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F65E37" w14:textId="56FF7048" w:rsidR="00500519" w:rsidRPr="0000041A" w:rsidRDefault="00A03120" w:rsidP="005B3B3A">
      <w:pPr>
        <w:autoSpaceDE w:val="0"/>
        <w:autoSpaceDN w:val="0"/>
        <w:adjustRightInd w:val="0"/>
        <w:jc w:val="right"/>
        <w:outlineLvl w:val="0"/>
        <w:rPr>
          <w:rFonts w:ascii="PT Astra Serif" w:hAnsi="PT Astra Serif"/>
        </w:rPr>
      </w:pPr>
      <w:bookmarkStart w:id="0" w:name="_GoBack"/>
      <w:bookmarkEnd w:id="0"/>
      <w:r w:rsidRPr="0000041A">
        <w:rPr>
          <w:rFonts w:ascii="PT Astra Serif" w:hAnsi="PT Astra Serif"/>
        </w:rPr>
        <w:t xml:space="preserve">                          </w:t>
      </w:r>
      <w:r w:rsidR="006C1961" w:rsidRPr="0000041A">
        <w:rPr>
          <w:rFonts w:ascii="PT Astra Serif" w:hAnsi="PT Astra Serif"/>
        </w:rPr>
        <w:t xml:space="preserve"> </w:t>
      </w:r>
      <w:r w:rsidRPr="0000041A">
        <w:rPr>
          <w:rFonts w:ascii="PT Astra Serif" w:hAnsi="PT Astra Serif"/>
        </w:rPr>
        <w:t xml:space="preserve">     </w:t>
      </w:r>
      <w:r w:rsidR="006C1961" w:rsidRPr="0000041A">
        <w:rPr>
          <w:rFonts w:ascii="PT Astra Serif" w:hAnsi="PT Astra Serif"/>
        </w:rPr>
        <w:t xml:space="preserve"> </w:t>
      </w:r>
      <w:r w:rsidRPr="0000041A">
        <w:rPr>
          <w:rFonts w:ascii="PT Astra Serif" w:hAnsi="PT Astra Serif"/>
        </w:rPr>
        <w:t xml:space="preserve">                                         </w:t>
      </w:r>
      <w:r w:rsidR="00BE292E">
        <w:rPr>
          <w:rFonts w:ascii="PT Astra Serif" w:hAnsi="PT Astra Serif"/>
        </w:rPr>
        <w:t xml:space="preserve">Приложение </w:t>
      </w:r>
      <w:r w:rsidR="00500519" w:rsidRPr="0000041A">
        <w:rPr>
          <w:rFonts w:ascii="PT Astra Serif" w:hAnsi="PT Astra Serif"/>
        </w:rPr>
        <w:t>4</w:t>
      </w:r>
    </w:p>
    <w:p w14:paraId="0C8947CA" w14:textId="2C88D1B3" w:rsidR="00500519" w:rsidRPr="0000041A" w:rsidRDefault="00A03120" w:rsidP="005B3B3A">
      <w:pPr>
        <w:autoSpaceDE w:val="0"/>
        <w:autoSpaceDN w:val="0"/>
        <w:adjustRightInd w:val="0"/>
        <w:jc w:val="right"/>
        <w:rPr>
          <w:rFonts w:ascii="PT Astra Serif" w:hAnsi="PT Astra Serif"/>
        </w:rPr>
      </w:pPr>
      <w:r w:rsidRPr="0000041A">
        <w:rPr>
          <w:rFonts w:ascii="PT Astra Serif" w:hAnsi="PT Astra Serif"/>
        </w:rPr>
        <w:t xml:space="preserve">                                                                 </w:t>
      </w:r>
      <w:r w:rsidR="006C1961" w:rsidRPr="0000041A">
        <w:rPr>
          <w:rFonts w:ascii="PT Astra Serif" w:hAnsi="PT Astra Serif"/>
        </w:rPr>
        <w:t xml:space="preserve"> </w:t>
      </w:r>
      <w:r w:rsidRPr="0000041A">
        <w:rPr>
          <w:rFonts w:ascii="PT Astra Serif" w:hAnsi="PT Astra Serif"/>
        </w:rPr>
        <w:t xml:space="preserve">          </w:t>
      </w:r>
      <w:r w:rsidR="00AD29B1">
        <w:rPr>
          <w:rFonts w:ascii="PT Astra Serif" w:hAnsi="PT Astra Serif"/>
        </w:rPr>
        <w:t xml:space="preserve">                        </w:t>
      </w:r>
      <w:r w:rsidR="00500519" w:rsidRPr="0000041A">
        <w:rPr>
          <w:rFonts w:ascii="PT Astra Serif" w:hAnsi="PT Astra Serif"/>
        </w:rPr>
        <w:t xml:space="preserve">к </w:t>
      </w:r>
      <w:r w:rsidR="005D7895" w:rsidRPr="0000041A">
        <w:rPr>
          <w:rFonts w:ascii="PT Astra Serif" w:hAnsi="PT Astra Serif"/>
        </w:rPr>
        <w:t xml:space="preserve">проекту </w:t>
      </w:r>
      <w:r w:rsidR="00500519" w:rsidRPr="0000041A">
        <w:rPr>
          <w:rFonts w:ascii="PT Astra Serif" w:hAnsi="PT Astra Serif"/>
        </w:rPr>
        <w:t>Закон</w:t>
      </w:r>
      <w:r w:rsidR="003857EA" w:rsidRPr="0000041A">
        <w:rPr>
          <w:rFonts w:ascii="PT Astra Serif" w:hAnsi="PT Astra Serif"/>
        </w:rPr>
        <w:t>а</w:t>
      </w:r>
      <w:r w:rsidR="00AD29B1">
        <w:rPr>
          <w:rFonts w:ascii="PT Astra Serif" w:hAnsi="PT Astra Serif"/>
        </w:rPr>
        <w:t xml:space="preserve"> Томской </w:t>
      </w:r>
      <w:r w:rsidR="00500519" w:rsidRPr="0000041A">
        <w:rPr>
          <w:rFonts w:ascii="PT Astra Serif" w:hAnsi="PT Astra Serif"/>
        </w:rPr>
        <w:t>области</w:t>
      </w:r>
    </w:p>
    <w:p w14:paraId="0993C1C4" w14:textId="603CBD43" w:rsidR="00500519" w:rsidRPr="0000041A" w:rsidRDefault="00A03120" w:rsidP="005B3B3A">
      <w:pPr>
        <w:autoSpaceDE w:val="0"/>
        <w:autoSpaceDN w:val="0"/>
        <w:adjustRightInd w:val="0"/>
        <w:jc w:val="right"/>
        <w:rPr>
          <w:rFonts w:ascii="PT Astra Serif" w:hAnsi="PT Astra Serif"/>
        </w:rPr>
      </w:pPr>
      <w:r w:rsidRPr="0000041A">
        <w:rPr>
          <w:rFonts w:ascii="PT Astra Serif" w:hAnsi="PT Astra Serif"/>
        </w:rPr>
        <w:t xml:space="preserve">                                                                       </w:t>
      </w:r>
      <w:r w:rsidR="006C1961" w:rsidRPr="0000041A">
        <w:rPr>
          <w:rFonts w:ascii="PT Astra Serif" w:hAnsi="PT Astra Serif"/>
        </w:rPr>
        <w:t xml:space="preserve"> </w:t>
      </w:r>
      <w:r w:rsidR="00AD29B1">
        <w:rPr>
          <w:rFonts w:ascii="PT Astra Serif" w:hAnsi="PT Astra Serif"/>
        </w:rPr>
        <w:t xml:space="preserve">                      </w:t>
      </w:r>
      <w:r w:rsidR="00AA0B88">
        <w:rPr>
          <w:rFonts w:ascii="PT Astra Serif" w:hAnsi="PT Astra Serif"/>
        </w:rPr>
        <w:t>«</w:t>
      </w:r>
      <w:r w:rsidR="00500519" w:rsidRPr="0000041A">
        <w:rPr>
          <w:rFonts w:ascii="PT Astra Serif" w:hAnsi="PT Astra Serif"/>
        </w:rPr>
        <w:t>Об областном бюджете на 20</w:t>
      </w:r>
      <w:r w:rsidR="00280305" w:rsidRPr="0000041A">
        <w:rPr>
          <w:rFonts w:ascii="PT Astra Serif" w:hAnsi="PT Astra Serif"/>
        </w:rPr>
        <w:t>2</w:t>
      </w:r>
      <w:r w:rsidR="00364F8E" w:rsidRPr="00364F8E">
        <w:rPr>
          <w:rFonts w:ascii="PT Astra Serif" w:hAnsi="PT Astra Serif"/>
        </w:rPr>
        <w:t>6</w:t>
      </w:r>
      <w:r w:rsidR="00906A2F" w:rsidRPr="0000041A">
        <w:rPr>
          <w:rFonts w:ascii="PT Astra Serif" w:hAnsi="PT Astra Serif"/>
        </w:rPr>
        <w:t xml:space="preserve"> </w:t>
      </w:r>
      <w:r w:rsidR="00500519" w:rsidRPr="0000041A">
        <w:rPr>
          <w:rFonts w:ascii="PT Astra Serif" w:hAnsi="PT Astra Serif"/>
        </w:rPr>
        <w:t>год</w:t>
      </w:r>
      <w:r w:rsidRPr="0000041A">
        <w:rPr>
          <w:rFonts w:ascii="PT Astra Serif" w:hAnsi="PT Astra Serif"/>
        </w:rPr>
        <w:t xml:space="preserve"> и</w:t>
      </w:r>
    </w:p>
    <w:p w14:paraId="047D2438" w14:textId="43676485" w:rsidR="00500519" w:rsidRPr="0000041A" w:rsidRDefault="00A03120" w:rsidP="005B3B3A">
      <w:pPr>
        <w:autoSpaceDE w:val="0"/>
        <w:autoSpaceDN w:val="0"/>
        <w:adjustRightInd w:val="0"/>
        <w:jc w:val="right"/>
        <w:rPr>
          <w:rFonts w:ascii="PT Astra Serif" w:hAnsi="PT Astra Serif"/>
        </w:rPr>
      </w:pPr>
      <w:r w:rsidRPr="0000041A">
        <w:rPr>
          <w:rFonts w:ascii="PT Astra Serif" w:hAnsi="PT Astra Serif"/>
        </w:rPr>
        <w:t xml:space="preserve">                                                                     </w:t>
      </w:r>
      <w:r w:rsidR="00AD29B1">
        <w:rPr>
          <w:rFonts w:ascii="PT Astra Serif" w:hAnsi="PT Astra Serif"/>
        </w:rPr>
        <w:t xml:space="preserve">                       </w:t>
      </w:r>
      <w:r w:rsidR="00500519" w:rsidRPr="0000041A">
        <w:rPr>
          <w:rFonts w:ascii="PT Astra Serif" w:hAnsi="PT Astra Serif"/>
        </w:rPr>
        <w:t>на плановый период 20</w:t>
      </w:r>
      <w:r w:rsidR="00A8297C" w:rsidRPr="0000041A">
        <w:rPr>
          <w:rFonts w:ascii="PT Astra Serif" w:hAnsi="PT Astra Serif"/>
        </w:rPr>
        <w:t>2</w:t>
      </w:r>
      <w:r w:rsidR="00364F8E" w:rsidRPr="00364F8E">
        <w:rPr>
          <w:rFonts w:ascii="PT Astra Serif" w:hAnsi="PT Astra Serif"/>
        </w:rPr>
        <w:t>7</w:t>
      </w:r>
      <w:r w:rsidR="006273A6" w:rsidRPr="0000041A">
        <w:rPr>
          <w:rFonts w:ascii="PT Astra Serif" w:hAnsi="PT Astra Serif"/>
        </w:rPr>
        <w:t xml:space="preserve"> </w:t>
      </w:r>
      <w:r w:rsidR="00500519" w:rsidRPr="0000041A">
        <w:rPr>
          <w:rFonts w:ascii="PT Astra Serif" w:hAnsi="PT Astra Serif"/>
        </w:rPr>
        <w:t>и 20</w:t>
      </w:r>
      <w:r w:rsidR="007D4C35" w:rsidRPr="0000041A">
        <w:rPr>
          <w:rFonts w:ascii="PT Astra Serif" w:hAnsi="PT Astra Serif"/>
        </w:rPr>
        <w:t>2</w:t>
      </w:r>
      <w:r w:rsidR="00364F8E" w:rsidRPr="00364F8E">
        <w:rPr>
          <w:rFonts w:ascii="PT Astra Serif" w:hAnsi="PT Astra Serif"/>
        </w:rPr>
        <w:t>8</w:t>
      </w:r>
      <w:r w:rsidR="00500519" w:rsidRPr="0000041A">
        <w:rPr>
          <w:rFonts w:ascii="PT Astra Serif" w:hAnsi="PT Astra Serif"/>
        </w:rPr>
        <w:t xml:space="preserve"> годов</w:t>
      </w:r>
      <w:r w:rsidR="00AA0B88">
        <w:rPr>
          <w:rFonts w:ascii="PT Astra Serif" w:hAnsi="PT Astra Serif"/>
        </w:rPr>
        <w:t>»</w:t>
      </w:r>
    </w:p>
    <w:p w14:paraId="4FE32BAB" w14:textId="77777777" w:rsidR="00500519" w:rsidRDefault="00500519" w:rsidP="00500519">
      <w:pPr>
        <w:autoSpaceDE w:val="0"/>
        <w:autoSpaceDN w:val="0"/>
        <w:adjustRightInd w:val="0"/>
        <w:jc w:val="center"/>
        <w:rPr>
          <w:rFonts w:ascii="PT Astra Serif" w:hAnsi="PT Astra Serif"/>
          <w:sz w:val="26"/>
          <w:szCs w:val="26"/>
        </w:rPr>
      </w:pPr>
    </w:p>
    <w:p w14:paraId="24970690" w14:textId="77777777" w:rsidR="00BE292E" w:rsidRDefault="00BE292E" w:rsidP="00500519">
      <w:pPr>
        <w:autoSpaceDE w:val="0"/>
        <w:autoSpaceDN w:val="0"/>
        <w:adjustRightInd w:val="0"/>
        <w:jc w:val="center"/>
        <w:rPr>
          <w:rFonts w:ascii="PT Astra Serif" w:hAnsi="PT Astra Serif"/>
          <w:sz w:val="26"/>
          <w:szCs w:val="26"/>
        </w:rPr>
      </w:pPr>
    </w:p>
    <w:p w14:paraId="50E38F1D" w14:textId="564E74F5" w:rsidR="00BE292E" w:rsidRPr="00BE292E" w:rsidRDefault="00BE292E" w:rsidP="00500519">
      <w:pPr>
        <w:autoSpaceDE w:val="0"/>
        <w:autoSpaceDN w:val="0"/>
        <w:adjustRightInd w:val="0"/>
        <w:jc w:val="center"/>
        <w:rPr>
          <w:rFonts w:ascii="PT Astra Serif" w:hAnsi="PT Astra Serif"/>
          <w:b/>
          <w:sz w:val="26"/>
          <w:szCs w:val="26"/>
        </w:rPr>
      </w:pPr>
      <w:r w:rsidRPr="00BE292E">
        <w:rPr>
          <w:rFonts w:ascii="PT Astra Serif" w:hAnsi="PT Astra Serif"/>
          <w:b/>
          <w:sz w:val="26"/>
          <w:szCs w:val="26"/>
        </w:rPr>
        <w:t>Объём безвозмездных поступлений в бюджет Томской области</w:t>
      </w:r>
    </w:p>
    <w:p w14:paraId="1AE9B4EC" w14:textId="1959EFD4" w:rsidR="00BE292E" w:rsidRDefault="00BE292E" w:rsidP="00500519">
      <w:pPr>
        <w:autoSpaceDE w:val="0"/>
        <w:autoSpaceDN w:val="0"/>
        <w:adjustRightInd w:val="0"/>
        <w:jc w:val="center"/>
        <w:rPr>
          <w:rFonts w:ascii="PT Astra Serif" w:hAnsi="PT Astra Serif"/>
          <w:b/>
          <w:sz w:val="26"/>
          <w:szCs w:val="26"/>
        </w:rPr>
      </w:pPr>
      <w:r w:rsidRPr="00BE292E">
        <w:rPr>
          <w:rFonts w:ascii="PT Astra Serif" w:hAnsi="PT Astra Serif"/>
          <w:b/>
          <w:sz w:val="26"/>
          <w:szCs w:val="26"/>
        </w:rPr>
        <w:t>на 2026 год и на плановый период 2027 и 2028 годов</w:t>
      </w:r>
    </w:p>
    <w:p w14:paraId="2A5268DD" w14:textId="77777777" w:rsidR="00BE292E" w:rsidRPr="00BE292E" w:rsidRDefault="00BE292E" w:rsidP="00500519">
      <w:pPr>
        <w:autoSpaceDE w:val="0"/>
        <w:autoSpaceDN w:val="0"/>
        <w:adjustRightInd w:val="0"/>
        <w:jc w:val="center"/>
        <w:rPr>
          <w:rFonts w:ascii="PT Astra Serif" w:hAnsi="PT Astra Serif"/>
        </w:rPr>
      </w:pPr>
    </w:p>
    <w:p w14:paraId="368DBFC0" w14:textId="7701FDF1" w:rsidR="00BE292E" w:rsidRDefault="00BE292E" w:rsidP="00BE292E">
      <w:pPr>
        <w:autoSpaceDE w:val="0"/>
        <w:autoSpaceDN w:val="0"/>
        <w:adjustRightInd w:val="0"/>
        <w:jc w:val="right"/>
        <w:rPr>
          <w:rFonts w:ascii="PT Astra Serif" w:hAnsi="PT Astra Serif"/>
        </w:rPr>
      </w:pPr>
      <w:r w:rsidRPr="00BE292E">
        <w:rPr>
          <w:rFonts w:ascii="PT Astra Serif" w:hAnsi="PT Astra Serif"/>
        </w:rPr>
        <w:t>тыс. рублей</w:t>
      </w:r>
    </w:p>
    <w:tbl>
      <w:tblPr>
        <w:tblW w:w="10211" w:type="dxa"/>
        <w:tblInd w:w="103" w:type="dxa"/>
        <w:tblLook w:val="04A0" w:firstRow="1" w:lastRow="0" w:firstColumn="1" w:lastColumn="0" w:noHBand="0" w:noVBand="1"/>
      </w:tblPr>
      <w:tblGrid>
        <w:gridCol w:w="2557"/>
        <w:gridCol w:w="3402"/>
        <w:gridCol w:w="1417"/>
        <w:gridCol w:w="1418"/>
        <w:gridCol w:w="1417"/>
      </w:tblGrid>
      <w:tr w:rsidR="00BE292E" w:rsidRPr="00BE292E" w14:paraId="6D39B9C1" w14:textId="77777777" w:rsidTr="00BE292E">
        <w:trPr>
          <w:cantSplit/>
          <w:trHeight w:val="20"/>
          <w:tblHeader/>
        </w:trPr>
        <w:tc>
          <w:tcPr>
            <w:tcW w:w="255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D7CB80" w14:textId="77777777" w:rsidR="00BE292E" w:rsidRPr="00BE292E" w:rsidRDefault="00BE292E">
            <w:pPr>
              <w:jc w:val="center"/>
              <w:rPr>
                <w:rFonts w:ascii="PT Astra Serif" w:hAnsi="PT Astra Serif" w:cs="Calibri"/>
                <w:sz w:val="22"/>
                <w:szCs w:val="22"/>
              </w:rPr>
            </w:pPr>
            <w:r w:rsidRPr="00BE292E">
              <w:rPr>
                <w:rFonts w:ascii="PT Astra Serif" w:hAnsi="PT Astra Serif" w:cs="Calibri"/>
                <w:sz w:val="22"/>
                <w:szCs w:val="22"/>
              </w:rPr>
              <w:t xml:space="preserve">Код бюджетной классификации </w:t>
            </w:r>
            <w:r w:rsidRPr="00BE292E">
              <w:rPr>
                <w:rFonts w:ascii="PT Astra Serif" w:hAnsi="PT Astra Serif" w:cs="Calibri"/>
                <w:sz w:val="22"/>
                <w:szCs w:val="22"/>
              </w:rPr>
              <w:br/>
              <w:t>Российской Федерации</w:t>
            </w:r>
          </w:p>
        </w:tc>
        <w:tc>
          <w:tcPr>
            <w:tcW w:w="3402" w:type="dxa"/>
            <w:vMerge w:val="restart"/>
            <w:tcBorders>
              <w:top w:val="single" w:sz="4" w:space="0" w:color="auto"/>
              <w:left w:val="single" w:sz="4" w:space="0" w:color="auto"/>
              <w:bottom w:val="single" w:sz="4" w:space="0" w:color="000000"/>
              <w:right w:val="single" w:sz="4" w:space="0" w:color="auto"/>
            </w:tcBorders>
            <w:shd w:val="clear" w:color="FFFFFF" w:fill="FFFFFF"/>
            <w:vAlign w:val="center"/>
            <w:hideMark/>
          </w:tcPr>
          <w:p w14:paraId="10A6BEBA" w14:textId="77777777" w:rsidR="00BE292E" w:rsidRPr="00BE292E" w:rsidRDefault="00BE292E">
            <w:pPr>
              <w:jc w:val="center"/>
              <w:rPr>
                <w:rFonts w:ascii="PT Astra Serif" w:hAnsi="PT Astra Serif" w:cs="Calibri"/>
                <w:sz w:val="22"/>
                <w:szCs w:val="22"/>
              </w:rPr>
            </w:pPr>
            <w:r w:rsidRPr="00BE292E">
              <w:rPr>
                <w:rFonts w:ascii="PT Astra Serif" w:hAnsi="PT Astra Serif" w:cs="Calibri"/>
                <w:sz w:val="22"/>
                <w:szCs w:val="22"/>
              </w:rPr>
              <w:t>Наименование показателей</w:t>
            </w:r>
          </w:p>
        </w:tc>
        <w:tc>
          <w:tcPr>
            <w:tcW w:w="4252" w:type="dxa"/>
            <w:gridSpan w:val="3"/>
            <w:tcBorders>
              <w:top w:val="single" w:sz="4" w:space="0" w:color="auto"/>
              <w:left w:val="nil"/>
              <w:bottom w:val="single" w:sz="4" w:space="0" w:color="auto"/>
              <w:right w:val="single" w:sz="4" w:space="0" w:color="auto"/>
            </w:tcBorders>
            <w:shd w:val="clear" w:color="auto" w:fill="auto"/>
            <w:noWrap/>
            <w:vAlign w:val="center"/>
            <w:hideMark/>
          </w:tcPr>
          <w:p w14:paraId="67EF9526" w14:textId="77777777" w:rsidR="00BE292E" w:rsidRPr="00BE292E" w:rsidRDefault="00BE292E">
            <w:pPr>
              <w:jc w:val="center"/>
              <w:rPr>
                <w:rFonts w:ascii="PT Astra Serif" w:hAnsi="PT Astra Serif" w:cs="Calibri"/>
                <w:sz w:val="22"/>
                <w:szCs w:val="22"/>
              </w:rPr>
            </w:pPr>
            <w:r w:rsidRPr="00BE292E">
              <w:rPr>
                <w:rFonts w:ascii="PT Astra Serif" w:hAnsi="PT Astra Serif" w:cs="Calibri"/>
                <w:sz w:val="22"/>
                <w:szCs w:val="22"/>
              </w:rPr>
              <w:t>Сумма</w:t>
            </w:r>
          </w:p>
        </w:tc>
      </w:tr>
      <w:tr w:rsidR="00BE292E" w:rsidRPr="00BE292E" w14:paraId="0A4426C3" w14:textId="77777777" w:rsidTr="00BE292E">
        <w:trPr>
          <w:cantSplit/>
          <w:trHeight w:val="20"/>
          <w:tblHeader/>
        </w:trPr>
        <w:tc>
          <w:tcPr>
            <w:tcW w:w="2557" w:type="dxa"/>
            <w:vMerge/>
            <w:tcBorders>
              <w:top w:val="single" w:sz="4" w:space="0" w:color="auto"/>
              <w:left w:val="single" w:sz="4" w:space="0" w:color="auto"/>
              <w:bottom w:val="single" w:sz="4" w:space="0" w:color="auto"/>
              <w:right w:val="single" w:sz="4" w:space="0" w:color="auto"/>
            </w:tcBorders>
            <w:vAlign w:val="center"/>
            <w:hideMark/>
          </w:tcPr>
          <w:p w14:paraId="5A9810FB" w14:textId="77777777" w:rsidR="00BE292E" w:rsidRPr="00BE292E" w:rsidRDefault="00BE292E">
            <w:pPr>
              <w:rPr>
                <w:rFonts w:ascii="PT Astra Serif" w:hAnsi="PT Astra Serif" w:cs="Calibri"/>
                <w:sz w:val="22"/>
                <w:szCs w:val="22"/>
              </w:rPr>
            </w:pPr>
          </w:p>
        </w:tc>
        <w:tc>
          <w:tcPr>
            <w:tcW w:w="3402" w:type="dxa"/>
            <w:vMerge/>
            <w:tcBorders>
              <w:top w:val="single" w:sz="4" w:space="0" w:color="auto"/>
              <w:left w:val="single" w:sz="4" w:space="0" w:color="auto"/>
              <w:bottom w:val="single" w:sz="4" w:space="0" w:color="000000"/>
              <w:right w:val="single" w:sz="4" w:space="0" w:color="auto"/>
            </w:tcBorders>
            <w:vAlign w:val="center"/>
            <w:hideMark/>
          </w:tcPr>
          <w:p w14:paraId="16D04E5E" w14:textId="77777777" w:rsidR="00BE292E" w:rsidRPr="00BE292E" w:rsidRDefault="00BE292E">
            <w:pPr>
              <w:rPr>
                <w:rFonts w:ascii="PT Astra Serif" w:hAnsi="PT Astra Serif" w:cs="Calibri"/>
                <w:sz w:val="22"/>
                <w:szCs w:val="22"/>
              </w:rPr>
            </w:pPr>
          </w:p>
        </w:tc>
        <w:tc>
          <w:tcPr>
            <w:tcW w:w="1417" w:type="dxa"/>
            <w:tcBorders>
              <w:top w:val="nil"/>
              <w:left w:val="nil"/>
              <w:bottom w:val="single" w:sz="4" w:space="0" w:color="auto"/>
              <w:right w:val="single" w:sz="4" w:space="0" w:color="auto"/>
            </w:tcBorders>
            <w:shd w:val="clear" w:color="auto" w:fill="auto"/>
            <w:vAlign w:val="center"/>
            <w:hideMark/>
          </w:tcPr>
          <w:p w14:paraId="505B362D" w14:textId="77777777" w:rsidR="00BE292E" w:rsidRPr="00BE292E" w:rsidRDefault="00BE292E">
            <w:pPr>
              <w:jc w:val="center"/>
              <w:rPr>
                <w:rFonts w:ascii="PT Astra Serif" w:hAnsi="PT Astra Serif" w:cs="Calibri"/>
                <w:sz w:val="22"/>
                <w:szCs w:val="22"/>
              </w:rPr>
            </w:pPr>
            <w:r w:rsidRPr="00BE292E">
              <w:rPr>
                <w:rFonts w:ascii="PT Astra Serif" w:hAnsi="PT Astra Serif" w:cs="Calibri"/>
                <w:sz w:val="22"/>
                <w:szCs w:val="22"/>
              </w:rPr>
              <w:t>2026 год</w:t>
            </w:r>
          </w:p>
        </w:tc>
        <w:tc>
          <w:tcPr>
            <w:tcW w:w="1418" w:type="dxa"/>
            <w:tcBorders>
              <w:top w:val="nil"/>
              <w:left w:val="nil"/>
              <w:bottom w:val="single" w:sz="4" w:space="0" w:color="auto"/>
              <w:right w:val="single" w:sz="4" w:space="0" w:color="auto"/>
            </w:tcBorders>
            <w:shd w:val="clear" w:color="auto" w:fill="auto"/>
            <w:vAlign w:val="center"/>
            <w:hideMark/>
          </w:tcPr>
          <w:p w14:paraId="563A47DE" w14:textId="77777777" w:rsidR="00BE292E" w:rsidRPr="00BE292E" w:rsidRDefault="00BE292E">
            <w:pPr>
              <w:jc w:val="center"/>
              <w:rPr>
                <w:rFonts w:ascii="PT Astra Serif" w:hAnsi="PT Astra Serif" w:cs="Calibri"/>
                <w:sz w:val="22"/>
                <w:szCs w:val="22"/>
              </w:rPr>
            </w:pPr>
            <w:r w:rsidRPr="00BE292E">
              <w:rPr>
                <w:rFonts w:ascii="PT Astra Serif" w:hAnsi="PT Astra Serif" w:cs="Calibri"/>
                <w:sz w:val="22"/>
                <w:szCs w:val="22"/>
              </w:rPr>
              <w:t>2027 год</w:t>
            </w:r>
          </w:p>
        </w:tc>
        <w:tc>
          <w:tcPr>
            <w:tcW w:w="1417" w:type="dxa"/>
            <w:tcBorders>
              <w:top w:val="nil"/>
              <w:left w:val="nil"/>
              <w:bottom w:val="single" w:sz="4" w:space="0" w:color="auto"/>
              <w:right w:val="single" w:sz="4" w:space="0" w:color="auto"/>
            </w:tcBorders>
            <w:shd w:val="clear" w:color="auto" w:fill="auto"/>
            <w:vAlign w:val="center"/>
            <w:hideMark/>
          </w:tcPr>
          <w:p w14:paraId="14E40297" w14:textId="77777777" w:rsidR="00BE292E" w:rsidRPr="00BE292E" w:rsidRDefault="00BE292E">
            <w:pPr>
              <w:jc w:val="center"/>
              <w:rPr>
                <w:rFonts w:ascii="PT Astra Serif" w:hAnsi="PT Astra Serif" w:cs="Calibri"/>
                <w:sz w:val="22"/>
                <w:szCs w:val="22"/>
              </w:rPr>
            </w:pPr>
            <w:r w:rsidRPr="00BE292E">
              <w:rPr>
                <w:rFonts w:ascii="PT Astra Serif" w:hAnsi="PT Astra Serif" w:cs="Calibri"/>
                <w:sz w:val="22"/>
                <w:szCs w:val="22"/>
              </w:rPr>
              <w:t>2028 год</w:t>
            </w:r>
          </w:p>
        </w:tc>
      </w:tr>
      <w:tr w:rsidR="00BE292E" w:rsidRPr="00BE292E" w14:paraId="5445EAFE" w14:textId="77777777" w:rsidTr="00BE292E">
        <w:trPr>
          <w:cantSplit/>
          <w:trHeight w:val="20"/>
        </w:trPr>
        <w:tc>
          <w:tcPr>
            <w:tcW w:w="2557" w:type="dxa"/>
            <w:tcBorders>
              <w:top w:val="nil"/>
              <w:left w:val="single" w:sz="4" w:space="0" w:color="auto"/>
              <w:bottom w:val="single" w:sz="4" w:space="0" w:color="auto"/>
              <w:right w:val="single" w:sz="4" w:space="0" w:color="auto"/>
            </w:tcBorders>
            <w:shd w:val="clear" w:color="auto" w:fill="auto"/>
            <w:vAlign w:val="center"/>
            <w:hideMark/>
          </w:tcPr>
          <w:p w14:paraId="738FBA63" w14:textId="77777777" w:rsidR="00BE292E" w:rsidRPr="00BE292E" w:rsidRDefault="00BE292E">
            <w:pPr>
              <w:jc w:val="center"/>
              <w:rPr>
                <w:rFonts w:ascii="PT Astra Serif" w:hAnsi="PT Astra Serif" w:cs="Calibri"/>
                <w:b/>
                <w:bCs/>
                <w:sz w:val="22"/>
                <w:szCs w:val="22"/>
              </w:rPr>
            </w:pPr>
            <w:r w:rsidRPr="00BE292E">
              <w:rPr>
                <w:rFonts w:ascii="PT Astra Serif" w:hAnsi="PT Astra Serif" w:cs="Calibri"/>
                <w:b/>
                <w:bCs/>
                <w:sz w:val="22"/>
                <w:szCs w:val="22"/>
              </w:rPr>
              <w:t>2 00 00000 00 0000 000</w:t>
            </w:r>
          </w:p>
        </w:tc>
        <w:tc>
          <w:tcPr>
            <w:tcW w:w="3402" w:type="dxa"/>
            <w:tcBorders>
              <w:top w:val="nil"/>
              <w:left w:val="nil"/>
              <w:bottom w:val="single" w:sz="4" w:space="0" w:color="auto"/>
              <w:right w:val="single" w:sz="4" w:space="0" w:color="auto"/>
            </w:tcBorders>
            <w:shd w:val="clear" w:color="FFFFFF" w:fill="FFFFFF"/>
            <w:vAlign w:val="center"/>
            <w:hideMark/>
          </w:tcPr>
          <w:p w14:paraId="6BEE66F7" w14:textId="77777777" w:rsidR="00BE292E" w:rsidRPr="00BE292E" w:rsidRDefault="00BE292E" w:rsidP="00BE292E">
            <w:pPr>
              <w:jc w:val="both"/>
              <w:rPr>
                <w:rFonts w:ascii="PT Astra Serif" w:hAnsi="PT Astra Serif" w:cs="Calibri"/>
                <w:b/>
                <w:bCs/>
                <w:sz w:val="22"/>
                <w:szCs w:val="22"/>
              </w:rPr>
            </w:pPr>
            <w:r w:rsidRPr="00BE292E">
              <w:rPr>
                <w:rFonts w:ascii="PT Astra Serif" w:hAnsi="PT Astra Serif" w:cs="Calibri"/>
                <w:b/>
                <w:bCs/>
                <w:sz w:val="22"/>
                <w:szCs w:val="22"/>
              </w:rPr>
              <w:t>Безвозмездные поступления</w:t>
            </w:r>
          </w:p>
        </w:tc>
        <w:tc>
          <w:tcPr>
            <w:tcW w:w="1417" w:type="dxa"/>
            <w:tcBorders>
              <w:top w:val="nil"/>
              <w:left w:val="nil"/>
              <w:bottom w:val="single" w:sz="4" w:space="0" w:color="auto"/>
              <w:right w:val="single" w:sz="4" w:space="0" w:color="auto"/>
            </w:tcBorders>
            <w:shd w:val="clear" w:color="FFFFFF" w:fill="FFFFFF"/>
            <w:vAlign w:val="center"/>
            <w:hideMark/>
          </w:tcPr>
          <w:p w14:paraId="33F10D70" w14:textId="77777777" w:rsidR="00BE292E" w:rsidRPr="00BE292E" w:rsidRDefault="00BE292E">
            <w:pPr>
              <w:jc w:val="right"/>
              <w:rPr>
                <w:rFonts w:ascii="PT Astra Serif" w:hAnsi="PT Astra Serif" w:cs="Calibri"/>
                <w:b/>
                <w:bCs/>
                <w:sz w:val="22"/>
                <w:szCs w:val="22"/>
              </w:rPr>
            </w:pPr>
            <w:r w:rsidRPr="00BE292E">
              <w:rPr>
                <w:rFonts w:ascii="PT Astra Serif" w:hAnsi="PT Astra Serif" w:cs="Calibri"/>
                <w:b/>
                <w:bCs/>
                <w:sz w:val="22"/>
                <w:szCs w:val="22"/>
              </w:rPr>
              <w:t>32 199 997,3</w:t>
            </w:r>
          </w:p>
        </w:tc>
        <w:tc>
          <w:tcPr>
            <w:tcW w:w="1418" w:type="dxa"/>
            <w:tcBorders>
              <w:top w:val="nil"/>
              <w:left w:val="nil"/>
              <w:bottom w:val="single" w:sz="4" w:space="0" w:color="auto"/>
              <w:right w:val="single" w:sz="4" w:space="0" w:color="auto"/>
            </w:tcBorders>
            <w:shd w:val="clear" w:color="FFFFFF" w:fill="FFFFFF"/>
            <w:vAlign w:val="center"/>
            <w:hideMark/>
          </w:tcPr>
          <w:p w14:paraId="419D5755" w14:textId="77777777" w:rsidR="00BE292E" w:rsidRPr="00BE292E" w:rsidRDefault="00BE292E">
            <w:pPr>
              <w:jc w:val="right"/>
              <w:rPr>
                <w:rFonts w:ascii="PT Astra Serif" w:hAnsi="PT Astra Serif" w:cs="Calibri"/>
                <w:b/>
                <w:bCs/>
                <w:sz w:val="22"/>
                <w:szCs w:val="22"/>
              </w:rPr>
            </w:pPr>
            <w:r w:rsidRPr="00BE292E">
              <w:rPr>
                <w:rFonts w:ascii="PT Astra Serif" w:hAnsi="PT Astra Serif" w:cs="Calibri"/>
                <w:b/>
                <w:bCs/>
                <w:sz w:val="22"/>
                <w:szCs w:val="22"/>
              </w:rPr>
              <w:t>23 854 391,6</w:t>
            </w:r>
          </w:p>
        </w:tc>
        <w:tc>
          <w:tcPr>
            <w:tcW w:w="1417" w:type="dxa"/>
            <w:tcBorders>
              <w:top w:val="nil"/>
              <w:left w:val="nil"/>
              <w:bottom w:val="single" w:sz="4" w:space="0" w:color="auto"/>
              <w:right w:val="single" w:sz="4" w:space="0" w:color="auto"/>
            </w:tcBorders>
            <w:shd w:val="clear" w:color="FFFFFF" w:fill="FFFFFF"/>
            <w:vAlign w:val="center"/>
            <w:hideMark/>
          </w:tcPr>
          <w:p w14:paraId="4C2C22F5" w14:textId="77777777" w:rsidR="00BE292E" w:rsidRPr="00BE292E" w:rsidRDefault="00BE292E">
            <w:pPr>
              <w:jc w:val="right"/>
              <w:rPr>
                <w:rFonts w:ascii="PT Astra Serif" w:hAnsi="PT Astra Serif" w:cs="Calibri"/>
                <w:b/>
                <w:bCs/>
                <w:sz w:val="22"/>
                <w:szCs w:val="22"/>
              </w:rPr>
            </w:pPr>
            <w:r w:rsidRPr="00BE292E">
              <w:rPr>
                <w:rFonts w:ascii="PT Astra Serif" w:hAnsi="PT Astra Serif" w:cs="Calibri"/>
                <w:b/>
                <w:bCs/>
                <w:sz w:val="22"/>
                <w:szCs w:val="22"/>
              </w:rPr>
              <w:t>25 654 768,4</w:t>
            </w:r>
          </w:p>
        </w:tc>
      </w:tr>
      <w:tr w:rsidR="00BE292E" w:rsidRPr="00BE292E" w14:paraId="2A64CB6E" w14:textId="77777777" w:rsidTr="00BE292E">
        <w:trPr>
          <w:cantSplit/>
          <w:trHeight w:val="20"/>
        </w:trPr>
        <w:tc>
          <w:tcPr>
            <w:tcW w:w="2557" w:type="dxa"/>
            <w:tcBorders>
              <w:top w:val="nil"/>
              <w:left w:val="single" w:sz="4" w:space="0" w:color="auto"/>
              <w:bottom w:val="single" w:sz="4" w:space="0" w:color="auto"/>
              <w:right w:val="single" w:sz="4" w:space="0" w:color="auto"/>
            </w:tcBorders>
            <w:shd w:val="clear" w:color="auto" w:fill="auto"/>
            <w:vAlign w:val="center"/>
            <w:hideMark/>
          </w:tcPr>
          <w:p w14:paraId="1954F1E2" w14:textId="77777777" w:rsidR="00BE292E" w:rsidRPr="00BE292E" w:rsidRDefault="00BE292E">
            <w:pPr>
              <w:jc w:val="center"/>
              <w:rPr>
                <w:rFonts w:ascii="PT Astra Serif" w:hAnsi="PT Astra Serif" w:cs="Calibri"/>
                <w:b/>
                <w:bCs/>
                <w:sz w:val="22"/>
                <w:szCs w:val="22"/>
              </w:rPr>
            </w:pPr>
            <w:r w:rsidRPr="00BE292E">
              <w:rPr>
                <w:rFonts w:ascii="PT Astra Serif" w:hAnsi="PT Astra Serif" w:cs="Calibri"/>
                <w:b/>
                <w:bCs/>
                <w:sz w:val="22"/>
                <w:szCs w:val="22"/>
              </w:rPr>
              <w:t>2 02 00000 00 0000 000</w:t>
            </w:r>
          </w:p>
        </w:tc>
        <w:tc>
          <w:tcPr>
            <w:tcW w:w="3402" w:type="dxa"/>
            <w:tcBorders>
              <w:top w:val="nil"/>
              <w:left w:val="nil"/>
              <w:bottom w:val="single" w:sz="4" w:space="0" w:color="auto"/>
              <w:right w:val="single" w:sz="4" w:space="0" w:color="auto"/>
            </w:tcBorders>
            <w:shd w:val="clear" w:color="FFFFFF" w:fill="FFFFFF"/>
            <w:vAlign w:val="center"/>
            <w:hideMark/>
          </w:tcPr>
          <w:p w14:paraId="6AD03C3F" w14:textId="77777777" w:rsidR="00BE292E" w:rsidRPr="00BE292E" w:rsidRDefault="00BE292E" w:rsidP="00BE292E">
            <w:pPr>
              <w:jc w:val="both"/>
              <w:rPr>
                <w:rFonts w:ascii="PT Astra Serif" w:hAnsi="PT Astra Serif" w:cs="Calibri"/>
                <w:b/>
                <w:bCs/>
                <w:sz w:val="22"/>
                <w:szCs w:val="22"/>
              </w:rPr>
            </w:pPr>
            <w:r w:rsidRPr="00BE292E">
              <w:rPr>
                <w:rFonts w:ascii="PT Astra Serif" w:hAnsi="PT Astra Serif" w:cs="Calibri"/>
                <w:b/>
                <w:bCs/>
                <w:sz w:val="22"/>
                <w:szCs w:val="22"/>
              </w:rPr>
              <w:t xml:space="preserve">Безвозмездные поступления </w:t>
            </w:r>
            <w:r w:rsidRPr="00BE292E">
              <w:rPr>
                <w:rFonts w:ascii="PT Astra Serif" w:hAnsi="PT Astra Serif" w:cs="Calibri"/>
                <w:b/>
                <w:bCs/>
                <w:sz w:val="22"/>
                <w:szCs w:val="22"/>
              </w:rPr>
              <w:br/>
              <w:t>от других бюджетов бюджетной системы Российской Федерации</w:t>
            </w:r>
          </w:p>
        </w:tc>
        <w:tc>
          <w:tcPr>
            <w:tcW w:w="1417" w:type="dxa"/>
            <w:tcBorders>
              <w:top w:val="nil"/>
              <w:left w:val="nil"/>
              <w:bottom w:val="single" w:sz="4" w:space="0" w:color="auto"/>
              <w:right w:val="single" w:sz="4" w:space="0" w:color="auto"/>
            </w:tcBorders>
            <w:shd w:val="clear" w:color="FFFFFF" w:fill="FFFFFF"/>
            <w:vAlign w:val="center"/>
            <w:hideMark/>
          </w:tcPr>
          <w:p w14:paraId="51A43239" w14:textId="77777777" w:rsidR="00BE292E" w:rsidRPr="00BE292E" w:rsidRDefault="00BE292E">
            <w:pPr>
              <w:jc w:val="right"/>
              <w:rPr>
                <w:rFonts w:ascii="PT Astra Serif" w:hAnsi="PT Astra Serif" w:cs="Calibri"/>
                <w:b/>
                <w:bCs/>
                <w:sz w:val="22"/>
                <w:szCs w:val="22"/>
              </w:rPr>
            </w:pPr>
            <w:r w:rsidRPr="00BE292E">
              <w:rPr>
                <w:rFonts w:ascii="PT Astra Serif" w:hAnsi="PT Astra Serif" w:cs="Calibri"/>
                <w:b/>
                <w:bCs/>
                <w:sz w:val="22"/>
                <w:szCs w:val="22"/>
              </w:rPr>
              <w:t>32 134 141,4</w:t>
            </w:r>
          </w:p>
        </w:tc>
        <w:tc>
          <w:tcPr>
            <w:tcW w:w="1418" w:type="dxa"/>
            <w:tcBorders>
              <w:top w:val="nil"/>
              <w:left w:val="nil"/>
              <w:bottom w:val="single" w:sz="4" w:space="0" w:color="auto"/>
              <w:right w:val="single" w:sz="4" w:space="0" w:color="auto"/>
            </w:tcBorders>
            <w:shd w:val="clear" w:color="FFFFFF" w:fill="FFFFFF"/>
            <w:vAlign w:val="center"/>
            <w:hideMark/>
          </w:tcPr>
          <w:p w14:paraId="23279FEE" w14:textId="77777777" w:rsidR="00BE292E" w:rsidRPr="00BE292E" w:rsidRDefault="00BE292E">
            <w:pPr>
              <w:jc w:val="right"/>
              <w:rPr>
                <w:rFonts w:ascii="PT Astra Serif" w:hAnsi="PT Astra Serif" w:cs="Calibri"/>
                <w:b/>
                <w:bCs/>
                <w:sz w:val="22"/>
                <w:szCs w:val="22"/>
              </w:rPr>
            </w:pPr>
            <w:r w:rsidRPr="00BE292E">
              <w:rPr>
                <w:rFonts w:ascii="PT Astra Serif" w:hAnsi="PT Astra Serif" w:cs="Calibri"/>
                <w:b/>
                <w:bCs/>
                <w:sz w:val="22"/>
                <w:szCs w:val="22"/>
              </w:rPr>
              <w:t>23 849 841,6</w:t>
            </w:r>
          </w:p>
        </w:tc>
        <w:tc>
          <w:tcPr>
            <w:tcW w:w="1417" w:type="dxa"/>
            <w:tcBorders>
              <w:top w:val="nil"/>
              <w:left w:val="nil"/>
              <w:bottom w:val="single" w:sz="4" w:space="0" w:color="auto"/>
              <w:right w:val="single" w:sz="4" w:space="0" w:color="auto"/>
            </w:tcBorders>
            <w:shd w:val="clear" w:color="FFFFFF" w:fill="FFFFFF"/>
            <w:vAlign w:val="center"/>
            <w:hideMark/>
          </w:tcPr>
          <w:p w14:paraId="422F4487" w14:textId="77777777" w:rsidR="00BE292E" w:rsidRPr="00BE292E" w:rsidRDefault="00BE292E">
            <w:pPr>
              <w:jc w:val="right"/>
              <w:rPr>
                <w:rFonts w:ascii="PT Astra Serif" w:hAnsi="PT Astra Serif" w:cs="Calibri"/>
                <w:b/>
                <w:bCs/>
                <w:sz w:val="22"/>
                <w:szCs w:val="22"/>
              </w:rPr>
            </w:pPr>
            <w:r w:rsidRPr="00BE292E">
              <w:rPr>
                <w:rFonts w:ascii="PT Astra Serif" w:hAnsi="PT Astra Serif" w:cs="Calibri"/>
                <w:b/>
                <w:bCs/>
                <w:sz w:val="22"/>
                <w:szCs w:val="22"/>
              </w:rPr>
              <w:t>25 650 218,4</w:t>
            </w:r>
          </w:p>
        </w:tc>
      </w:tr>
      <w:tr w:rsidR="00BE292E" w:rsidRPr="00BE292E" w14:paraId="72A0911F" w14:textId="77777777" w:rsidTr="00BE292E">
        <w:trPr>
          <w:cantSplit/>
          <w:trHeight w:val="20"/>
        </w:trPr>
        <w:tc>
          <w:tcPr>
            <w:tcW w:w="2557" w:type="dxa"/>
            <w:tcBorders>
              <w:top w:val="nil"/>
              <w:left w:val="single" w:sz="4" w:space="0" w:color="auto"/>
              <w:bottom w:val="single" w:sz="4" w:space="0" w:color="auto"/>
              <w:right w:val="single" w:sz="4" w:space="0" w:color="auto"/>
            </w:tcBorders>
            <w:shd w:val="clear" w:color="auto" w:fill="auto"/>
            <w:vAlign w:val="center"/>
            <w:hideMark/>
          </w:tcPr>
          <w:p w14:paraId="77DD1360" w14:textId="77777777" w:rsidR="00BE292E" w:rsidRPr="00BE292E" w:rsidRDefault="00BE292E">
            <w:pPr>
              <w:jc w:val="center"/>
              <w:rPr>
                <w:rFonts w:ascii="PT Astra Serif" w:hAnsi="PT Astra Serif" w:cs="Calibri"/>
                <w:b/>
                <w:bCs/>
                <w:sz w:val="22"/>
                <w:szCs w:val="22"/>
              </w:rPr>
            </w:pPr>
            <w:r w:rsidRPr="00BE292E">
              <w:rPr>
                <w:rFonts w:ascii="PT Astra Serif" w:hAnsi="PT Astra Serif" w:cs="Calibri"/>
                <w:b/>
                <w:bCs/>
                <w:sz w:val="22"/>
                <w:szCs w:val="22"/>
              </w:rPr>
              <w:t>2 02 10000 00 0000 150</w:t>
            </w:r>
          </w:p>
        </w:tc>
        <w:tc>
          <w:tcPr>
            <w:tcW w:w="3402" w:type="dxa"/>
            <w:tcBorders>
              <w:top w:val="nil"/>
              <w:left w:val="nil"/>
              <w:bottom w:val="single" w:sz="4" w:space="0" w:color="auto"/>
              <w:right w:val="single" w:sz="4" w:space="0" w:color="auto"/>
            </w:tcBorders>
            <w:shd w:val="clear" w:color="FFFFFF" w:fill="FFFFFF"/>
            <w:vAlign w:val="center"/>
            <w:hideMark/>
          </w:tcPr>
          <w:p w14:paraId="773D3099" w14:textId="77777777" w:rsidR="00BE292E" w:rsidRPr="00BE292E" w:rsidRDefault="00BE292E" w:rsidP="00BE292E">
            <w:pPr>
              <w:jc w:val="both"/>
              <w:rPr>
                <w:rFonts w:ascii="PT Astra Serif" w:hAnsi="PT Astra Serif" w:cs="Calibri"/>
                <w:b/>
                <w:bCs/>
                <w:sz w:val="22"/>
                <w:szCs w:val="22"/>
              </w:rPr>
            </w:pPr>
            <w:r w:rsidRPr="00BE292E">
              <w:rPr>
                <w:rFonts w:ascii="PT Astra Serif" w:hAnsi="PT Astra Serif" w:cs="Calibri"/>
                <w:b/>
                <w:bCs/>
                <w:sz w:val="22"/>
                <w:szCs w:val="22"/>
              </w:rPr>
              <w:t>Дотации бюджетам бюджетной системы Российской Федерации</w:t>
            </w:r>
          </w:p>
        </w:tc>
        <w:tc>
          <w:tcPr>
            <w:tcW w:w="1417" w:type="dxa"/>
            <w:tcBorders>
              <w:top w:val="nil"/>
              <w:left w:val="nil"/>
              <w:bottom w:val="single" w:sz="4" w:space="0" w:color="auto"/>
              <w:right w:val="single" w:sz="4" w:space="0" w:color="auto"/>
            </w:tcBorders>
            <w:shd w:val="clear" w:color="FFFFFF" w:fill="FFFFFF"/>
            <w:vAlign w:val="center"/>
            <w:hideMark/>
          </w:tcPr>
          <w:p w14:paraId="017E5EFD" w14:textId="77777777" w:rsidR="00BE292E" w:rsidRPr="00BE292E" w:rsidRDefault="00BE292E">
            <w:pPr>
              <w:jc w:val="right"/>
              <w:rPr>
                <w:rFonts w:ascii="PT Astra Serif" w:hAnsi="PT Astra Serif" w:cs="Calibri"/>
                <w:b/>
                <w:bCs/>
                <w:sz w:val="22"/>
                <w:szCs w:val="22"/>
              </w:rPr>
            </w:pPr>
            <w:r w:rsidRPr="00BE292E">
              <w:rPr>
                <w:rFonts w:ascii="PT Astra Serif" w:hAnsi="PT Astra Serif" w:cs="Calibri"/>
                <w:b/>
                <w:bCs/>
                <w:sz w:val="22"/>
                <w:szCs w:val="22"/>
              </w:rPr>
              <w:t>15 400 836,6</w:t>
            </w:r>
          </w:p>
        </w:tc>
        <w:tc>
          <w:tcPr>
            <w:tcW w:w="1418" w:type="dxa"/>
            <w:tcBorders>
              <w:top w:val="nil"/>
              <w:left w:val="nil"/>
              <w:bottom w:val="single" w:sz="4" w:space="0" w:color="auto"/>
              <w:right w:val="single" w:sz="4" w:space="0" w:color="auto"/>
            </w:tcBorders>
            <w:shd w:val="clear" w:color="FFFFFF" w:fill="FFFFFF"/>
            <w:vAlign w:val="center"/>
            <w:hideMark/>
          </w:tcPr>
          <w:p w14:paraId="680EB7B2" w14:textId="77777777" w:rsidR="00BE292E" w:rsidRPr="00BE292E" w:rsidRDefault="00BE292E">
            <w:pPr>
              <w:jc w:val="right"/>
              <w:rPr>
                <w:rFonts w:ascii="PT Astra Serif" w:hAnsi="PT Astra Serif" w:cs="Calibri"/>
                <w:b/>
                <w:bCs/>
                <w:sz w:val="22"/>
                <w:szCs w:val="22"/>
              </w:rPr>
            </w:pPr>
            <w:r w:rsidRPr="00BE292E">
              <w:rPr>
                <w:rFonts w:ascii="PT Astra Serif" w:hAnsi="PT Astra Serif" w:cs="Calibri"/>
                <w:b/>
                <w:bCs/>
                <w:sz w:val="22"/>
                <w:szCs w:val="22"/>
              </w:rPr>
              <w:t>8 342 861,1</w:t>
            </w:r>
          </w:p>
        </w:tc>
        <w:tc>
          <w:tcPr>
            <w:tcW w:w="1417" w:type="dxa"/>
            <w:tcBorders>
              <w:top w:val="nil"/>
              <w:left w:val="nil"/>
              <w:bottom w:val="single" w:sz="4" w:space="0" w:color="auto"/>
              <w:right w:val="single" w:sz="4" w:space="0" w:color="auto"/>
            </w:tcBorders>
            <w:shd w:val="clear" w:color="FFFFFF" w:fill="FFFFFF"/>
            <w:vAlign w:val="center"/>
            <w:hideMark/>
          </w:tcPr>
          <w:p w14:paraId="17AA12D1" w14:textId="77777777" w:rsidR="00BE292E" w:rsidRPr="00BE292E" w:rsidRDefault="00BE292E">
            <w:pPr>
              <w:jc w:val="right"/>
              <w:rPr>
                <w:rFonts w:ascii="PT Astra Serif" w:hAnsi="PT Astra Serif" w:cs="Calibri"/>
                <w:b/>
                <w:bCs/>
                <w:sz w:val="22"/>
                <w:szCs w:val="22"/>
              </w:rPr>
            </w:pPr>
            <w:r w:rsidRPr="00BE292E">
              <w:rPr>
                <w:rFonts w:ascii="PT Astra Serif" w:hAnsi="PT Astra Serif" w:cs="Calibri"/>
                <w:b/>
                <w:bCs/>
                <w:sz w:val="22"/>
                <w:szCs w:val="22"/>
              </w:rPr>
              <w:t>10 091 452,1</w:t>
            </w:r>
          </w:p>
        </w:tc>
      </w:tr>
      <w:tr w:rsidR="00BE292E" w:rsidRPr="00BE292E" w14:paraId="7C05D439" w14:textId="77777777" w:rsidTr="00BE292E">
        <w:trPr>
          <w:cantSplit/>
          <w:trHeight w:val="20"/>
        </w:trPr>
        <w:tc>
          <w:tcPr>
            <w:tcW w:w="2557" w:type="dxa"/>
            <w:tcBorders>
              <w:top w:val="nil"/>
              <w:left w:val="single" w:sz="4" w:space="0" w:color="auto"/>
              <w:bottom w:val="single" w:sz="4" w:space="0" w:color="auto"/>
              <w:right w:val="single" w:sz="4" w:space="0" w:color="auto"/>
            </w:tcBorders>
            <w:shd w:val="clear" w:color="auto" w:fill="auto"/>
            <w:vAlign w:val="center"/>
            <w:hideMark/>
          </w:tcPr>
          <w:p w14:paraId="14EC511E" w14:textId="77777777" w:rsidR="00BE292E" w:rsidRPr="00BE292E" w:rsidRDefault="00BE292E">
            <w:pPr>
              <w:jc w:val="center"/>
              <w:rPr>
                <w:rFonts w:ascii="PT Astra Serif" w:hAnsi="PT Astra Serif" w:cs="Calibri"/>
                <w:sz w:val="22"/>
                <w:szCs w:val="22"/>
              </w:rPr>
            </w:pPr>
            <w:r w:rsidRPr="00BE292E">
              <w:rPr>
                <w:rFonts w:ascii="PT Astra Serif" w:hAnsi="PT Astra Serif" w:cs="Calibri"/>
                <w:sz w:val="22"/>
                <w:szCs w:val="22"/>
              </w:rPr>
              <w:t>2 02 15001 02 0000 150</w:t>
            </w:r>
          </w:p>
        </w:tc>
        <w:tc>
          <w:tcPr>
            <w:tcW w:w="3402" w:type="dxa"/>
            <w:tcBorders>
              <w:top w:val="nil"/>
              <w:left w:val="nil"/>
              <w:bottom w:val="single" w:sz="4" w:space="0" w:color="auto"/>
              <w:right w:val="single" w:sz="4" w:space="0" w:color="auto"/>
            </w:tcBorders>
            <w:shd w:val="clear" w:color="FFFFFF" w:fill="FFFFFF"/>
            <w:vAlign w:val="center"/>
            <w:hideMark/>
          </w:tcPr>
          <w:p w14:paraId="48F0B34E" w14:textId="77777777" w:rsidR="00BE292E" w:rsidRPr="00BE292E" w:rsidRDefault="00BE292E" w:rsidP="00BE292E">
            <w:pPr>
              <w:jc w:val="both"/>
              <w:rPr>
                <w:rFonts w:ascii="PT Astra Serif" w:hAnsi="PT Astra Serif" w:cs="Calibri"/>
                <w:sz w:val="22"/>
                <w:szCs w:val="22"/>
              </w:rPr>
            </w:pPr>
            <w:r w:rsidRPr="00BE292E">
              <w:rPr>
                <w:rFonts w:ascii="PT Astra Serif" w:hAnsi="PT Astra Serif" w:cs="Calibri"/>
                <w:sz w:val="22"/>
                <w:szCs w:val="22"/>
              </w:rPr>
              <w:t>Дотации бюджетам субъектов Российской Федерации на выравнивание бюджетной обеспеченности</w:t>
            </w:r>
          </w:p>
        </w:tc>
        <w:tc>
          <w:tcPr>
            <w:tcW w:w="1417" w:type="dxa"/>
            <w:tcBorders>
              <w:top w:val="nil"/>
              <w:left w:val="nil"/>
              <w:bottom w:val="single" w:sz="4" w:space="0" w:color="auto"/>
              <w:right w:val="single" w:sz="4" w:space="0" w:color="auto"/>
            </w:tcBorders>
            <w:shd w:val="clear" w:color="FFFFFF" w:fill="FFFFFF"/>
            <w:vAlign w:val="center"/>
            <w:hideMark/>
          </w:tcPr>
          <w:p w14:paraId="551B9525" w14:textId="77777777" w:rsidR="00BE292E" w:rsidRPr="00BE292E" w:rsidRDefault="00BE292E">
            <w:pPr>
              <w:jc w:val="right"/>
              <w:rPr>
                <w:rFonts w:ascii="PT Astra Serif" w:hAnsi="PT Astra Serif" w:cs="Calibri"/>
                <w:color w:val="000000"/>
                <w:sz w:val="22"/>
                <w:szCs w:val="22"/>
              </w:rPr>
            </w:pPr>
            <w:r w:rsidRPr="00BE292E">
              <w:rPr>
                <w:rFonts w:ascii="PT Astra Serif" w:hAnsi="PT Astra Serif" w:cs="Calibri"/>
                <w:color w:val="000000"/>
                <w:sz w:val="22"/>
                <w:szCs w:val="22"/>
              </w:rPr>
              <w:t>11 928 789,5</w:t>
            </w:r>
          </w:p>
        </w:tc>
        <w:tc>
          <w:tcPr>
            <w:tcW w:w="1418" w:type="dxa"/>
            <w:tcBorders>
              <w:top w:val="nil"/>
              <w:left w:val="nil"/>
              <w:bottom w:val="single" w:sz="4" w:space="0" w:color="auto"/>
              <w:right w:val="single" w:sz="4" w:space="0" w:color="auto"/>
            </w:tcBorders>
            <w:shd w:val="clear" w:color="auto" w:fill="auto"/>
            <w:noWrap/>
            <w:vAlign w:val="center"/>
            <w:hideMark/>
          </w:tcPr>
          <w:p w14:paraId="1E35962B"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7 733 505,6</w:t>
            </w:r>
          </w:p>
        </w:tc>
        <w:tc>
          <w:tcPr>
            <w:tcW w:w="1417" w:type="dxa"/>
            <w:tcBorders>
              <w:top w:val="nil"/>
              <w:left w:val="nil"/>
              <w:bottom w:val="single" w:sz="4" w:space="0" w:color="auto"/>
              <w:right w:val="single" w:sz="4" w:space="0" w:color="auto"/>
            </w:tcBorders>
            <w:shd w:val="clear" w:color="auto" w:fill="auto"/>
            <w:noWrap/>
            <w:vAlign w:val="center"/>
            <w:hideMark/>
          </w:tcPr>
          <w:p w14:paraId="08CEAE6A"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9 543 031,6</w:t>
            </w:r>
          </w:p>
        </w:tc>
      </w:tr>
      <w:tr w:rsidR="00BE292E" w:rsidRPr="00BE292E" w14:paraId="078418A1" w14:textId="77777777" w:rsidTr="00BE292E">
        <w:trPr>
          <w:cantSplit/>
          <w:trHeight w:val="20"/>
        </w:trPr>
        <w:tc>
          <w:tcPr>
            <w:tcW w:w="2557" w:type="dxa"/>
            <w:tcBorders>
              <w:top w:val="nil"/>
              <w:left w:val="single" w:sz="4" w:space="0" w:color="auto"/>
              <w:bottom w:val="single" w:sz="4" w:space="0" w:color="auto"/>
              <w:right w:val="single" w:sz="4" w:space="0" w:color="auto"/>
            </w:tcBorders>
            <w:shd w:val="clear" w:color="auto" w:fill="auto"/>
            <w:vAlign w:val="center"/>
            <w:hideMark/>
          </w:tcPr>
          <w:p w14:paraId="06AB85FF" w14:textId="77777777" w:rsidR="00BE292E" w:rsidRPr="00BE292E" w:rsidRDefault="00BE292E">
            <w:pPr>
              <w:jc w:val="center"/>
              <w:rPr>
                <w:rFonts w:ascii="PT Astra Serif" w:hAnsi="PT Astra Serif" w:cs="Calibri"/>
                <w:sz w:val="22"/>
                <w:szCs w:val="22"/>
              </w:rPr>
            </w:pPr>
            <w:r w:rsidRPr="00BE292E">
              <w:rPr>
                <w:rFonts w:ascii="PT Astra Serif" w:hAnsi="PT Astra Serif" w:cs="Calibri"/>
                <w:sz w:val="22"/>
                <w:szCs w:val="22"/>
              </w:rPr>
              <w:t>2 02 15009 02 0000 150</w:t>
            </w:r>
          </w:p>
        </w:tc>
        <w:tc>
          <w:tcPr>
            <w:tcW w:w="3402" w:type="dxa"/>
            <w:tcBorders>
              <w:top w:val="nil"/>
              <w:left w:val="nil"/>
              <w:bottom w:val="single" w:sz="4" w:space="0" w:color="auto"/>
              <w:right w:val="single" w:sz="4" w:space="0" w:color="auto"/>
            </w:tcBorders>
            <w:shd w:val="clear" w:color="FFFFFF" w:fill="FFFFFF"/>
            <w:vAlign w:val="center"/>
            <w:hideMark/>
          </w:tcPr>
          <w:p w14:paraId="7D4041B4" w14:textId="77777777" w:rsidR="00BE292E" w:rsidRPr="00BE292E" w:rsidRDefault="00BE292E" w:rsidP="00BE292E">
            <w:pPr>
              <w:jc w:val="both"/>
              <w:rPr>
                <w:rFonts w:ascii="PT Astra Serif" w:hAnsi="PT Astra Serif" w:cs="Calibri"/>
                <w:sz w:val="22"/>
                <w:szCs w:val="22"/>
              </w:rPr>
            </w:pPr>
            <w:r w:rsidRPr="00BE292E">
              <w:rPr>
                <w:rFonts w:ascii="PT Astra Serif" w:hAnsi="PT Astra Serif" w:cs="Calibri"/>
                <w:sz w:val="22"/>
                <w:szCs w:val="22"/>
              </w:rPr>
              <w:t>Дотации бюджетам субъектов Российской Федерации на частичную компенсацию дополнительных расходов на повышение оплаты труда работников бюджетной сферы и иные цели</w:t>
            </w:r>
          </w:p>
        </w:tc>
        <w:tc>
          <w:tcPr>
            <w:tcW w:w="1417" w:type="dxa"/>
            <w:tcBorders>
              <w:top w:val="nil"/>
              <w:left w:val="nil"/>
              <w:bottom w:val="single" w:sz="4" w:space="0" w:color="auto"/>
              <w:right w:val="single" w:sz="4" w:space="0" w:color="auto"/>
            </w:tcBorders>
            <w:shd w:val="clear" w:color="FFFFFF" w:fill="FFFFFF"/>
            <w:vAlign w:val="center"/>
            <w:hideMark/>
          </w:tcPr>
          <w:p w14:paraId="25258DD4" w14:textId="77777777" w:rsidR="00BE292E" w:rsidRPr="00BE292E" w:rsidRDefault="00BE292E">
            <w:pPr>
              <w:jc w:val="right"/>
              <w:rPr>
                <w:rFonts w:ascii="PT Astra Serif" w:hAnsi="PT Astra Serif" w:cs="Calibri"/>
                <w:color w:val="000000"/>
                <w:sz w:val="22"/>
                <w:szCs w:val="22"/>
              </w:rPr>
            </w:pPr>
            <w:r w:rsidRPr="00BE292E">
              <w:rPr>
                <w:rFonts w:ascii="PT Astra Serif" w:hAnsi="PT Astra Serif" w:cs="Calibri"/>
                <w:color w:val="000000"/>
                <w:sz w:val="22"/>
                <w:szCs w:val="22"/>
              </w:rPr>
              <w:t>2 688 590,0</w:t>
            </w:r>
          </w:p>
        </w:tc>
        <w:tc>
          <w:tcPr>
            <w:tcW w:w="1418" w:type="dxa"/>
            <w:tcBorders>
              <w:top w:val="nil"/>
              <w:left w:val="nil"/>
              <w:bottom w:val="single" w:sz="4" w:space="0" w:color="auto"/>
              <w:right w:val="single" w:sz="4" w:space="0" w:color="auto"/>
            </w:tcBorders>
            <w:shd w:val="clear" w:color="auto" w:fill="auto"/>
            <w:vAlign w:val="center"/>
            <w:hideMark/>
          </w:tcPr>
          <w:p w14:paraId="2CBEC62C" w14:textId="77777777" w:rsidR="00BE292E" w:rsidRPr="00BE292E" w:rsidRDefault="00BE292E">
            <w:pPr>
              <w:rPr>
                <w:rFonts w:ascii="PT Astra Serif" w:hAnsi="PT Astra Serif" w:cs="Calibri"/>
                <w:sz w:val="22"/>
                <w:szCs w:val="22"/>
              </w:rPr>
            </w:pPr>
            <w:r w:rsidRPr="00BE292E">
              <w:rPr>
                <w:rFonts w:ascii="PT Astra Serif" w:hAnsi="PT Astra Serif" w:cs="Calibri"/>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14:paraId="2DC55CC1" w14:textId="77777777" w:rsidR="00BE292E" w:rsidRPr="00BE292E" w:rsidRDefault="00BE292E">
            <w:pPr>
              <w:rPr>
                <w:rFonts w:ascii="PT Astra Serif" w:hAnsi="PT Astra Serif" w:cs="Calibri"/>
                <w:sz w:val="22"/>
                <w:szCs w:val="22"/>
              </w:rPr>
            </w:pPr>
            <w:r w:rsidRPr="00BE292E">
              <w:rPr>
                <w:rFonts w:ascii="PT Astra Serif" w:hAnsi="PT Astra Serif" w:cs="Calibri"/>
                <w:sz w:val="22"/>
                <w:szCs w:val="22"/>
              </w:rPr>
              <w:t> </w:t>
            </w:r>
          </w:p>
        </w:tc>
      </w:tr>
      <w:tr w:rsidR="00BE292E" w:rsidRPr="00BE292E" w14:paraId="35FCC512" w14:textId="77777777" w:rsidTr="00BE292E">
        <w:trPr>
          <w:cantSplit/>
          <w:trHeight w:val="20"/>
        </w:trPr>
        <w:tc>
          <w:tcPr>
            <w:tcW w:w="2557" w:type="dxa"/>
            <w:tcBorders>
              <w:top w:val="nil"/>
              <w:left w:val="single" w:sz="4" w:space="0" w:color="auto"/>
              <w:bottom w:val="single" w:sz="4" w:space="0" w:color="auto"/>
              <w:right w:val="single" w:sz="4" w:space="0" w:color="auto"/>
            </w:tcBorders>
            <w:shd w:val="clear" w:color="auto" w:fill="auto"/>
            <w:vAlign w:val="center"/>
            <w:hideMark/>
          </w:tcPr>
          <w:p w14:paraId="71B19B06" w14:textId="77777777" w:rsidR="00BE292E" w:rsidRPr="00BE292E" w:rsidRDefault="00BE292E">
            <w:pPr>
              <w:jc w:val="center"/>
              <w:rPr>
                <w:rFonts w:ascii="PT Astra Serif" w:hAnsi="PT Astra Serif" w:cs="Calibri"/>
                <w:sz w:val="22"/>
                <w:szCs w:val="22"/>
              </w:rPr>
            </w:pPr>
            <w:r w:rsidRPr="00BE292E">
              <w:rPr>
                <w:rFonts w:ascii="PT Astra Serif" w:hAnsi="PT Astra Serif" w:cs="Calibri"/>
                <w:sz w:val="22"/>
                <w:szCs w:val="22"/>
              </w:rPr>
              <w:t>2 02 15010 02 0000 150</w:t>
            </w:r>
          </w:p>
        </w:tc>
        <w:tc>
          <w:tcPr>
            <w:tcW w:w="3402" w:type="dxa"/>
            <w:tcBorders>
              <w:top w:val="nil"/>
              <w:left w:val="nil"/>
              <w:bottom w:val="single" w:sz="4" w:space="0" w:color="auto"/>
              <w:right w:val="single" w:sz="4" w:space="0" w:color="auto"/>
            </w:tcBorders>
            <w:shd w:val="clear" w:color="FFFFFF" w:fill="FFFFFF"/>
            <w:vAlign w:val="center"/>
            <w:hideMark/>
          </w:tcPr>
          <w:p w14:paraId="45951A68" w14:textId="77777777" w:rsidR="00BE292E" w:rsidRPr="00BE292E" w:rsidRDefault="00BE292E" w:rsidP="00BE292E">
            <w:pPr>
              <w:jc w:val="both"/>
              <w:rPr>
                <w:rFonts w:ascii="PT Astra Serif" w:hAnsi="PT Astra Serif" w:cs="Calibri"/>
                <w:sz w:val="22"/>
                <w:szCs w:val="22"/>
              </w:rPr>
            </w:pPr>
            <w:r w:rsidRPr="00BE292E">
              <w:rPr>
                <w:rFonts w:ascii="PT Astra Serif" w:hAnsi="PT Astra Serif" w:cs="Calibri"/>
                <w:sz w:val="22"/>
                <w:szCs w:val="22"/>
              </w:rPr>
              <w:t>Дотации бюджетам субъектов Российской Федерации, связанные с особым режимом безопасного функционирования закрытых административно-территориальных образований</w:t>
            </w:r>
          </w:p>
        </w:tc>
        <w:tc>
          <w:tcPr>
            <w:tcW w:w="1417" w:type="dxa"/>
            <w:tcBorders>
              <w:top w:val="nil"/>
              <w:left w:val="nil"/>
              <w:bottom w:val="single" w:sz="4" w:space="0" w:color="auto"/>
              <w:right w:val="single" w:sz="4" w:space="0" w:color="auto"/>
            </w:tcBorders>
            <w:shd w:val="clear" w:color="FFFFFF" w:fill="FFFFFF"/>
            <w:vAlign w:val="center"/>
            <w:hideMark/>
          </w:tcPr>
          <w:p w14:paraId="0422F0E9" w14:textId="77777777" w:rsidR="00BE292E" w:rsidRPr="00BE292E" w:rsidRDefault="00BE292E">
            <w:pPr>
              <w:jc w:val="right"/>
              <w:rPr>
                <w:rFonts w:ascii="PT Astra Serif" w:hAnsi="PT Astra Serif" w:cs="Calibri"/>
                <w:color w:val="000000"/>
                <w:sz w:val="22"/>
                <w:szCs w:val="22"/>
              </w:rPr>
            </w:pPr>
            <w:r w:rsidRPr="00BE292E">
              <w:rPr>
                <w:rFonts w:ascii="PT Astra Serif" w:hAnsi="PT Astra Serif" w:cs="Calibri"/>
                <w:color w:val="000000"/>
                <w:sz w:val="22"/>
                <w:szCs w:val="22"/>
              </w:rPr>
              <w:t>783 457,1</w:t>
            </w:r>
          </w:p>
        </w:tc>
        <w:tc>
          <w:tcPr>
            <w:tcW w:w="1418" w:type="dxa"/>
            <w:tcBorders>
              <w:top w:val="nil"/>
              <w:left w:val="nil"/>
              <w:bottom w:val="single" w:sz="4" w:space="0" w:color="auto"/>
              <w:right w:val="single" w:sz="4" w:space="0" w:color="auto"/>
            </w:tcBorders>
            <w:shd w:val="clear" w:color="auto" w:fill="auto"/>
            <w:vAlign w:val="center"/>
            <w:hideMark/>
          </w:tcPr>
          <w:p w14:paraId="4B80C80D"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609 355,5</w:t>
            </w:r>
          </w:p>
        </w:tc>
        <w:tc>
          <w:tcPr>
            <w:tcW w:w="1417" w:type="dxa"/>
            <w:tcBorders>
              <w:top w:val="nil"/>
              <w:left w:val="nil"/>
              <w:bottom w:val="single" w:sz="4" w:space="0" w:color="auto"/>
              <w:right w:val="single" w:sz="4" w:space="0" w:color="auto"/>
            </w:tcBorders>
            <w:shd w:val="clear" w:color="auto" w:fill="auto"/>
            <w:vAlign w:val="center"/>
            <w:hideMark/>
          </w:tcPr>
          <w:p w14:paraId="26877769"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548 420,5</w:t>
            </w:r>
          </w:p>
        </w:tc>
      </w:tr>
      <w:tr w:rsidR="00BE292E" w:rsidRPr="00BE292E" w14:paraId="4C58D84C" w14:textId="77777777" w:rsidTr="00BE292E">
        <w:trPr>
          <w:cantSplit/>
          <w:trHeight w:val="20"/>
        </w:trPr>
        <w:tc>
          <w:tcPr>
            <w:tcW w:w="2557" w:type="dxa"/>
            <w:tcBorders>
              <w:top w:val="nil"/>
              <w:left w:val="single" w:sz="4" w:space="0" w:color="auto"/>
              <w:bottom w:val="single" w:sz="4" w:space="0" w:color="auto"/>
              <w:right w:val="single" w:sz="4" w:space="0" w:color="auto"/>
            </w:tcBorders>
            <w:shd w:val="clear" w:color="auto" w:fill="auto"/>
            <w:vAlign w:val="center"/>
            <w:hideMark/>
          </w:tcPr>
          <w:p w14:paraId="3D2119C8" w14:textId="77777777" w:rsidR="00BE292E" w:rsidRPr="00BE292E" w:rsidRDefault="00BE292E">
            <w:pPr>
              <w:jc w:val="center"/>
              <w:rPr>
                <w:rFonts w:ascii="PT Astra Serif" w:hAnsi="PT Astra Serif" w:cs="Calibri"/>
                <w:b/>
                <w:bCs/>
                <w:sz w:val="22"/>
                <w:szCs w:val="22"/>
              </w:rPr>
            </w:pPr>
            <w:r w:rsidRPr="00BE292E">
              <w:rPr>
                <w:rFonts w:ascii="PT Astra Serif" w:hAnsi="PT Astra Serif" w:cs="Calibri"/>
                <w:b/>
                <w:bCs/>
                <w:sz w:val="22"/>
                <w:szCs w:val="22"/>
              </w:rPr>
              <w:t>2 02 20000 00 0000 150</w:t>
            </w:r>
          </w:p>
        </w:tc>
        <w:tc>
          <w:tcPr>
            <w:tcW w:w="3402" w:type="dxa"/>
            <w:tcBorders>
              <w:top w:val="nil"/>
              <w:left w:val="nil"/>
              <w:bottom w:val="single" w:sz="4" w:space="0" w:color="auto"/>
              <w:right w:val="single" w:sz="4" w:space="0" w:color="auto"/>
            </w:tcBorders>
            <w:shd w:val="clear" w:color="FFFFFF" w:fill="FFFFFF"/>
            <w:vAlign w:val="center"/>
            <w:hideMark/>
          </w:tcPr>
          <w:p w14:paraId="39E6EA1E" w14:textId="77777777" w:rsidR="00BE292E" w:rsidRPr="00BE292E" w:rsidRDefault="00BE292E" w:rsidP="00BE292E">
            <w:pPr>
              <w:jc w:val="both"/>
              <w:rPr>
                <w:rFonts w:ascii="PT Astra Serif" w:hAnsi="PT Astra Serif" w:cs="Calibri"/>
                <w:b/>
                <w:bCs/>
                <w:sz w:val="22"/>
                <w:szCs w:val="22"/>
              </w:rPr>
            </w:pPr>
            <w:r w:rsidRPr="00BE292E">
              <w:rPr>
                <w:rFonts w:ascii="PT Astra Serif" w:hAnsi="PT Astra Serif" w:cs="Calibri"/>
                <w:b/>
                <w:bCs/>
                <w:sz w:val="22"/>
                <w:szCs w:val="22"/>
              </w:rPr>
              <w:t>Субсидии бюджетам бюджетной системы Российской Федерации (межбюджетные субсидии)</w:t>
            </w:r>
          </w:p>
        </w:tc>
        <w:tc>
          <w:tcPr>
            <w:tcW w:w="1417" w:type="dxa"/>
            <w:tcBorders>
              <w:top w:val="nil"/>
              <w:left w:val="nil"/>
              <w:bottom w:val="single" w:sz="4" w:space="0" w:color="auto"/>
              <w:right w:val="single" w:sz="4" w:space="0" w:color="auto"/>
            </w:tcBorders>
            <w:shd w:val="clear" w:color="FFFFFF" w:fill="FFFFFF"/>
            <w:vAlign w:val="center"/>
            <w:hideMark/>
          </w:tcPr>
          <w:p w14:paraId="6AB06048" w14:textId="77777777" w:rsidR="00BE292E" w:rsidRPr="00BE292E" w:rsidRDefault="00BE292E">
            <w:pPr>
              <w:jc w:val="right"/>
              <w:rPr>
                <w:rFonts w:ascii="PT Astra Serif" w:hAnsi="PT Astra Serif" w:cs="Calibri"/>
                <w:b/>
                <w:bCs/>
                <w:sz w:val="22"/>
                <w:szCs w:val="22"/>
              </w:rPr>
            </w:pPr>
            <w:r w:rsidRPr="00BE292E">
              <w:rPr>
                <w:rFonts w:ascii="PT Astra Serif" w:hAnsi="PT Astra Serif" w:cs="Calibri"/>
                <w:b/>
                <w:bCs/>
                <w:sz w:val="22"/>
                <w:szCs w:val="22"/>
              </w:rPr>
              <w:t>12 199 827,7</w:t>
            </w:r>
          </w:p>
        </w:tc>
        <w:tc>
          <w:tcPr>
            <w:tcW w:w="1418" w:type="dxa"/>
            <w:tcBorders>
              <w:top w:val="nil"/>
              <w:left w:val="nil"/>
              <w:bottom w:val="single" w:sz="4" w:space="0" w:color="auto"/>
              <w:right w:val="single" w:sz="4" w:space="0" w:color="auto"/>
            </w:tcBorders>
            <w:shd w:val="clear" w:color="FFFFFF" w:fill="FFFFFF"/>
            <w:vAlign w:val="center"/>
            <w:hideMark/>
          </w:tcPr>
          <w:p w14:paraId="0B6A8CC4" w14:textId="77777777" w:rsidR="00BE292E" w:rsidRPr="00BE292E" w:rsidRDefault="00BE292E">
            <w:pPr>
              <w:jc w:val="right"/>
              <w:rPr>
                <w:rFonts w:ascii="PT Astra Serif" w:hAnsi="PT Astra Serif" w:cs="Calibri"/>
                <w:b/>
                <w:bCs/>
                <w:sz w:val="22"/>
                <w:szCs w:val="22"/>
              </w:rPr>
            </w:pPr>
            <w:r w:rsidRPr="00BE292E">
              <w:rPr>
                <w:rFonts w:ascii="PT Astra Serif" w:hAnsi="PT Astra Serif" w:cs="Calibri"/>
                <w:b/>
                <w:bCs/>
                <w:sz w:val="22"/>
                <w:szCs w:val="22"/>
              </w:rPr>
              <w:t>10 861 957,4</w:t>
            </w:r>
          </w:p>
        </w:tc>
        <w:tc>
          <w:tcPr>
            <w:tcW w:w="1417" w:type="dxa"/>
            <w:tcBorders>
              <w:top w:val="nil"/>
              <w:left w:val="nil"/>
              <w:bottom w:val="single" w:sz="4" w:space="0" w:color="auto"/>
              <w:right w:val="single" w:sz="4" w:space="0" w:color="auto"/>
            </w:tcBorders>
            <w:shd w:val="clear" w:color="FFFFFF" w:fill="FFFFFF"/>
            <w:vAlign w:val="center"/>
            <w:hideMark/>
          </w:tcPr>
          <w:p w14:paraId="11A6F02E" w14:textId="77777777" w:rsidR="00BE292E" w:rsidRPr="00BE292E" w:rsidRDefault="00BE292E">
            <w:pPr>
              <w:jc w:val="right"/>
              <w:rPr>
                <w:rFonts w:ascii="PT Astra Serif" w:hAnsi="PT Astra Serif" w:cs="Calibri"/>
                <w:b/>
                <w:bCs/>
                <w:sz w:val="22"/>
                <w:szCs w:val="22"/>
              </w:rPr>
            </w:pPr>
            <w:r w:rsidRPr="00BE292E">
              <w:rPr>
                <w:rFonts w:ascii="PT Astra Serif" w:hAnsi="PT Astra Serif" w:cs="Calibri"/>
                <w:b/>
                <w:bCs/>
                <w:sz w:val="22"/>
                <w:szCs w:val="22"/>
              </w:rPr>
              <w:t>10 967 171,0</w:t>
            </w:r>
          </w:p>
        </w:tc>
      </w:tr>
      <w:tr w:rsidR="00BE292E" w:rsidRPr="00BE292E" w14:paraId="6282F624" w14:textId="77777777" w:rsidTr="00BE292E">
        <w:trPr>
          <w:cantSplit/>
          <w:trHeight w:val="20"/>
        </w:trPr>
        <w:tc>
          <w:tcPr>
            <w:tcW w:w="2557" w:type="dxa"/>
            <w:tcBorders>
              <w:top w:val="nil"/>
              <w:left w:val="single" w:sz="4" w:space="0" w:color="auto"/>
              <w:bottom w:val="single" w:sz="4" w:space="0" w:color="auto"/>
              <w:right w:val="single" w:sz="4" w:space="0" w:color="auto"/>
            </w:tcBorders>
            <w:shd w:val="clear" w:color="FFFFFF" w:fill="FFFFFF"/>
            <w:vAlign w:val="center"/>
            <w:hideMark/>
          </w:tcPr>
          <w:p w14:paraId="076EAF4F" w14:textId="77777777" w:rsidR="00BE292E" w:rsidRPr="00BE292E" w:rsidRDefault="00BE292E">
            <w:pPr>
              <w:jc w:val="center"/>
              <w:rPr>
                <w:rFonts w:ascii="PT Astra Serif" w:hAnsi="PT Astra Serif" w:cs="Calibri"/>
                <w:sz w:val="22"/>
                <w:szCs w:val="22"/>
              </w:rPr>
            </w:pPr>
            <w:r w:rsidRPr="00BE292E">
              <w:rPr>
                <w:rFonts w:ascii="PT Astra Serif" w:hAnsi="PT Astra Serif" w:cs="Calibri"/>
                <w:sz w:val="22"/>
                <w:szCs w:val="22"/>
              </w:rPr>
              <w:t>2 02 25014 02 0000 150</w:t>
            </w:r>
          </w:p>
        </w:tc>
        <w:tc>
          <w:tcPr>
            <w:tcW w:w="3402" w:type="dxa"/>
            <w:tcBorders>
              <w:top w:val="nil"/>
              <w:left w:val="nil"/>
              <w:bottom w:val="single" w:sz="4" w:space="0" w:color="auto"/>
              <w:right w:val="single" w:sz="4" w:space="0" w:color="auto"/>
            </w:tcBorders>
            <w:shd w:val="clear" w:color="FFFFFF" w:fill="FFFFFF"/>
            <w:vAlign w:val="center"/>
            <w:hideMark/>
          </w:tcPr>
          <w:p w14:paraId="3C48190E" w14:textId="77777777" w:rsidR="00BE292E" w:rsidRPr="00BE292E" w:rsidRDefault="00BE292E" w:rsidP="00BE292E">
            <w:pPr>
              <w:jc w:val="both"/>
              <w:rPr>
                <w:rFonts w:ascii="PT Astra Serif" w:hAnsi="PT Astra Serif" w:cs="Calibri"/>
                <w:sz w:val="22"/>
                <w:szCs w:val="22"/>
              </w:rPr>
            </w:pPr>
            <w:r w:rsidRPr="00BE292E">
              <w:rPr>
                <w:rFonts w:ascii="PT Astra Serif" w:hAnsi="PT Astra Serif" w:cs="Calibri"/>
                <w:sz w:val="22"/>
                <w:szCs w:val="22"/>
              </w:rPr>
              <w:t>Субсидии бюджетам субъектов Российской Федерации на стимулирование увеличения производства картофеля и овощей</w:t>
            </w:r>
          </w:p>
        </w:tc>
        <w:tc>
          <w:tcPr>
            <w:tcW w:w="1417" w:type="dxa"/>
            <w:tcBorders>
              <w:top w:val="nil"/>
              <w:left w:val="nil"/>
              <w:bottom w:val="single" w:sz="4" w:space="0" w:color="auto"/>
              <w:right w:val="single" w:sz="4" w:space="0" w:color="auto"/>
            </w:tcBorders>
            <w:shd w:val="clear" w:color="FFFFFF" w:fill="FFFFFF"/>
            <w:vAlign w:val="center"/>
            <w:hideMark/>
          </w:tcPr>
          <w:p w14:paraId="34F60022"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10 957,8</w:t>
            </w:r>
          </w:p>
        </w:tc>
        <w:tc>
          <w:tcPr>
            <w:tcW w:w="1418" w:type="dxa"/>
            <w:tcBorders>
              <w:top w:val="nil"/>
              <w:left w:val="nil"/>
              <w:bottom w:val="single" w:sz="4" w:space="0" w:color="auto"/>
              <w:right w:val="single" w:sz="4" w:space="0" w:color="auto"/>
            </w:tcBorders>
            <w:shd w:val="clear" w:color="auto" w:fill="auto"/>
            <w:noWrap/>
            <w:vAlign w:val="center"/>
            <w:hideMark/>
          </w:tcPr>
          <w:p w14:paraId="5C6FEE38"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11 150,7</w:t>
            </w:r>
          </w:p>
        </w:tc>
        <w:tc>
          <w:tcPr>
            <w:tcW w:w="1417" w:type="dxa"/>
            <w:tcBorders>
              <w:top w:val="nil"/>
              <w:left w:val="nil"/>
              <w:bottom w:val="single" w:sz="4" w:space="0" w:color="auto"/>
              <w:right w:val="single" w:sz="4" w:space="0" w:color="auto"/>
            </w:tcBorders>
            <w:shd w:val="clear" w:color="auto" w:fill="auto"/>
            <w:noWrap/>
            <w:vAlign w:val="center"/>
            <w:hideMark/>
          </w:tcPr>
          <w:p w14:paraId="4D12BA54"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11 334,1</w:t>
            </w:r>
          </w:p>
        </w:tc>
      </w:tr>
      <w:tr w:rsidR="00BE292E" w:rsidRPr="00BE292E" w14:paraId="1B98D9F5" w14:textId="77777777" w:rsidTr="00BE292E">
        <w:trPr>
          <w:cantSplit/>
          <w:trHeight w:val="20"/>
        </w:trPr>
        <w:tc>
          <w:tcPr>
            <w:tcW w:w="2557" w:type="dxa"/>
            <w:tcBorders>
              <w:top w:val="nil"/>
              <w:left w:val="single" w:sz="4" w:space="0" w:color="auto"/>
              <w:bottom w:val="single" w:sz="4" w:space="0" w:color="auto"/>
              <w:right w:val="single" w:sz="4" w:space="0" w:color="auto"/>
            </w:tcBorders>
            <w:shd w:val="clear" w:color="FFFFFF" w:fill="FFFFFF"/>
            <w:vAlign w:val="center"/>
            <w:hideMark/>
          </w:tcPr>
          <w:p w14:paraId="5529A3CF" w14:textId="77777777" w:rsidR="00BE292E" w:rsidRPr="00BE292E" w:rsidRDefault="00BE292E">
            <w:pPr>
              <w:jc w:val="center"/>
              <w:rPr>
                <w:rFonts w:ascii="PT Astra Serif" w:hAnsi="PT Astra Serif" w:cs="Calibri"/>
                <w:sz w:val="22"/>
                <w:szCs w:val="22"/>
              </w:rPr>
            </w:pPr>
            <w:r w:rsidRPr="00BE292E">
              <w:rPr>
                <w:rFonts w:ascii="PT Astra Serif" w:hAnsi="PT Astra Serif" w:cs="Calibri"/>
                <w:sz w:val="22"/>
                <w:szCs w:val="22"/>
              </w:rPr>
              <w:t>2 02 25016 02 0000 150</w:t>
            </w:r>
          </w:p>
        </w:tc>
        <w:tc>
          <w:tcPr>
            <w:tcW w:w="3402" w:type="dxa"/>
            <w:tcBorders>
              <w:top w:val="nil"/>
              <w:left w:val="nil"/>
              <w:bottom w:val="single" w:sz="4" w:space="0" w:color="auto"/>
              <w:right w:val="single" w:sz="4" w:space="0" w:color="auto"/>
            </w:tcBorders>
            <w:shd w:val="clear" w:color="FFFFFF" w:fill="FFFFFF"/>
            <w:vAlign w:val="center"/>
            <w:hideMark/>
          </w:tcPr>
          <w:p w14:paraId="397E2925" w14:textId="77777777" w:rsidR="00BE292E" w:rsidRPr="00BE292E" w:rsidRDefault="00BE292E" w:rsidP="00BE292E">
            <w:pPr>
              <w:jc w:val="both"/>
              <w:rPr>
                <w:rFonts w:ascii="PT Astra Serif" w:hAnsi="PT Astra Serif" w:cs="Calibri"/>
                <w:sz w:val="22"/>
                <w:szCs w:val="22"/>
              </w:rPr>
            </w:pPr>
            <w:r w:rsidRPr="00BE292E">
              <w:rPr>
                <w:rFonts w:ascii="PT Astra Serif" w:hAnsi="PT Astra Serif" w:cs="Calibri"/>
                <w:sz w:val="22"/>
                <w:szCs w:val="22"/>
              </w:rPr>
              <w:t>Субсидии бюджетам субъектов Российской Федерации на поддержку приоритетных направлений малого агробизнеса</w:t>
            </w:r>
          </w:p>
        </w:tc>
        <w:tc>
          <w:tcPr>
            <w:tcW w:w="1417" w:type="dxa"/>
            <w:tcBorders>
              <w:top w:val="nil"/>
              <w:left w:val="nil"/>
              <w:bottom w:val="single" w:sz="4" w:space="0" w:color="auto"/>
              <w:right w:val="single" w:sz="4" w:space="0" w:color="auto"/>
            </w:tcBorders>
            <w:shd w:val="clear" w:color="FFFFFF" w:fill="FFFFFF"/>
            <w:vAlign w:val="center"/>
            <w:hideMark/>
          </w:tcPr>
          <w:p w14:paraId="37FD4E54"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82 000,0</w:t>
            </w:r>
          </w:p>
        </w:tc>
        <w:tc>
          <w:tcPr>
            <w:tcW w:w="1418" w:type="dxa"/>
            <w:tcBorders>
              <w:top w:val="nil"/>
              <w:left w:val="nil"/>
              <w:bottom w:val="single" w:sz="4" w:space="0" w:color="auto"/>
              <w:right w:val="single" w:sz="4" w:space="0" w:color="auto"/>
            </w:tcBorders>
            <w:shd w:val="clear" w:color="auto" w:fill="auto"/>
            <w:vAlign w:val="center"/>
            <w:hideMark/>
          </w:tcPr>
          <w:p w14:paraId="0BB2B6D9"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21 247,0</w:t>
            </w:r>
          </w:p>
        </w:tc>
        <w:tc>
          <w:tcPr>
            <w:tcW w:w="1417" w:type="dxa"/>
            <w:tcBorders>
              <w:top w:val="nil"/>
              <w:left w:val="nil"/>
              <w:bottom w:val="single" w:sz="4" w:space="0" w:color="auto"/>
              <w:right w:val="single" w:sz="4" w:space="0" w:color="auto"/>
            </w:tcBorders>
            <w:shd w:val="clear" w:color="auto" w:fill="auto"/>
            <w:vAlign w:val="center"/>
            <w:hideMark/>
          </w:tcPr>
          <w:p w14:paraId="621D5D80"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21 247,0</w:t>
            </w:r>
          </w:p>
        </w:tc>
      </w:tr>
      <w:tr w:rsidR="00BE292E" w:rsidRPr="00BE292E" w14:paraId="685B7B81" w14:textId="77777777" w:rsidTr="00BE292E">
        <w:trPr>
          <w:cantSplit/>
          <w:trHeight w:val="20"/>
        </w:trPr>
        <w:tc>
          <w:tcPr>
            <w:tcW w:w="2557" w:type="dxa"/>
            <w:tcBorders>
              <w:top w:val="nil"/>
              <w:left w:val="single" w:sz="4" w:space="0" w:color="auto"/>
              <w:bottom w:val="single" w:sz="4" w:space="0" w:color="auto"/>
              <w:right w:val="single" w:sz="4" w:space="0" w:color="auto"/>
            </w:tcBorders>
            <w:shd w:val="clear" w:color="FFFFFF" w:fill="FFFFFF"/>
            <w:vAlign w:val="center"/>
            <w:hideMark/>
          </w:tcPr>
          <w:p w14:paraId="51EE5967" w14:textId="77777777" w:rsidR="00BE292E" w:rsidRPr="00BE292E" w:rsidRDefault="00BE292E">
            <w:pPr>
              <w:jc w:val="center"/>
              <w:rPr>
                <w:rFonts w:ascii="PT Astra Serif" w:hAnsi="PT Astra Serif" w:cs="Calibri"/>
                <w:sz w:val="22"/>
                <w:szCs w:val="22"/>
              </w:rPr>
            </w:pPr>
            <w:r w:rsidRPr="00BE292E">
              <w:rPr>
                <w:rFonts w:ascii="PT Astra Serif" w:hAnsi="PT Astra Serif" w:cs="Calibri"/>
                <w:sz w:val="22"/>
                <w:szCs w:val="22"/>
              </w:rPr>
              <w:lastRenderedPageBreak/>
              <w:t>2 02 25049 02 0000 150</w:t>
            </w:r>
          </w:p>
        </w:tc>
        <w:tc>
          <w:tcPr>
            <w:tcW w:w="3402" w:type="dxa"/>
            <w:tcBorders>
              <w:top w:val="nil"/>
              <w:left w:val="nil"/>
              <w:bottom w:val="single" w:sz="4" w:space="0" w:color="auto"/>
              <w:right w:val="single" w:sz="4" w:space="0" w:color="auto"/>
            </w:tcBorders>
            <w:shd w:val="clear" w:color="FFFFFF" w:fill="FFFFFF"/>
            <w:vAlign w:val="center"/>
            <w:hideMark/>
          </w:tcPr>
          <w:p w14:paraId="3FE8B69C" w14:textId="77777777" w:rsidR="00BE292E" w:rsidRPr="00BE292E" w:rsidRDefault="00BE292E" w:rsidP="00BE292E">
            <w:pPr>
              <w:jc w:val="both"/>
              <w:rPr>
                <w:rFonts w:ascii="PT Astra Serif" w:hAnsi="PT Astra Serif" w:cs="Calibri"/>
                <w:sz w:val="22"/>
                <w:szCs w:val="22"/>
              </w:rPr>
            </w:pPr>
            <w:r w:rsidRPr="00BE292E">
              <w:rPr>
                <w:rFonts w:ascii="PT Astra Serif" w:hAnsi="PT Astra Serif" w:cs="Calibri"/>
                <w:sz w:val="22"/>
                <w:szCs w:val="22"/>
              </w:rPr>
              <w:t>Субсидии бюджетам субъектов Российской Федерации на адресное строительство школ в отдельных населенных пунктах с объективно выявленной потребностью инфраструктуры (зданий) школ</w:t>
            </w:r>
          </w:p>
        </w:tc>
        <w:tc>
          <w:tcPr>
            <w:tcW w:w="1417" w:type="dxa"/>
            <w:tcBorders>
              <w:top w:val="nil"/>
              <w:left w:val="nil"/>
              <w:bottom w:val="single" w:sz="4" w:space="0" w:color="auto"/>
              <w:right w:val="single" w:sz="4" w:space="0" w:color="auto"/>
            </w:tcBorders>
            <w:shd w:val="clear" w:color="FFFFFF" w:fill="FFFFFF"/>
            <w:vAlign w:val="center"/>
            <w:hideMark/>
          </w:tcPr>
          <w:p w14:paraId="5DB2519E"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492 341,7</w:t>
            </w:r>
          </w:p>
        </w:tc>
        <w:tc>
          <w:tcPr>
            <w:tcW w:w="1418" w:type="dxa"/>
            <w:tcBorders>
              <w:top w:val="nil"/>
              <w:left w:val="nil"/>
              <w:bottom w:val="single" w:sz="4" w:space="0" w:color="auto"/>
              <w:right w:val="single" w:sz="4" w:space="0" w:color="auto"/>
            </w:tcBorders>
            <w:shd w:val="clear" w:color="auto" w:fill="auto"/>
            <w:vAlign w:val="center"/>
            <w:hideMark/>
          </w:tcPr>
          <w:p w14:paraId="1CF1F72A"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502 762,3</w:t>
            </w:r>
          </w:p>
        </w:tc>
        <w:tc>
          <w:tcPr>
            <w:tcW w:w="1417" w:type="dxa"/>
            <w:tcBorders>
              <w:top w:val="nil"/>
              <w:left w:val="nil"/>
              <w:bottom w:val="single" w:sz="4" w:space="0" w:color="auto"/>
              <w:right w:val="single" w:sz="4" w:space="0" w:color="auto"/>
            </w:tcBorders>
            <w:shd w:val="clear" w:color="auto" w:fill="auto"/>
            <w:vAlign w:val="center"/>
            <w:hideMark/>
          </w:tcPr>
          <w:p w14:paraId="09A3B4CB" w14:textId="77777777" w:rsidR="00BE292E" w:rsidRPr="00BE292E" w:rsidRDefault="00BE292E">
            <w:pPr>
              <w:rPr>
                <w:rFonts w:ascii="PT Astra Serif" w:hAnsi="PT Astra Serif" w:cs="Calibri"/>
                <w:sz w:val="22"/>
                <w:szCs w:val="22"/>
              </w:rPr>
            </w:pPr>
            <w:r w:rsidRPr="00BE292E">
              <w:rPr>
                <w:rFonts w:ascii="PT Astra Serif" w:hAnsi="PT Astra Serif" w:cs="Calibri"/>
                <w:sz w:val="22"/>
                <w:szCs w:val="22"/>
              </w:rPr>
              <w:t> </w:t>
            </w:r>
          </w:p>
        </w:tc>
      </w:tr>
      <w:tr w:rsidR="00BE292E" w:rsidRPr="00BE292E" w14:paraId="38EB42CB" w14:textId="77777777" w:rsidTr="00BE292E">
        <w:trPr>
          <w:cantSplit/>
          <w:trHeight w:val="20"/>
        </w:trPr>
        <w:tc>
          <w:tcPr>
            <w:tcW w:w="2557" w:type="dxa"/>
            <w:tcBorders>
              <w:top w:val="nil"/>
              <w:left w:val="single" w:sz="4" w:space="0" w:color="auto"/>
              <w:bottom w:val="single" w:sz="4" w:space="0" w:color="auto"/>
              <w:right w:val="single" w:sz="4" w:space="0" w:color="auto"/>
            </w:tcBorders>
            <w:shd w:val="clear" w:color="FFFFFF" w:fill="FFFFFF"/>
            <w:vAlign w:val="center"/>
            <w:hideMark/>
          </w:tcPr>
          <w:p w14:paraId="189DE0B4" w14:textId="77777777" w:rsidR="00BE292E" w:rsidRPr="00BE292E" w:rsidRDefault="00BE292E">
            <w:pPr>
              <w:jc w:val="center"/>
              <w:rPr>
                <w:rFonts w:ascii="PT Astra Serif" w:hAnsi="PT Astra Serif" w:cs="Calibri"/>
                <w:sz w:val="22"/>
                <w:szCs w:val="22"/>
              </w:rPr>
            </w:pPr>
            <w:r w:rsidRPr="00BE292E">
              <w:rPr>
                <w:rFonts w:ascii="PT Astra Serif" w:hAnsi="PT Astra Serif" w:cs="Calibri"/>
                <w:sz w:val="22"/>
                <w:szCs w:val="22"/>
              </w:rPr>
              <w:t>2 02 25052 02 0000 150</w:t>
            </w:r>
          </w:p>
        </w:tc>
        <w:tc>
          <w:tcPr>
            <w:tcW w:w="3402" w:type="dxa"/>
            <w:tcBorders>
              <w:top w:val="nil"/>
              <w:left w:val="nil"/>
              <w:bottom w:val="single" w:sz="4" w:space="0" w:color="auto"/>
              <w:right w:val="single" w:sz="4" w:space="0" w:color="auto"/>
            </w:tcBorders>
            <w:shd w:val="clear" w:color="FFFFFF" w:fill="FFFFFF"/>
            <w:vAlign w:val="center"/>
            <w:hideMark/>
          </w:tcPr>
          <w:p w14:paraId="7BC20EE3" w14:textId="77777777" w:rsidR="00BE292E" w:rsidRPr="00BE292E" w:rsidRDefault="00BE292E" w:rsidP="00BE292E">
            <w:pPr>
              <w:jc w:val="both"/>
              <w:rPr>
                <w:rFonts w:ascii="PT Astra Serif" w:hAnsi="PT Astra Serif" w:cs="Calibri"/>
                <w:sz w:val="22"/>
                <w:szCs w:val="22"/>
              </w:rPr>
            </w:pPr>
            <w:r w:rsidRPr="00BE292E">
              <w:rPr>
                <w:rFonts w:ascii="PT Astra Serif" w:hAnsi="PT Astra Serif" w:cs="Calibri"/>
                <w:sz w:val="22"/>
                <w:szCs w:val="22"/>
              </w:rPr>
              <w:t>Субсидии бюджетам субъектов Российской Федерации на преобразование учебных корпусов и общежитий колледжей как неотъемлемой части учебно-производственного комплекса</w:t>
            </w:r>
          </w:p>
        </w:tc>
        <w:tc>
          <w:tcPr>
            <w:tcW w:w="1417" w:type="dxa"/>
            <w:tcBorders>
              <w:top w:val="nil"/>
              <w:left w:val="nil"/>
              <w:bottom w:val="single" w:sz="4" w:space="0" w:color="auto"/>
              <w:right w:val="single" w:sz="4" w:space="0" w:color="auto"/>
            </w:tcBorders>
            <w:shd w:val="clear" w:color="FFFFFF" w:fill="FFFFFF"/>
            <w:vAlign w:val="center"/>
            <w:hideMark/>
          </w:tcPr>
          <w:p w14:paraId="5EC20ED4" w14:textId="77777777" w:rsidR="00BE292E" w:rsidRPr="00BE292E" w:rsidRDefault="00BE292E">
            <w:pPr>
              <w:rPr>
                <w:rFonts w:ascii="PT Astra Serif" w:hAnsi="PT Astra Serif" w:cs="Calibri"/>
                <w:sz w:val="22"/>
                <w:szCs w:val="22"/>
              </w:rPr>
            </w:pPr>
            <w:r w:rsidRPr="00BE292E">
              <w:rPr>
                <w:rFonts w:ascii="PT Astra Serif" w:hAnsi="PT Astra Serif" w:cs="Calibri"/>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55BFB84D"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249 415,6</w:t>
            </w:r>
          </w:p>
        </w:tc>
        <w:tc>
          <w:tcPr>
            <w:tcW w:w="1417" w:type="dxa"/>
            <w:tcBorders>
              <w:top w:val="nil"/>
              <w:left w:val="nil"/>
              <w:bottom w:val="single" w:sz="4" w:space="0" w:color="auto"/>
              <w:right w:val="single" w:sz="4" w:space="0" w:color="auto"/>
            </w:tcBorders>
            <w:shd w:val="clear" w:color="auto" w:fill="auto"/>
            <w:noWrap/>
            <w:vAlign w:val="center"/>
            <w:hideMark/>
          </w:tcPr>
          <w:p w14:paraId="370E4148" w14:textId="77777777" w:rsidR="00BE292E" w:rsidRPr="00BE292E" w:rsidRDefault="00BE292E">
            <w:pPr>
              <w:rPr>
                <w:rFonts w:ascii="PT Astra Serif" w:hAnsi="PT Astra Serif" w:cs="Calibri"/>
                <w:sz w:val="22"/>
                <w:szCs w:val="22"/>
              </w:rPr>
            </w:pPr>
            <w:r w:rsidRPr="00BE292E">
              <w:rPr>
                <w:rFonts w:ascii="PT Astra Serif" w:hAnsi="PT Astra Serif" w:cs="Calibri"/>
                <w:sz w:val="22"/>
                <w:szCs w:val="22"/>
              </w:rPr>
              <w:t> </w:t>
            </w:r>
          </w:p>
        </w:tc>
      </w:tr>
      <w:tr w:rsidR="00BE292E" w:rsidRPr="00BE292E" w14:paraId="620894DA" w14:textId="77777777" w:rsidTr="00BE292E">
        <w:trPr>
          <w:cantSplit/>
          <w:trHeight w:val="20"/>
        </w:trPr>
        <w:tc>
          <w:tcPr>
            <w:tcW w:w="2557" w:type="dxa"/>
            <w:tcBorders>
              <w:top w:val="nil"/>
              <w:left w:val="single" w:sz="4" w:space="0" w:color="auto"/>
              <w:bottom w:val="single" w:sz="4" w:space="0" w:color="auto"/>
              <w:right w:val="single" w:sz="4" w:space="0" w:color="auto"/>
            </w:tcBorders>
            <w:shd w:val="clear" w:color="FFFFFF" w:fill="FFFFFF"/>
            <w:vAlign w:val="center"/>
            <w:hideMark/>
          </w:tcPr>
          <w:p w14:paraId="346E4535" w14:textId="77777777" w:rsidR="00BE292E" w:rsidRPr="00BE292E" w:rsidRDefault="00BE292E">
            <w:pPr>
              <w:jc w:val="center"/>
              <w:rPr>
                <w:rFonts w:ascii="PT Astra Serif" w:hAnsi="PT Astra Serif" w:cs="Calibri"/>
                <w:sz w:val="22"/>
                <w:szCs w:val="22"/>
              </w:rPr>
            </w:pPr>
            <w:r w:rsidRPr="00BE292E">
              <w:rPr>
                <w:rFonts w:ascii="PT Astra Serif" w:hAnsi="PT Astra Serif" w:cs="Calibri"/>
                <w:sz w:val="22"/>
                <w:szCs w:val="22"/>
              </w:rPr>
              <w:t>2 02 25066 02 0000 150</w:t>
            </w:r>
          </w:p>
        </w:tc>
        <w:tc>
          <w:tcPr>
            <w:tcW w:w="3402" w:type="dxa"/>
            <w:tcBorders>
              <w:top w:val="nil"/>
              <w:left w:val="nil"/>
              <w:bottom w:val="single" w:sz="4" w:space="0" w:color="auto"/>
              <w:right w:val="single" w:sz="4" w:space="0" w:color="auto"/>
            </w:tcBorders>
            <w:shd w:val="clear" w:color="FFFFFF" w:fill="FFFFFF"/>
            <w:vAlign w:val="center"/>
            <w:hideMark/>
          </w:tcPr>
          <w:p w14:paraId="0561C578" w14:textId="77777777" w:rsidR="00BE292E" w:rsidRPr="00BE292E" w:rsidRDefault="00BE292E" w:rsidP="00BE292E">
            <w:pPr>
              <w:jc w:val="both"/>
              <w:rPr>
                <w:rFonts w:ascii="PT Astra Serif" w:hAnsi="PT Astra Serif" w:cs="Calibri"/>
                <w:sz w:val="22"/>
                <w:szCs w:val="22"/>
              </w:rPr>
            </w:pPr>
            <w:r w:rsidRPr="00BE292E">
              <w:rPr>
                <w:rFonts w:ascii="PT Astra Serif" w:hAnsi="PT Astra Serif" w:cs="Calibri"/>
                <w:sz w:val="22"/>
                <w:szCs w:val="22"/>
              </w:rPr>
              <w:t>Субсидии бюджетам субъектов Российской Федерации на подготовку управленческих кадров для организаций народного хозяйства Российской Федерации</w:t>
            </w:r>
          </w:p>
        </w:tc>
        <w:tc>
          <w:tcPr>
            <w:tcW w:w="1417" w:type="dxa"/>
            <w:tcBorders>
              <w:top w:val="nil"/>
              <w:left w:val="nil"/>
              <w:bottom w:val="single" w:sz="4" w:space="0" w:color="auto"/>
              <w:right w:val="single" w:sz="4" w:space="0" w:color="auto"/>
            </w:tcBorders>
            <w:shd w:val="clear" w:color="FFFFFF" w:fill="FFFFFF"/>
            <w:vAlign w:val="center"/>
            <w:hideMark/>
          </w:tcPr>
          <w:p w14:paraId="12E13D73"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602,4</w:t>
            </w:r>
          </w:p>
        </w:tc>
        <w:tc>
          <w:tcPr>
            <w:tcW w:w="1418" w:type="dxa"/>
            <w:tcBorders>
              <w:top w:val="nil"/>
              <w:left w:val="nil"/>
              <w:bottom w:val="single" w:sz="4" w:space="0" w:color="auto"/>
              <w:right w:val="single" w:sz="4" w:space="0" w:color="auto"/>
            </w:tcBorders>
            <w:shd w:val="clear" w:color="auto" w:fill="auto"/>
            <w:noWrap/>
            <w:vAlign w:val="center"/>
            <w:hideMark/>
          </w:tcPr>
          <w:p w14:paraId="65FF28BC"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621,5</w:t>
            </w:r>
          </w:p>
        </w:tc>
        <w:tc>
          <w:tcPr>
            <w:tcW w:w="1417" w:type="dxa"/>
            <w:tcBorders>
              <w:top w:val="nil"/>
              <w:left w:val="nil"/>
              <w:bottom w:val="single" w:sz="4" w:space="0" w:color="auto"/>
              <w:right w:val="single" w:sz="4" w:space="0" w:color="auto"/>
            </w:tcBorders>
            <w:shd w:val="clear" w:color="auto" w:fill="auto"/>
            <w:noWrap/>
            <w:vAlign w:val="center"/>
            <w:hideMark/>
          </w:tcPr>
          <w:p w14:paraId="08CAAAD6"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638,4</w:t>
            </w:r>
          </w:p>
        </w:tc>
      </w:tr>
      <w:tr w:rsidR="00BE292E" w:rsidRPr="00BE292E" w14:paraId="7EF112EA" w14:textId="77777777" w:rsidTr="00BE292E">
        <w:trPr>
          <w:cantSplit/>
          <w:trHeight w:val="20"/>
        </w:trPr>
        <w:tc>
          <w:tcPr>
            <w:tcW w:w="2557" w:type="dxa"/>
            <w:tcBorders>
              <w:top w:val="nil"/>
              <w:left w:val="single" w:sz="4" w:space="0" w:color="auto"/>
              <w:bottom w:val="single" w:sz="4" w:space="0" w:color="auto"/>
              <w:right w:val="single" w:sz="4" w:space="0" w:color="auto"/>
            </w:tcBorders>
            <w:shd w:val="clear" w:color="FFFFFF" w:fill="FFFFFF"/>
            <w:vAlign w:val="center"/>
            <w:hideMark/>
          </w:tcPr>
          <w:p w14:paraId="7E43697A" w14:textId="77777777" w:rsidR="00BE292E" w:rsidRPr="00BE292E" w:rsidRDefault="00BE292E">
            <w:pPr>
              <w:jc w:val="center"/>
              <w:rPr>
                <w:rFonts w:ascii="PT Astra Serif" w:hAnsi="PT Astra Serif" w:cs="Calibri"/>
                <w:sz w:val="22"/>
                <w:szCs w:val="22"/>
              </w:rPr>
            </w:pPr>
            <w:r w:rsidRPr="00BE292E">
              <w:rPr>
                <w:rFonts w:ascii="PT Astra Serif" w:hAnsi="PT Astra Serif" w:cs="Calibri"/>
                <w:sz w:val="22"/>
                <w:szCs w:val="22"/>
              </w:rPr>
              <w:t>2 02 25081 02 0000 150</w:t>
            </w:r>
          </w:p>
        </w:tc>
        <w:tc>
          <w:tcPr>
            <w:tcW w:w="3402" w:type="dxa"/>
            <w:tcBorders>
              <w:top w:val="nil"/>
              <w:left w:val="nil"/>
              <w:bottom w:val="single" w:sz="4" w:space="0" w:color="auto"/>
              <w:right w:val="single" w:sz="4" w:space="0" w:color="auto"/>
            </w:tcBorders>
            <w:shd w:val="clear" w:color="FFFFFF" w:fill="FFFFFF"/>
            <w:vAlign w:val="center"/>
            <w:hideMark/>
          </w:tcPr>
          <w:p w14:paraId="7B3257F1" w14:textId="77777777" w:rsidR="00BE292E" w:rsidRPr="00BE292E" w:rsidRDefault="00BE292E" w:rsidP="00BE292E">
            <w:pPr>
              <w:jc w:val="both"/>
              <w:rPr>
                <w:rFonts w:ascii="PT Astra Serif" w:hAnsi="PT Astra Serif" w:cs="Calibri"/>
                <w:sz w:val="22"/>
                <w:szCs w:val="22"/>
              </w:rPr>
            </w:pPr>
            <w:r w:rsidRPr="00BE292E">
              <w:rPr>
                <w:rFonts w:ascii="PT Astra Serif" w:hAnsi="PT Astra Serif" w:cs="Calibri"/>
                <w:sz w:val="22"/>
                <w:szCs w:val="22"/>
              </w:rPr>
              <w:t>Субсидии бюджетам субъектов Российской Федерации на государственную поддержку организаций, входящих в систему спортивной подготовки</w:t>
            </w:r>
          </w:p>
        </w:tc>
        <w:tc>
          <w:tcPr>
            <w:tcW w:w="1417" w:type="dxa"/>
            <w:tcBorders>
              <w:top w:val="nil"/>
              <w:left w:val="nil"/>
              <w:bottom w:val="single" w:sz="4" w:space="0" w:color="auto"/>
              <w:right w:val="single" w:sz="4" w:space="0" w:color="auto"/>
            </w:tcBorders>
            <w:shd w:val="clear" w:color="FFFFFF" w:fill="FFFFFF"/>
            <w:vAlign w:val="center"/>
            <w:hideMark/>
          </w:tcPr>
          <w:p w14:paraId="5564A4AC"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3 848,4</w:t>
            </w:r>
          </w:p>
        </w:tc>
        <w:tc>
          <w:tcPr>
            <w:tcW w:w="1418" w:type="dxa"/>
            <w:tcBorders>
              <w:top w:val="nil"/>
              <w:left w:val="nil"/>
              <w:bottom w:val="single" w:sz="4" w:space="0" w:color="auto"/>
              <w:right w:val="single" w:sz="4" w:space="0" w:color="auto"/>
            </w:tcBorders>
            <w:shd w:val="clear" w:color="auto" w:fill="auto"/>
            <w:noWrap/>
            <w:vAlign w:val="center"/>
            <w:hideMark/>
          </w:tcPr>
          <w:p w14:paraId="110E3886"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3 942,6</w:t>
            </w:r>
          </w:p>
        </w:tc>
        <w:tc>
          <w:tcPr>
            <w:tcW w:w="1417" w:type="dxa"/>
            <w:tcBorders>
              <w:top w:val="nil"/>
              <w:left w:val="nil"/>
              <w:bottom w:val="single" w:sz="4" w:space="0" w:color="auto"/>
              <w:right w:val="single" w:sz="4" w:space="0" w:color="auto"/>
            </w:tcBorders>
            <w:shd w:val="clear" w:color="auto" w:fill="auto"/>
            <w:noWrap/>
            <w:vAlign w:val="center"/>
            <w:hideMark/>
          </w:tcPr>
          <w:p w14:paraId="699B1E94"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4 032,0</w:t>
            </w:r>
          </w:p>
        </w:tc>
      </w:tr>
      <w:tr w:rsidR="00BE292E" w:rsidRPr="00BE292E" w14:paraId="55857785" w14:textId="77777777" w:rsidTr="00BE292E">
        <w:trPr>
          <w:cantSplit/>
          <w:trHeight w:val="20"/>
        </w:trPr>
        <w:tc>
          <w:tcPr>
            <w:tcW w:w="2557" w:type="dxa"/>
            <w:tcBorders>
              <w:top w:val="nil"/>
              <w:left w:val="single" w:sz="4" w:space="0" w:color="auto"/>
              <w:bottom w:val="single" w:sz="4" w:space="0" w:color="auto"/>
              <w:right w:val="single" w:sz="4" w:space="0" w:color="auto"/>
            </w:tcBorders>
            <w:shd w:val="clear" w:color="FFFFFF" w:fill="FFFFFF"/>
            <w:vAlign w:val="center"/>
            <w:hideMark/>
          </w:tcPr>
          <w:p w14:paraId="016FA495" w14:textId="77777777" w:rsidR="00BE292E" w:rsidRPr="00BE292E" w:rsidRDefault="00BE292E">
            <w:pPr>
              <w:jc w:val="center"/>
              <w:rPr>
                <w:rFonts w:ascii="PT Astra Serif" w:hAnsi="PT Astra Serif" w:cs="Calibri"/>
                <w:sz w:val="22"/>
                <w:szCs w:val="22"/>
              </w:rPr>
            </w:pPr>
            <w:r w:rsidRPr="00BE292E">
              <w:rPr>
                <w:rFonts w:ascii="PT Astra Serif" w:hAnsi="PT Astra Serif" w:cs="Calibri"/>
                <w:sz w:val="22"/>
                <w:szCs w:val="22"/>
              </w:rPr>
              <w:t>2 02 25082 02 0000 150</w:t>
            </w:r>
          </w:p>
        </w:tc>
        <w:tc>
          <w:tcPr>
            <w:tcW w:w="3402" w:type="dxa"/>
            <w:tcBorders>
              <w:top w:val="nil"/>
              <w:left w:val="nil"/>
              <w:bottom w:val="single" w:sz="4" w:space="0" w:color="auto"/>
              <w:right w:val="single" w:sz="4" w:space="0" w:color="auto"/>
            </w:tcBorders>
            <w:shd w:val="clear" w:color="FFFFFF" w:fill="FFFFFF"/>
            <w:vAlign w:val="center"/>
            <w:hideMark/>
          </w:tcPr>
          <w:p w14:paraId="33098820" w14:textId="77777777" w:rsidR="00BE292E" w:rsidRPr="00BE292E" w:rsidRDefault="00BE292E" w:rsidP="00BE292E">
            <w:pPr>
              <w:jc w:val="both"/>
              <w:rPr>
                <w:rFonts w:ascii="PT Astra Serif" w:hAnsi="PT Astra Serif" w:cs="Calibri"/>
                <w:sz w:val="22"/>
                <w:szCs w:val="22"/>
              </w:rPr>
            </w:pPr>
            <w:r w:rsidRPr="00BE292E">
              <w:rPr>
                <w:rFonts w:ascii="PT Astra Serif" w:hAnsi="PT Astra Serif" w:cs="Calibri"/>
                <w:sz w:val="22"/>
                <w:szCs w:val="22"/>
              </w:rPr>
              <w:t>Субсидии бюджетам субъектов Российской Федерации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417" w:type="dxa"/>
            <w:tcBorders>
              <w:top w:val="nil"/>
              <w:left w:val="nil"/>
              <w:bottom w:val="single" w:sz="4" w:space="0" w:color="auto"/>
              <w:right w:val="single" w:sz="4" w:space="0" w:color="auto"/>
            </w:tcBorders>
            <w:shd w:val="clear" w:color="FFFFFF" w:fill="FFFFFF"/>
            <w:vAlign w:val="center"/>
            <w:hideMark/>
          </w:tcPr>
          <w:p w14:paraId="0FB7FC9C"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95 423,2</w:t>
            </w:r>
          </w:p>
        </w:tc>
        <w:tc>
          <w:tcPr>
            <w:tcW w:w="1418" w:type="dxa"/>
            <w:tcBorders>
              <w:top w:val="nil"/>
              <w:left w:val="nil"/>
              <w:bottom w:val="single" w:sz="4" w:space="0" w:color="auto"/>
              <w:right w:val="single" w:sz="4" w:space="0" w:color="auto"/>
            </w:tcBorders>
            <w:shd w:val="clear" w:color="auto" w:fill="auto"/>
            <w:noWrap/>
            <w:vAlign w:val="center"/>
            <w:hideMark/>
          </w:tcPr>
          <w:p w14:paraId="2062A881"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96 986,3</w:t>
            </w:r>
          </w:p>
        </w:tc>
        <w:tc>
          <w:tcPr>
            <w:tcW w:w="1417" w:type="dxa"/>
            <w:tcBorders>
              <w:top w:val="nil"/>
              <w:left w:val="nil"/>
              <w:bottom w:val="single" w:sz="4" w:space="0" w:color="auto"/>
              <w:right w:val="single" w:sz="4" w:space="0" w:color="auto"/>
            </w:tcBorders>
            <w:shd w:val="clear" w:color="auto" w:fill="auto"/>
            <w:noWrap/>
            <w:vAlign w:val="center"/>
            <w:hideMark/>
          </w:tcPr>
          <w:p w14:paraId="03E72510"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98 319,2</w:t>
            </w:r>
          </w:p>
        </w:tc>
      </w:tr>
      <w:tr w:rsidR="00BE292E" w:rsidRPr="00BE292E" w14:paraId="6A25D780" w14:textId="77777777" w:rsidTr="00BE292E">
        <w:trPr>
          <w:cantSplit/>
          <w:trHeight w:val="20"/>
        </w:trPr>
        <w:tc>
          <w:tcPr>
            <w:tcW w:w="2557" w:type="dxa"/>
            <w:tcBorders>
              <w:top w:val="nil"/>
              <w:left w:val="single" w:sz="4" w:space="0" w:color="auto"/>
              <w:bottom w:val="single" w:sz="4" w:space="0" w:color="auto"/>
              <w:right w:val="single" w:sz="4" w:space="0" w:color="auto"/>
            </w:tcBorders>
            <w:shd w:val="clear" w:color="FFFFFF" w:fill="FFFFFF"/>
            <w:vAlign w:val="center"/>
            <w:hideMark/>
          </w:tcPr>
          <w:p w14:paraId="7C46FAF3" w14:textId="77777777" w:rsidR="00BE292E" w:rsidRPr="00BE292E" w:rsidRDefault="00BE292E">
            <w:pPr>
              <w:jc w:val="center"/>
              <w:rPr>
                <w:rFonts w:ascii="PT Astra Serif" w:hAnsi="PT Astra Serif" w:cs="Calibri"/>
                <w:sz w:val="22"/>
                <w:szCs w:val="22"/>
              </w:rPr>
            </w:pPr>
            <w:r w:rsidRPr="00BE292E">
              <w:rPr>
                <w:rFonts w:ascii="PT Astra Serif" w:hAnsi="PT Astra Serif" w:cs="Calibri"/>
                <w:sz w:val="22"/>
                <w:szCs w:val="22"/>
              </w:rPr>
              <w:t>2 02 25086 02 0000 150</w:t>
            </w:r>
          </w:p>
        </w:tc>
        <w:tc>
          <w:tcPr>
            <w:tcW w:w="3402" w:type="dxa"/>
            <w:tcBorders>
              <w:top w:val="nil"/>
              <w:left w:val="nil"/>
              <w:bottom w:val="single" w:sz="4" w:space="0" w:color="auto"/>
              <w:right w:val="single" w:sz="4" w:space="0" w:color="auto"/>
            </w:tcBorders>
            <w:shd w:val="clear" w:color="FFFFFF" w:fill="FFFFFF"/>
            <w:vAlign w:val="center"/>
            <w:hideMark/>
          </w:tcPr>
          <w:p w14:paraId="4A162554" w14:textId="77777777" w:rsidR="00BE292E" w:rsidRPr="00BE292E" w:rsidRDefault="00BE292E" w:rsidP="00BE292E">
            <w:pPr>
              <w:jc w:val="both"/>
              <w:rPr>
                <w:rFonts w:ascii="PT Astra Serif" w:hAnsi="PT Astra Serif" w:cs="Calibri"/>
                <w:sz w:val="22"/>
                <w:szCs w:val="22"/>
              </w:rPr>
            </w:pPr>
            <w:r w:rsidRPr="00BE292E">
              <w:rPr>
                <w:rFonts w:ascii="PT Astra Serif" w:hAnsi="PT Astra Serif" w:cs="Calibri"/>
                <w:sz w:val="22"/>
                <w:szCs w:val="22"/>
              </w:rPr>
              <w:t>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1417" w:type="dxa"/>
            <w:tcBorders>
              <w:top w:val="nil"/>
              <w:left w:val="nil"/>
              <w:bottom w:val="single" w:sz="4" w:space="0" w:color="auto"/>
              <w:right w:val="single" w:sz="4" w:space="0" w:color="auto"/>
            </w:tcBorders>
            <w:shd w:val="clear" w:color="FFFFFF" w:fill="FFFFFF"/>
            <w:vAlign w:val="center"/>
            <w:hideMark/>
          </w:tcPr>
          <w:p w14:paraId="4EA2D477"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498,4</w:t>
            </w:r>
          </w:p>
        </w:tc>
        <w:tc>
          <w:tcPr>
            <w:tcW w:w="1418" w:type="dxa"/>
            <w:tcBorders>
              <w:top w:val="nil"/>
              <w:left w:val="nil"/>
              <w:bottom w:val="single" w:sz="4" w:space="0" w:color="auto"/>
              <w:right w:val="single" w:sz="4" w:space="0" w:color="auto"/>
            </w:tcBorders>
            <w:shd w:val="clear" w:color="auto" w:fill="auto"/>
            <w:noWrap/>
            <w:vAlign w:val="center"/>
            <w:hideMark/>
          </w:tcPr>
          <w:p w14:paraId="57BDC7F9"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507,3</w:t>
            </w:r>
          </w:p>
        </w:tc>
        <w:tc>
          <w:tcPr>
            <w:tcW w:w="1417" w:type="dxa"/>
            <w:tcBorders>
              <w:top w:val="nil"/>
              <w:left w:val="nil"/>
              <w:bottom w:val="single" w:sz="4" w:space="0" w:color="auto"/>
              <w:right w:val="single" w:sz="4" w:space="0" w:color="auto"/>
            </w:tcBorders>
            <w:shd w:val="clear" w:color="auto" w:fill="auto"/>
            <w:noWrap/>
            <w:vAlign w:val="center"/>
            <w:hideMark/>
          </w:tcPr>
          <w:p w14:paraId="26AD8721"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507,3</w:t>
            </w:r>
          </w:p>
        </w:tc>
      </w:tr>
      <w:tr w:rsidR="00BE292E" w:rsidRPr="00BE292E" w14:paraId="27F00457" w14:textId="77777777" w:rsidTr="00BE292E">
        <w:trPr>
          <w:cantSplit/>
          <w:trHeight w:val="20"/>
        </w:trPr>
        <w:tc>
          <w:tcPr>
            <w:tcW w:w="2557" w:type="dxa"/>
            <w:tcBorders>
              <w:top w:val="nil"/>
              <w:left w:val="single" w:sz="4" w:space="0" w:color="auto"/>
              <w:bottom w:val="single" w:sz="4" w:space="0" w:color="auto"/>
              <w:right w:val="single" w:sz="4" w:space="0" w:color="auto"/>
            </w:tcBorders>
            <w:shd w:val="clear" w:color="FFFFFF" w:fill="FFFFFF"/>
            <w:vAlign w:val="center"/>
            <w:hideMark/>
          </w:tcPr>
          <w:p w14:paraId="48C93386" w14:textId="77777777" w:rsidR="00BE292E" w:rsidRPr="00BE292E" w:rsidRDefault="00BE292E">
            <w:pPr>
              <w:jc w:val="center"/>
              <w:rPr>
                <w:rFonts w:ascii="PT Astra Serif" w:hAnsi="PT Astra Serif" w:cs="Calibri"/>
                <w:sz w:val="22"/>
                <w:szCs w:val="22"/>
              </w:rPr>
            </w:pPr>
            <w:r w:rsidRPr="00BE292E">
              <w:rPr>
                <w:rFonts w:ascii="PT Astra Serif" w:hAnsi="PT Astra Serif" w:cs="Calibri"/>
                <w:sz w:val="22"/>
                <w:szCs w:val="22"/>
              </w:rPr>
              <w:t>2 02 25107 02 0000 150</w:t>
            </w:r>
          </w:p>
        </w:tc>
        <w:tc>
          <w:tcPr>
            <w:tcW w:w="3402" w:type="dxa"/>
            <w:tcBorders>
              <w:top w:val="nil"/>
              <w:left w:val="nil"/>
              <w:bottom w:val="single" w:sz="4" w:space="0" w:color="auto"/>
              <w:right w:val="single" w:sz="4" w:space="0" w:color="auto"/>
            </w:tcBorders>
            <w:shd w:val="clear" w:color="FFFFFF" w:fill="FFFFFF"/>
            <w:vAlign w:val="center"/>
            <w:hideMark/>
          </w:tcPr>
          <w:p w14:paraId="69CA7657" w14:textId="77777777" w:rsidR="00BE292E" w:rsidRPr="00BE292E" w:rsidRDefault="00BE292E" w:rsidP="00BE292E">
            <w:pPr>
              <w:jc w:val="both"/>
              <w:rPr>
                <w:rFonts w:ascii="PT Astra Serif" w:hAnsi="PT Astra Serif" w:cs="Calibri"/>
                <w:sz w:val="22"/>
                <w:szCs w:val="22"/>
              </w:rPr>
            </w:pPr>
            <w:r w:rsidRPr="00BE292E">
              <w:rPr>
                <w:rFonts w:ascii="PT Astra Serif" w:hAnsi="PT Astra Serif" w:cs="Calibri"/>
                <w:sz w:val="22"/>
                <w:szCs w:val="22"/>
              </w:rPr>
              <w:t>Субсидии бюджетам субъектов Российской Федерации на обеспечение детей с сахарным диабетом 1 типа в возрасте от 2-х до 17-ти лет включительно системами непрерывного мониторинга глюкозы</w:t>
            </w:r>
          </w:p>
        </w:tc>
        <w:tc>
          <w:tcPr>
            <w:tcW w:w="1417" w:type="dxa"/>
            <w:tcBorders>
              <w:top w:val="nil"/>
              <w:left w:val="nil"/>
              <w:bottom w:val="single" w:sz="4" w:space="0" w:color="auto"/>
              <w:right w:val="single" w:sz="4" w:space="0" w:color="auto"/>
            </w:tcBorders>
            <w:shd w:val="clear" w:color="FFFFFF" w:fill="FFFFFF"/>
            <w:vAlign w:val="center"/>
            <w:hideMark/>
          </w:tcPr>
          <w:p w14:paraId="172ADF92"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23 882,0</w:t>
            </w:r>
          </w:p>
        </w:tc>
        <w:tc>
          <w:tcPr>
            <w:tcW w:w="1418" w:type="dxa"/>
            <w:tcBorders>
              <w:top w:val="nil"/>
              <w:left w:val="nil"/>
              <w:bottom w:val="single" w:sz="4" w:space="0" w:color="auto"/>
              <w:right w:val="single" w:sz="4" w:space="0" w:color="auto"/>
            </w:tcBorders>
            <w:shd w:val="clear" w:color="auto" w:fill="auto"/>
            <w:noWrap/>
            <w:vAlign w:val="center"/>
            <w:hideMark/>
          </w:tcPr>
          <w:p w14:paraId="62CF9018" w14:textId="77777777" w:rsidR="00BE292E" w:rsidRPr="00BE292E" w:rsidRDefault="00BE292E">
            <w:pPr>
              <w:rPr>
                <w:rFonts w:ascii="PT Astra Serif" w:hAnsi="PT Astra Serif" w:cs="Calibri"/>
                <w:sz w:val="22"/>
                <w:szCs w:val="22"/>
              </w:rPr>
            </w:pPr>
            <w:r w:rsidRPr="00BE292E">
              <w:rPr>
                <w:rFonts w:ascii="PT Astra Serif" w:hAnsi="PT Astra Serif" w:cs="Calibri"/>
                <w:sz w:val="22"/>
                <w:szCs w:val="22"/>
              </w:rPr>
              <w:t> </w:t>
            </w:r>
          </w:p>
        </w:tc>
        <w:tc>
          <w:tcPr>
            <w:tcW w:w="1417" w:type="dxa"/>
            <w:tcBorders>
              <w:top w:val="nil"/>
              <w:left w:val="nil"/>
              <w:bottom w:val="single" w:sz="4" w:space="0" w:color="auto"/>
              <w:right w:val="single" w:sz="4" w:space="0" w:color="auto"/>
            </w:tcBorders>
            <w:shd w:val="clear" w:color="auto" w:fill="auto"/>
            <w:noWrap/>
            <w:vAlign w:val="center"/>
            <w:hideMark/>
          </w:tcPr>
          <w:p w14:paraId="4FD7E16D" w14:textId="77777777" w:rsidR="00BE292E" w:rsidRPr="00BE292E" w:rsidRDefault="00BE292E">
            <w:pPr>
              <w:rPr>
                <w:rFonts w:ascii="PT Astra Serif" w:hAnsi="PT Astra Serif" w:cs="Calibri"/>
                <w:sz w:val="22"/>
                <w:szCs w:val="22"/>
              </w:rPr>
            </w:pPr>
            <w:r w:rsidRPr="00BE292E">
              <w:rPr>
                <w:rFonts w:ascii="PT Astra Serif" w:hAnsi="PT Astra Serif" w:cs="Calibri"/>
                <w:sz w:val="22"/>
                <w:szCs w:val="22"/>
              </w:rPr>
              <w:t> </w:t>
            </w:r>
          </w:p>
        </w:tc>
      </w:tr>
      <w:tr w:rsidR="00BE292E" w:rsidRPr="00BE292E" w14:paraId="77679074" w14:textId="77777777" w:rsidTr="00BE292E">
        <w:trPr>
          <w:cantSplit/>
          <w:trHeight w:val="20"/>
        </w:trPr>
        <w:tc>
          <w:tcPr>
            <w:tcW w:w="2557" w:type="dxa"/>
            <w:tcBorders>
              <w:top w:val="nil"/>
              <w:left w:val="single" w:sz="4" w:space="0" w:color="auto"/>
              <w:bottom w:val="single" w:sz="4" w:space="0" w:color="auto"/>
              <w:right w:val="single" w:sz="4" w:space="0" w:color="auto"/>
            </w:tcBorders>
            <w:shd w:val="clear" w:color="FFFFFF" w:fill="FFFFFF"/>
            <w:vAlign w:val="center"/>
            <w:hideMark/>
          </w:tcPr>
          <w:p w14:paraId="3DE34D1B" w14:textId="77777777" w:rsidR="00BE292E" w:rsidRPr="00BE292E" w:rsidRDefault="00BE292E">
            <w:pPr>
              <w:jc w:val="center"/>
              <w:rPr>
                <w:rFonts w:ascii="PT Astra Serif" w:hAnsi="PT Astra Serif" w:cs="Calibri"/>
                <w:sz w:val="22"/>
                <w:szCs w:val="22"/>
              </w:rPr>
            </w:pPr>
            <w:r w:rsidRPr="00BE292E">
              <w:rPr>
                <w:rFonts w:ascii="PT Astra Serif" w:hAnsi="PT Astra Serif" w:cs="Calibri"/>
                <w:sz w:val="22"/>
                <w:szCs w:val="22"/>
              </w:rPr>
              <w:lastRenderedPageBreak/>
              <w:t>2 02 25133 02 0000 150</w:t>
            </w:r>
          </w:p>
        </w:tc>
        <w:tc>
          <w:tcPr>
            <w:tcW w:w="3402" w:type="dxa"/>
            <w:tcBorders>
              <w:top w:val="nil"/>
              <w:left w:val="nil"/>
              <w:bottom w:val="single" w:sz="4" w:space="0" w:color="auto"/>
              <w:right w:val="single" w:sz="4" w:space="0" w:color="auto"/>
            </w:tcBorders>
            <w:shd w:val="clear" w:color="FFFFFF" w:fill="FFFFFF"/>
            <w:vAlign w:val="center"/>
            <w:hideMark/>
          </w:tcPr>
          <w:p w14:paraId="5411D3EF" w14:textId="77777777" w:rsidR="00BE292E" w:rsidRPr="00BE292E" w:rsidRDefault="00BE292E" w:rsidP="00BE292E">
            <w:pPr>
              <w:jc w:val="both"/>
              <w:rPr>
                <w:rFonts w:ascii="PT Astra Serif" w:hAnsi="PT Astra Serif" w:cs="Calibri"/>
                <w:sz w:val="22"/>
                <w:szCs w:val="22"/>
              </w:rPr>
            </w:pPr>
            <w:r w:rsidRPr="00BE292E">
              <w:rPr>
                <w:rFonts w:ascii="PT Astra Serif" w:hAnsi="PT Astra Serif" w:cs="Calibri"/>
                <w:sz w:val="22"/>
                <w:szCs w:val="22"/>
              </w:rPr>
              <w:t xml:space="preserve">Субсидии бюджетам субъектов Российской Федерации в целях </w:t>
            </w:r>
            <w:proofErr w:type="spellStart"/>
            <w:r w:rsidRPr="00BE292E">
              <w:rPr>
                <w:rFonts w:ascii="PT Astra Serif" w:hAnsi="PT Astra Serif" w:cs="Calibri"/>
                <w:sz w:val="22"/>
                <w:szCs w:val="22"/>
              </w:rPr>
              <w:t>софинансирования</w:t>
            </w:r>
            <w:proofErr w:type="spellEnd"/>
            <w:r w:rsidRPr="00BE292E">
              <w:rPr>
                <w:rFonts w:ascii="PT Astra Serif" w:hAnsi="PT Astra Serif" w:cs="Calibri"/>
                <w:sz w:val="22"/>
                <w:szCs w:val="22"/>
              </w:rPr>
              <w:t xml:space="preserve"> расходных обязательств субъектов Российской Федерации, возникающих при осуществлении капитального ремонта объектов спортивной инфраструктуры государственной собственности субъектов Российской Федерации (муниципальной собственности)</w:t>
            </w:r>
          </w:p>
        </w:tc>
        <w:tc>
          <w:tcPr>
            <w:tcW w:w="1417" w:type="dxa"/>
            <w:tcBorders>
              <w:top w:val="nil"/>
              <w:left w:val="nil"/>
              <w:bottom w:val="single" w:sz="4" w:space="0" w:color="auto"/>
              <w:right w:val="single" w:sz="4" w:space="0" w:color="auto"/>
            </w:tcBorders>
            <w:shd w:val="clear" w:color="FFFFFF" w:fill="FFFFFF"/>
            <w:vAlign w:val="center"/>
            <w:hideMark/>
          </w:tcPr>
          <w:p w14:paraId="4AFC4A78"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45 333,4</w:t>
            </w:r>
          </w:p>
        </w:tc>
        <w:tc>
          <w:tcPr>
            <w:tcW w:w="1418" w:type="dxa"/>
            <w:tcBorders>
              <w:top w:val="nil"/>
              <w:left w:val="nil"/>
              <w:bottom w:val="single" w:sz="4" w:space="0" w:color="auto"/>
              <w:right w:val="single" w:sz="4" w:space="0" w:color="auto"/>
            </w:tcBorders>
            <w:shd w:val="clear" w:color="auto" w:fill="auto"/>
            <w:noWrap/>
            <w:vAlign w:val="center"/>
            <w:hideMark/>
          </w:tcPr>
          <w:p w14:paraId="4BC1C4D8" w14:textId="77777777" w:rsidR="00BE292E" w:rsidRPr="00BE292E" w:rsidRDefault="00BE292E">
            <w:pPr>
              <w:rPr>
                <w:rFonts w:ascii="PT Astra Serif" w:hAnsi="PT Astra Serif" w:cs="Calibri"/>
                <w:sz w:val="22"/>
                <w:szCs w:val="22"/>
              </w:rPr>
            </w:pPr>
            <w:r w:rsidRPr="00BE292E">
              <w:rPr>
                <w:rFonts w:ascii="PT Astra Serif" w:hAnsi="PT Astra Serif" w:cs="Calibri"/>
                <w:sz w:val="22"/>
                <w:szCs w:val="22"/>
              </w:rPr>
              <w:t> </w:t>
            </w:r>
          </w:p>
        </w:tc>
        <w:tc>
          <w:tcPr>
            <w:tcW w:w="1417" w:type="dxa"/>
            <w:tcBorders>
              <w:top w:val="nil"/>
              <w:left w:val="nil"/>
              <w:bottom w:val="single" w:sz="4" w:space="0" w:color="auto"/>
              <w:right w:val="single" w:sz="4" w:space="0" w:color="auto"/>
            </w:tcBorders>
            <w:shd w:val="clear" w:color="auto" w:fill="auto"/>
            <w:noWrap/>
            <w:vAlign w:val="center"/>
            <w:hideMark/>
          </w:tcPr>
          <w:p w14:paraId="63A977D8" w14:textId="77777777" w:rsidR="00BE292E" w:rsidRPr="00BE292E" w:rsidRDefault="00BE292E">
            <w:pPr>
              <w:rPr>
                <w:rFonts w:ascii="PT Astra Serif" w:hAnsi="PT Astra Serif" w:cs="Calibri"/>
                <w:sz w:val="22"/>
                <w:szCs w:val="22"/>
              </w:rPr>
            </w:pPr>
            <w:r w:rsidRPr="00BE292E">
              <w:rPr>
                <w:rFonts w:ascii="PT Astra Serif" w:hAnsi="PT Astra Serif" w:cs="Calibri"/>
                <w:sz w:val="22"/>
                <w:szCs w:val="22"/>
              </w:rPr>
              <w:t> </w:t>
            </w:r>
          </w:p>
        </w:tc>
      </w:tr>
      <w:tr w:rsidR="00BE292E" w:rsidRPr="00BE292E" w14:paraId="4BD14E6A" w14:textId="77777777" w:rsidTr="00BE292E">
        <w:trPr>
          <w:cantSplit/>
          <w:trHeight w:val="20"/>
        </w:trPr>
        <w:tc>
          <w:tcPr>
            <w:tcW w:w="2557" w:type="dxa"/>
            <w:tcBorders>
              <w:top w:val="nil"/>
              <w:left w:val="single" w:sz="4" w:space="0" w:color="auto"/>
              <w:bottom w:val="single" w:sz="4" w:space="0" w:color="auto"/>
              <w:right w:val="single" w:sz="4" w:space="0" w:color="auto"/>
            </w:tcBorders>
            <w:shd w:val="clear" w:color="FFFFFF" w:fill="FFFFFF"/>
            <w:vAlign w:val="center"/>
            <w:hideMark/>
          </w:tcPr>
          <w:p w14:paraId="5B1D9D10" w14:textId="77777777" w:rsidR="00BE292E" w:rsidRPr="00BE292E" w:rsidRDefault="00BE292E">
            <w:pPr>
              <w:jc w:val="center"/>
              <w:rPr>
                <w:rFonts w:ascii="PT Astra Serif" w:hAnsi="PT Astra Serif" w:cs="Calibri"/>
                <w:sz w:val="22"/>
                <w:szCs w:val="22"/>
              </w:rPr>
            </w:pPr>
            <w:r w:rsidRPr="00BE292E">
              <w:rPr>
                <w:rFonts w:ascii="PT Astra Serif" w:hAnsi="PT Astra Serif" w:cs="Calibri"/>
                <w:sz w:val="22"/>
                <w:szCs w:val="22"/>
              </w:rPr>
              <w:t>2 02 25138 02 0000 150</w:t>
            </w:r>
          </w:p>
        </w:tc>
        <w:tc>
          <w:tcPr>
            <w:tcW w:w="3402" w:type="dxa"/>
            <w:tcBorders>
              <w:top w:val="nil"/>
              <w:left w:val="nil"/>
              <w:bottom w:val="single" w:sz="4" w:space="0" w:color="auto"/>
              <w:right w:val="single" w:sz="4" w:space="0" w:color="auto"/>
            </w:tcBorders>
            <w:shd w:val="clear" w:color="FFFFFF" w:fill="FFFFFF"/>
            <w:vAlign w:val="center"/>
            <w:hideMark/>
          </w:tcPr>
          <w:p w14:paraId="1A1F5072" w14:textId="77777777" w:rsidR="00BE292E" w:rsidRPr="00BE292E" w:rsidRDefault="00BE292E" w:rsidP="00BE292E">
            <w:pPr>
              <w:jc w:val="both"/>
              <w:rPr>
                <w:rFonts w:ascii="PT Astra Serif" w:hAnsi="PT Astra Serif" w:cs="Calibri"/>
                <w:sz w:val="22"/>
                <w:szCs w:val="22"/>
              </w:rPr>
            </w:pPr>
            <w:r w:rsidRPr="00BE292E">
              <w:rPr>
                <w:rFonts w:ascii="PT Astra Serif" w:hAnsi="PT Astra Serif" w:cs="Calibri"/>
                <w:sz w:val="22"/>
                <w:szCs w:val="22"/>
              </w:rPr>
              <w:t>Субсидии бюджетам субъектов Российской Федерации на 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417" w:type="dxa"/>
            <w:tcBorders>
              <w:top w:val="nil"/>
              <w:left w:val="nil"/>
              <w:bottom w:val="single" w:sz="4" w:space="0" w:color="auto"/>
              <w:right w:val="single" w:sz="4" w:space="0" w:color="auto"/>
            </w:tcBorders>
            <w:shd w:val="clear" w:color="FFFFFF" w:fill="FFFFFF"/>
            <w:vAlign w:val="center"/>
            <w:hideMark/>
          </w:tcPr>
          <w:p w14:paraId="3E5DF2E4"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120 150,0</w:t>
            </w:r>
          </w:p>
        </w:tc>
        <w:tc>
          <w:tcPr>
            <w:tcW w:w="1418" w:type="dxa"/>
            <w:tcBorders>
              <w:top w:val="nil"/>
              <w:left w:val="nil"/>
              <w:bottom w:val="single" w:sz="4" w:space="0" w:color="auto"/>
              <w:right w:val="single" w:sz="4" w:space="0" w:color="auto"/>
            </w:tcBorders>
            <w:shd w:val="clear" w:color="auto" w:fill="auto"/>
            <w:noWrap/>
            <w:vAlign w:val="center"/>
            <w:hideMark/>
          </w:tcPr>
          <w:p w14:paraId="353BE7A0"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120 150,0</w:t>
            </w:r>
          </w:p>
        </w:tc>
        <w:tc>
          <w:tcPr>
            <w:tcW w:w="1417" w:type="dxa"/>
            <w:tcBorders>
              <w:top w:val="nil"/>
              <w:left w:val="nil"/>
              <w:bottom w:val="single" w:sz="4" w:space="0" w:color="auto"/>
              <w:right w:val="single" w:sz="4" w:space="0" w:color="auto"/>
            </w:tcBorders>
            <w:shd w:val="clear" w:color="auto" w:fill="auto"/>
            <w:noWrap/>
            <w:vAlign w:val="center"/>
            <w:hideMark/>
          </w:tcPr>
          <w:p w14:paraId="5631B3F3"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120 150,0</w:t>
            </w:r>
          </w:p>
        </w:tc>
      </w:tr>
      <w:tr w:rsidR="00BE292E" w:rsidRPr="00BE292E" w14:paraId="3672C4F9" w14:textId="77777777" w:rsidTr="00BE292E">
        <w:trPr>
          <w:cantSplit/>
          <w:trHeight w:val="20"/>
        </w:trPr>
        <w:tc>
          <w:tcPr>
            <w:tcW w:w="2557" w:type="dxa"/>
            <w:tcBorders>
              <w:top w:val="nil"/>
              <w:left w:val="single" w:sz="4" w:space="0" w:color="auto"/>
              <w:bottom w:val="single" w:sz="4" w:space="0" w:color="auto"/>
              <w:right w:val="single" w:sz="4" w:space="0" w:color="auto"/>
            </w:tcBorders>
            <w:shd w:val="clear" w:color="FFFFFF" w:fill="FFFFFF"/>
            <w:vAlign w:val="center"/>
            <w:hideMark/>
          </w:tcPr>
          <w:p w14:paraId="37BA09E1" w14:textId="77777777" w:rsidR="00BE292E" w:rsidRPr="00BE292E" w:rsidRDefault="00BE292E">
            <w:pPr>
              <w:jc w:val="center"/>
              <w:rPr>
                <w:rFonts w:ascii="PT Astra Serif" w:hAnsi="PT Astra Serif" w:cs="Calibri"/>
                <w:sz w:val="22"/>
                <w:szCs w:val="22"/>
              </w:rPr>
            </w:pPr>
            <w:r w:rsidRPr="00BE292E">
              <w:rPr>
                <w:rFonts w:ascii="PT Astra Serif" w:hAnsi="PT Astra Serif" w:cs="Calibri"/>
                <w:sz w:val="22"/>
                <w:szCs w:val="22"/>
              </w:rPr>
              <w:t>2 02 25143 02 0000 150</w:t>
            </w:r>
          </w:p>
        </w:tc>
        <w:tc>
          <w:tcPr>
            <w:tcW w:w="3402" w:type="dxa"/>
            <w:tcBorders>
              <w:top w:val="nil"/>
              <w:left w:val="nil"/>
              <w:bottom w:val="single" w:sz="4" w:space="0" w:color="auto"/>
              <w:right w:val="single" w:sz="4" w:space="0" w:color="auto"/>
            </w:tcBorders>
            <w:shd w:val="clear" w:color="FFFFFF" w:fill="FFFFFF"/>
            <w:vAlign w:val="center"/>
            <w:hideMark/>
          </w:tcPr>
          <w:p w14:paraId="7719E09D" w14:textId="77777777" w:rsidR="00BE292E" w:rsidRPr="00BE292E" w:rsidRDefault="00BE292E" w:rsidP="00BE292E">
            <w:pPr>
              <w:jc w:val="both"/>
              <w:rPr>
                <w:rFonts w:ascii="PT Astra Serif" w:hAnsi="PT Astra Serif" w:cs="Calibri"/>
                <w:sz w:val="22"/>
                <w:szCs w:val="22"/>
              </w:rPr>
            </w:pPr>
            <w:r w:rsidRPr="00BE292E">
              <w:rPr>
                <w:rFonts w:ascii="PT Astra Serif" w:hAnsi="PT Astra Serif" w:cs="Calibri"/>
                <w:sz w:val="22"/>
                <w:szCs w:val="22"/>
              </w:rPr>
              <w:t xml:space="preserve">Субсидии бюджетам субъектов Российской Федерации в целях </w:t>
            </w:r>
            <w:proofErr w:type="spellStart"/>
            <w:r w:rsidRPr="00BE292E">
              <w:rPr>
                <w:rFonts w:ascii="PT Astra Serif" w:hAnsi="PT Astra Serif" w:cs="Calibri"/>
                <w:sz w:val="22"/>
                <w:szCs w:val="22"/>
              </w:rPr>
              <w:t>софинансирования</w:t>
            </w:r>
            <w:proofErr w:type="spellEnd"/>
            <w:r w:rsidRPr="00BE292E">
              <w:rPr>
                <w:rFonts w:ascii="PT Astra Serif" w:hAnsi="PT Astra Serif" w:cs="Calibri"/>
                <w:sz w:val="22"/>
                <w:szCs w:val="22"/>
              </w:rPr>
              <w:t xml:space="preserve"> расходных обязательств по осуществлению единовременных компенсационных выплат работникам сферы физической культуры и спорта, прибывшим (переехавшим) на работу в населенные пункты регионов Российской Федерации с числом жителей до 50 тысяч человек</w:t>
            </w:r>
          </w:p>
        </w:tc>
        <w:tc>
          <w:tcPr>
            <w:tcW w:w="1417" w:type="dxa"/>
            <w:tcBorders>
              <w:top w:val="nil"/>
              <w:left w:val="nil"/>
              <w:bottom w:val="single" w:sz="4" w:space="0" w:color="auto"/>
              <w:right w:val="single" w:sz="4" w:space="0" w:color="auto"/>
            </w:tcBorders>
            <w:shd w:val="clear" w:color="FFFFFF" w:fill="FFFFFF"/>
            <w:vAlign w:val="center"/>
            <w:hideMark/>
          </w:tcPr>
          <w:p w14:paraId="36CAEC1C"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8 900,0</w:t>
            </w:r>
          </w:p>
        </w:tc>
        <w:tc>
          <w:tcPr>
            <w:tcW w:w="1418" w:type="dxa"/>
            <w:tcBorders>
              <w:top w:val="nil"/>
              <w:left w:val="nil"/>
              <w:bottom w:val="single" w:sz="4" w:space="0" w:color="auto"/>
              <w:right w:val="single" w:sz="4" w:space="0" w:color="auto"/>
            </w:tcBorders>
            <w:shd w:val="clear" w:color="auto" w:fill="auto"/>
            <w:noWrap/>
            <w:vAlign w:val="center"/>
            <w:hideMark/>
          </w:tcPr>
          <w:p w14:paraId="21D0B86E"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8 900,0</w:t>
            </w:r>
          </w:p>
        </w:tc>
        <w:tc>
          <w:tcPr>
            <w:tcW w:w="1417" w:type="dxa"/>
            <w:tcBorders>
              <w:top w:val="nil"/>
              <w:left w:val="nil"/>
              <w:bottom w:val="single" w:sz="4" w:space="0" w:color="auto"/>
              <w:right w:val="single" w:sz="4" w:space="0" w:color="auto"/>
            </w:tcBorders>
            <w:shd w:val="clear" w:color="auto" w:fill="auto"/>
            <w:noWrap/>
            <w:vAlign w:val="center"/>
            <w:hideMark/>
          </w:tcPr>
          <w:p w14:paraId="5F4007A9"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8 900,0</w:t>
            </w:r>
          </w:p>
        </w:tc>
      </w:tr>
      <w:tr w:rsidR="00BE292E" w:rsidRPr="00BE292E" w14:paraId="78F7B090" w14:textId="77777777" w:rsidTr="00BE292E">
        <w:trPr>
          <w:cantSplit/>
          <w:trHeight w:val="20"/>
        </w:trPr>
        <w:tc>
          <w:tcPr>
            <w:tcW w:w="2557" w:type="dxa"/>
            <w:tcBorders>
              <w:top w:val="nil"/>
              <w:left w:val="single" w:sz="4" w:space="0" w:color="auto"/>
              <w:bottom w:val="single" w:sz="4" w:space="0" w:color="auto"/>
              <w:right w:val="single" w:sz="4" w:space="0" w:color="auto"/>
            </w:tcBorders>
            <w:shd w:val="clear" w:color="FFFFFF" w:fill="FFFFFF"/>
            <w:vAlign w:val="center"/>
            <w:hideMark/>
          </w:tcPr>
          <w:p w14:paraId="6BFB517B" w14:textId="77777777" w:rsidR="00BE292E" w:rsidRPr="00BE292E" w:rsidRDefault="00BE292E">
            <w:pPr>
              <w:jc w:val="center"/>
              <w:rPr>
                <w:rFonts w:ascii="PT Astra Serif" w:hAnsi="PT Astra Serif" w:cs="Calibri"/>
                <w:sz w:val="22"/>
                <w:szCs w:val="22"/>
              </w:rPr>
            </w:pPr>
            <w:r w:rsidRPr="00BE292E">
              <w:rPr>
                <w:rFonts w:ascii="PT Astra Serif" w:hAnsi="PT Astra Serif" w:cs="Calibri"/>
                <w:sz w:val="22"/>
                <w:szCs w:val="22"/>
              </w:rPr>
              <w:t>2 02 25144 02 0000 150</w:t>
            </w:r>
          </w:p>
        </w:tc>
        <w:tc>
          <w:tcPr>
            <w:tcW w:w="3402" w:type="dxa"/>
            <w:tcBorders>
              <w:top w:val="nil"/>
              <w:left w:val="nil"/>
              <w:bottom w:val="single" w:sz="4" w:space="0" w:color="auto"/>
              <w:right w:val="single" w:sz="4" w:space="0" w:color="auto"/>
            </w:tcBorders>
            <w:shd w:val="clear" w:color="FFFFFF" w:fill="FFFFFF"/>
            <w:vAlign w:val="center"/>
            <w:hideMark/>
          </w:tcPr>
          <w:p w14:paraId="2371D166" w14:textId="77777777" w:rsidR="00BE292E" w:rsidRPr="00BE292E" w:rsidRDefault="00BE292E" w:rsidP="00BE292E">
            <w:pPr>
              <w:jc w:val="both"/>
              <w:rPr>
                <w:rFonts w:ascii="PT Astra Serif" w:hAnsi="PT Astra Serif" w:cs="Calibri"/>
                <w:sz w:val="22"/>
                <w:szCs w:val="22"/>
              </w:rPr>
            </w:pPr>
            <w:r w:rsidRPr="00BE292E">
              <w:rPr>
                <w:rFonts w:ascii="PT Astra Serif" w:hAnsi="PT Astra Serif" w:cs="Calibri"/>
                <w:sz w:val="22"/>
                <w:szCs w:val="22"/>
              </w:rPr>
              <w:t xml:space="preserve">Субсидии бюджетам субъектов Российской Федерации в целях </w:t>
            </w:r>
            <w:proofErr w:type="spellStart"/>
            <w:r w:rsidRPr="00BE292E">
              <w:rPr>
                <w:rFonts w:ascii="PT Astra Serif" w:hAnsi="PT Astra Serif" w:cs="Calibri"/>
                <w:sz w:val="22"/>
                <w:szCs w:val="22"/>
              </w:rPr>
              <w:t>софинансирования</w:t>
            </w:r>
            <w:proofErr w:type="spellEnd"/>
            <w:r w:rsidRPr="00BE292E">
              <w:rPr>
                <w:rFonts w:ascii="PT Astra Serif" w:hAnsi="PT Astra Serif" w:cs="Calibri"/>
                <w:sz w:val="22"/>
                <w:szCs w:val="22"/>
              </w:rPr>
              <w:t xml:space="preserve"> расходных обязательств субъектов Российской Федерации и города Байконура, возникающих при реализации мероприятий по закупке и монтажу оборудования для создания модульных спортивных сооружений</w:t>
            </w:r>
          </w:p>
        </w:tc>
        <w:tc>
          <w:tcPr>
            <w:tcW w:w="1417" w:type="dxa"/>
            <w:tcBorders>
              <w:top w:val="nil"/>
              <w:left w:val="nil"/>
              <w:bottom w:val="single" w:sz="4" w:space="0" w:color="auto"/>
              <w:right w:val="single" w:sz="4" w:space="0" w:color="auto"/>
            </w:tcBorders>
            <w:shd w:val="clear" w:color="FFFFFF" w:fill="FFFFFF"/>
            <w:vAlign w:val="center"/>
            <w:hideMark/>
          </w:tcPr>
          <w:p w14:paraId="607AF751" w14:textId="77777777" w:rsidR="00BE292E" w:rsidRPr="00BE292E" w:rsidRDefault="00BE292E">
            <w:pPr>
              <w:rPr>
                <w:rFonts w:ascii="PT Astra Serif" w:hAnsi="PT Astra Serif" w:cs="Calibri"/>
                <w:sz w:val="22"/>
                <w:szCs w:val="22"/>
              </w:rPr>
            </w:pPr>
            <w:r w:rsidRPr="00BE292E">
              <w:rPr>
                <w:rFonts w:ascii="PT Astra Serif" w:hAnsi="PT Astra Serif" w:cs="Calibri"/>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686EC048" w14:textId="77777777" w:rsidR="00BE292E" w:rsidRPr="00BE292E" w:rsidRDefault="00BE292E">
            <w:pPr>
              <w:rPr>
                <w:rFonts w:ascii="PT Astra Serif" w:hAnsi="PT Astra Serif" w:cs="Calibri"/>
                <w:sz w:val="22"/>
                <w:szCs w:val="22"/>
              </w:rPr>
            </w:pPr>
            <w:r w:rsidRPr="00BE292E">
              <w:rPr>
                <w:rFonts w:ascii="PT Astra Serif" w:hAnsi="PT Astra Serif" w:cs="Calibri"/>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14:paraId="7BD36C89"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267 000,0</w:t>
            </w:r>
          </w:p>
        </w:tc>
      </w:tr>
      <w:tr w:rsidR="00BE292E" w:rsidRPr="00BE292E" w14:paraId="083EEAEE" w14:textId="77777777" w:rsidTr="00BE292E">
        <w:trPr>
          <w:cantSplit/>
          <w:trHeight w:val="20"/>
        </w:trPr>
        <w:tc>
          <w:tcPr>
            <w:tcW w:w="2557" w:type="dxa"/>
            <w:tcBorders>
              <w:top w:val="nil"/>
              <w:left w:val="single" w:sz="4" w:space="0" w:color="auto"/>
              <w:bottom w:val="single" w:sz="4" w:space="0" w:color="auto"/>
              <w:right w:val="single" w:sz="4" w:space="0" w:color="auto"/>
            </w:tcBorders>
            <w:shd w:val="clear" w:color="FFFFFF" w:fill="FFFFFF"/>
            <w:vAlign w:val="center"/>
            <w:hideMark/>
          </w:tcPr>
          <w:p w14:paraId="513D7AA0" w14:textId="77777777" w:rsidR="00BE292E" w:rsidRPr="00BE292E" w:rsidRDefault="00BE292E">
            <w:pPr>
              <w:jc w:val="center"/>
              <w:rPr>
                <w:rFonts w:ascii="PT Astra Serif" w:hAnsi="PT Astra Serif" w:cs="Calibri"/>
                <w:sz w:val="22"/>
                <w:szCs w:val="22"/>
              </w:rPr>
            </w:pPr>
            <w:r w:rsidRPr="00BE292E">
              <w:rPr>
                <w:rFonts w:ascii="PT Astra Serif" w:hAnsi="PT Astra Serif" w:cs="Calibri"/>
                <w:sz w:val="22"/>
                <w:szCs w:val="22"/>
              </w:rPr>
              <w:lastRenderedPageBreak/>
              <w:t>2 02 25146 02 0000 150</w:t>
            </w:r>
          </w:p>
        </w:tc>
        <w:tc>
          <w:tcPr>
            <w:tcW w:w="3402" w:type="dxa"/>
            <w:tcBorders>
              <w:top w:val="nil"/>
              <w:left w:val="nil"/>
              <w:bottom w:val="single" w:sz="4" w:space="0" w:color="auto"/>
              <w:right w:val="single" w:sz="4" w:space="0" w:color="auto"/>
            </w:tcBorders>
            <w:shd w:val="clear" w:color="FFFFFF" w:fill="FFFFFF"/>
            <w:vAlign w:val="center"/>
            <w:hideMark/>
          </w:tcPr>
          <w:p w14:paraId="3E961EC5" w14:textId="77777777" w:rsidR="00BE292E" w:rsidRPr="00BE292E" w:rsidRDefault="00BE292E" w:rsidP="00BE292E">
            <w:pPr>
              <w:jc w:val="both"/>
              <w:rPr>
                <w:rFonts w:ascii="PT Astra Serif" w:hAnsi="PT Astra Serif" w:cs="Calibri"/>
                <w:sz w:val="22"/>
                <w:szCs w:val="22"/>
              </w:rPr>
            </w:pPr>
            <w:r w:rsidRPr="00BE292E">
              <w:rPr>
                <w:rFonts w:ascii="PT Astra Serif" w:hAnsi="PT Astra Serif" w:cs="Calibri"/>
                <w:sz w:val="22"/>
                <w:szCs w:val="22"/>
              </w:rPr>
              <w:t>Субсидии бюджетам субъектов Российской Федерации на оснащение (дооснащение и (или) переоснащение) медицинскими изделиями региональных детских больниц</w:t>
            </w:r>
          </w:p>
        </w:tc>
        <w:tc>
          <w:tcPr>
            <w:tcW w:w="1417" w:type="dxa"/>
            <w:tcBorders>
              <w:top w:val="nil"/>
              <w:left w:val="nil"/>
              <w:bottom w:val="single" w:sz="4" w:space="0" w:color="auto"/>
              <w:right w:val="single" w:sz="4" w:space="0" w:color="auto"/>
            </w:tcBorders>
            <w:shd w:val="clear" w:color="FFFFFF" w:fill="FFFFFF"/>
            <w:vAlign w:val="center"/>
            <w:hideMark/>
          </w:tcPr>
          <w:p w14:paraId="202752D2" w14:textId="77777777" w:rsidR="00BE292E" w:rsidRPr="00BE292E" w:rsidRDefault="00BE292E">
            <w:pPr>
              <w:rPr>
                <w:rFonts w:ascii="PT Astra Serif" w:hAnsi="PT Astra Serif" w:cs="Calibri"/>
                <w:sz w:val="22"/>
                <w:szCs w:val="22"/>
              </w:rPr>
            </w:pPr>
            <w:r w:rsidRPr="00BE292E">
              <w:rPr>
                <w:rFonts w:ascii="PT Astra Serif" w:hAnsi="PT Astra Serif" w:cs="Calibri"/>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1FA1014E" w14:textId="77777777" w:rsidR="00BE292E" w:rsidRPr="00BE292E" w:rsidRDefault="00BE292E">
            <w:pPr>
              <w:rPr>
                <w:rFonts w:ascii="PT Astra Serif" w:hAnsi="PT Astra Serif" w:cs="Calibri"/>
                <w:sz w:val="22"/>
                <w:szCs w:val="22"/>
              </w:rPr>
            </w:pPr>
            <w:r w:rsidRPr="00BE292E">
              <w:rPr>
                <w:rFonts w:ascii="PT Astra Serif" w:hAnsi="PT Astra Serif" w:cs="Calibri"/>
                <w:sz w:val="22"/>
                <w:szCs w:val="22"/>
              </w:rPr>
              <w:t> </w:t>
            </w:r>
          </w:p>
        </w:tc>
        <w:tc>
          <w:tcPr>
            <w:tcW w:w="1417" w:type="dxa"/>
            <w:tcBorders>
              <w:top w:val="nil"/>
              <w:left w:val="nil"/>
              <w:bottom w:val="single" w:sz="4" w:space="0" w:color="auto"/>
              <w:right w:val="single" w:sz="4" w:space="0" w:color="auto"/>
            </w:tcBorders>
            <w:shd w:val="clear" w:color="auto" w:fill="auto"/>
            <w:noWrap/>
            <w:vAlign w:val="center"/>
            <w:hideMark/>
          </w:tcPr>
          <w:p w14:paraId="7EBBDDF5"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369 198,2</w:t>
            </w:r>
          </w:p>
        </w:tc>
      </w:tr>
      <w:tr w:rsidR="00BE292E" w:rsidRPr="00BE292E" w14:paraId="45A7D4F1" w14:textId="77777777" w:rsidTr="00BE292E">
        <w:trPr>
          <w:cantSplit/>
          <w:trHeight w:val="20"/>
        </w:trPr>
        <w:tc>
          <w:tcPr>
            <w:tcW w:w="2557" w:type="dxa"/>
            <w:tcBorders>
              <w:top w:val="nil"/>
              <w:left w:val="single" w:sz="4" w:space="0" w:color="auto"/>
              <w:bottom w:val="single" w:sz="4" w:space="0" w:color="auto"/>
              <w:right w:val="single" w:sz="4" w:space="0" w:color="auto"/>
            </w:tcBorders>
            <w:shd w:val="clear" w:color="FFFFFF" w:fill="FFFFFF"/>
            <w:vAlign w:val="center"/>
            <w:hideMark/>
          </w:tcPr>
          <w:p w14:paraId="70C767BA" w14:textId="77777777" w:rsidR="00BE292E" w:rsidRPr="00BE292E" w:rsidRDefault="00BE292E">
            <w:pPr>
              <w:jc w:val="center"/>
              <w:rPr>
                <w:rFonts w:ascii="PT Astra Serif" w:hAnsi="PT Astra Serif" w:cs="Calibri"/>
                <w:sz w:val="22"/>
                <w:szCs w:val="22"/>
              </w:rPr>
            </w:pPr>
            <w:r w:rsidRPr="00BE292E">
              <w:rPr>
                <w:rFonts w:ascii="PT Astra Serif" w:hAnsi="PT Astra Serif" w:cs="Calibri"/>
                <w:sz w:val="22"/>
                <w:szCs w:val="22"/>
              </w:rPr>
              <w:t>2 02 25147 02 0000 150</w:t>
            </w:r>
          </w:p>
        </w:tc>
        <w:tc>
          <w:tcPr>
            <w:tcW w:w="3402" w:type="dxa"/>
            <w:tcBorders>
              <w:top w:val="nil"/>
              <w:left w:val="nil"/>
              <w:bottom w:val="single" w:sz="4" w:space="0" w:color="auto"/>
              <w:right w:val="single" w:sz="4" w:space="0" w:color="auto"/>
            </w:tcBorders>
            <w:shd w:val="clear" w:color="FFFFFF" w:fill="FFFFFF"/>
            <w:vAlign w:val="center"/>
            <w:hideMark/>
          </w:tcPr>
          <w:p w14:paraId="2CE33E69" w14:textId="77777777" w:rsidR="00BE292E" w:rsidRPr="00BE292E" w:rsidRDefault="00BE292E" w:rsidP="00BE292E">
            <w:pPr>
              <w:jc w:val="both"/>
              <w:rPr>
                <w:rFonts w:ascii="PT Astra Serif" w:hAnsi="PT Astra Serif" w:cs="Calibri"/>
                <w:sz w:val="22"/>
                <w:szCs w:val="22"/>
              </w:rPr>
            </w:pPr>
            <w:r w:rsidRPr="00BE292E">
              <w:rPr>
                <w:rFonts w:ascii="PT Astra Serif" w:hAnsi="PT Astra Serif" w:cs="Calibri"/>
                <w:sz w:val="22"/>
                <w:szCs w:val="22"/>
              </w:rPr>
              <w:t>Субсидии бюджетам субъектов Российской Федерации на оснащение детских поликлиник (отделений) субъектов Российской Федерации мобильным медицинским оборудованием для проведения выездных мероприятий, в том числе для проведения профилактических медицинских осмотров, диспансеризации и диспансерного наблюдения детского населения</w:t>
            </w:r>
          </w:p>
        </w:tc>
        <w:tc>
          <w:tcPr>
            <w:tcW w:w="1417" w:type="dxa"/>
            <w:tcBorders>
              <w:top w:val="nil"/>
              <w:left w:val="nil"/>
              <w:bottom w:val="single" w:sz="4" w:space="0" w:color="auto"/>
              <w:right w:val="single" w:sz="4" w:space="0" w:color="auto"/>
            </w:tcBorders>
            <w:shd w:val="clear" w:color="FFFFFF" w:fill="FFFFFF"/>
            <w:vAlign w:val="center"/>
            <w:hideMark/>
          </w:tcPr>
          <w:p w14:paraId="24DE1518"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8 367,4</w:t>
            </w:r>
          </w:p>
        </w:tc>
        <w:tc>
          <w:tcPr>
            <w:tcW w:w="1418" w:type="dxa"/>
            <w:tcBorders>
              <w:top w:val="nil"/>
              <w:left w:val="nil"/>
              <w:bottom w:val="single" w:sz="4" w:space="0" w:color="auto"/>
              <w:right w:val="single" w:sz="4" w:space="0" w:color="auto"/>
            </w:tcBorders>
            <w:shd w:val="clear" w:color="auto" w:fill="auto"/>
            <w:noWrap/>
            <w:vAlign w:val="center"/>
            <w:hideMark/>
          </w:tcPr>
          <w:p w14:paraId="76DBF01D"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9 627,5</w:t>
            </w:r>
          </w:p>
        </w:tc>
        <w:tc>
          <w:tcPr>
            <w:tcW w:w="1417" w:type="dxa"/>
            <w:tcBorders>
              <w:top w:val="nil"/>
              <w:left w:val="nil"/>
              <w:bottom w:val="single" w:sz="4" w:space="0" w:color="auto"/>
              <w:right w:val="single" w:sz="4" w:space="0" w:color="auto"/>
            </w:tcBorders>
            <w:shd w:val="clear" w:color="auto" w:fill="auto"/>
            <w:noWrap/>
            <w:vAlign w:val="center"/>
            <w:hideMark/>
          </w:tcPr>
          <w:p w14:paraId="6E9783CA" w14:textId="77777777" w:rsidR="00BE292E" w:rsidRPr="00BE292E" w:rsidRDefault="00BE292E">
            <w:pPr>
              <w:rPr>
                <w:rFonts w:ascii="PT Astra Serif" w:hAnsi="PT Astra Serif" w:cs="Calibri"/>
                <w:sz w:val="22"/>
                <w:szCs w:val="22"/>
              </w:rPr>
            </w:pPr>
            <w:r w:rsidRPr="00BE292E">
              <w:rPr>
                <w:rFonts w:ascii="PT Astra Serif" w:hAnsi="PT Astra Serif" w:cs="Calibri"/>
                <w:sz w:val="22"/>
                <w:szCs w:val="22"/>
              </w:rPr>
              <w:t> </w:t>
            </w:r>
          </w:p>
        </w:tc>
      </w:tr>
      <w:tr w:rsidR="00BE292E" w:rsidRPr="00BE292E" w14:paraId="3C81260C" w14:textId="77777777" w:rsidTr="00BE292E">
        <w:trPr>
          <w:cantSplit/>
          <w:trHeight w:val="20"/>
        </w:trPr>
        <w:tc>
          <w:tcPr>
            <w:tcW w:w="2557" w:type="dxa"/>
            <w:tcBorders>
              <w:top w:val="nil"/>
              <w:left w:val="single" w:sz="4" w:space="0" w:color="auto"/>
              <w:bottom w:val="single" w:sz="4" w:space="0" w:color="auto"/>
              <w:right w:val="single" w:sz="4" w:space="0" w:color="auto"/>
            </w:tcBorders>
            <w:shd w:val="clear" w:color="FFFFFF" w:fill="FFFFFF"/>
            <w:vAlign w:val="center"/>
            <w:hideMark/>
          </w:tcPr>
          <w:p w14:paraId="52A1056E" w14:textId="77777777" w:rsidR="00BE292E" w:rsidRPr="00BE292E" w:rsidRDefault="00BE292E">
            <w:pPr>
              <w:jc w:val="center"/>
              <w:rPr>
                <w:rFonts w:ascii="PT Astra Serif" w:hAnsi="PT Astra Serif" w:cs="Calibri"/>
                <w:sz w:val="22"/>
                <w:szCs w:val="22"/>
              </w:rPr>
            </w:pPr>
            <w:r w:rsidRPr="00BE292E">
              <w:rPr>
                <w:rFonts w:ascii="PT Astra Serif" w:hAnsi="PT Astra Serif" w:cs="Calibri"/>
                <w:sz w:val="22"/>
                <w:szCs w:val="22"/>
              </w:rPr>
              <w:t>2 02 25152 02 0000 150</w:t>
            </w:r>
          </w:p>
        </w:tc>
        <w:tc>
          <w:tcPr>
            <w:tcW w:w="3402" w:type="dxa"/>
            <w:tcBorders>
              <w:top w:val="nil"/>
              <w:left w:val="nil"/>
              <w:bottom w:val="single" w:sz="4" w:space="0" w:color="auto"/>
              <w:right w:val="single" w:sz="4" w:space="0" w:color="auto"/>
            </w:tcBorders>
            <w:shd w:val="clear" w:color="FFFFFF" w:fill="FFFFFF"/>
            <w:vAlign w:val="center"/>
            <w:hideMark/>
          </w:tcPr>
          <w:p w14:paraId="065A2BAD" w14:textId="77777777" w:rsidR="00BE292E" w:rsidRPr="00BE292E" w:rsidRDefault="00BE292E" w:rsidP="00BE292E">
            <w:pPr>
              <w:jc w:val="both"/>
              <w:rPr>
                <w:rFonts w:ascii="PT Astra Serif" w:hAnsi="PT Astra Serif" w:cs="Calibri"/>
                <w:sz w:val="22"/>
                <w:szCs w:val="22"/>
              </w:rPr>
            </w:pPr>
            <w:r w:rsidRPr="00BE292E">
              <w:rPr>
                <w:rFonts w:ascii="PT Astra Serif" w:hAnsi="PT Astra Serif" w:cs="Calibri"/>
                <w:sz w:val="22"/>
                <w:szCs w:val="22"/>
              </w:rPr>
              <w:t>Субсидии бюджетам субъектов Российской Федерации на обеспечение беременных женщин с сахарным диабетом системами непрерывного мониторинга глюкозы</w:t>
            </w:r>
          </w:p>
        </w:tc>
        <w:tc>
          <w:tcPr>
            <w:tcW w:w="1417" w:type="dxa"/>
            <w:tcBorders>
              <w:top w:val="nil"/>
              <w:left w:val="nil"/>
              <w:bottom w:val="single" w:sz="4" w:space="0" w:color="auto"/>
              <w:right w:val="single" w:sz="4" w:space="0" w:color="auto"/>
            </w:tcBorders>
            <w:shd w:val="clear" w:color="FFFFFF" w:fill="FFFFFF"/>
            <w:vAlign w:val="center"/>
            <w:hideMark/>
          </w:tcPr>
          <w:p w14:paraId="4C4A2FBD"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18 546,7</w:t>
            </w:r>
          </w:p>
        </w:tc>
        <w:tc>
          <w:tcPr>
            <w:tcW w:w="1418" w:type="dxa"/>
            <w:tcBorders>
              <w:top w:val="nil"/>
              <w:left w:val="nil"/>
              <w:bottom w:val="single" w:sz="4" w:space="0" w:color="auto"/>
              <w:right w:val="single" w:sz="4" w:space="0" w:color="auto"/>
            </w:tcBorders>
            <w:shd w:val="clear" w:color="auto" w:fill="auto"/>
            <w:vAlign w:val="center"/>
            <w:hideMark/>
          </w:tcPr>
          <w:p w14:paraId="55163FB9" w14:textId="77777777" w:rsidR="00BE292E" w:rsidRPr="00BE292E" w:rsidRDefault="00BE292E">
            <w:pPr>
              <w:rPr>
                <w:rFonts w:ascii="PT Astra Serif" w:hAnsi="PT Astra Serif" w:cs="Calibri"/>
                <w:b/>
                <w:bCs/>
                <w:sz w:val="22"/>
                <w:szCs w:val="22"/>
              </w:rPr>
            </w:pPr>
            <w:r w:rsidRPr="00BE292E">
              <w:rPr>
                <w:rFonts w:ascii="PT Astra Serif" w:hAnsi="PT Astra Serif" w:cs="Calibri"/>
                <w:b/>
                <w:bCs/>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14:paraId="519782C8" w14:textId="77777777" w:rsidR="00BE292E" w:rsidRPr="00BE292E" w:rsidRDefault="00BE292E">
            <w:pPr>
              <w:rPr>
                <w:rFonts w:ascii="PT Astra Serif" w:hAnsi="PT Astra Serif" w:cs="Calibri"/>
                <w:b/>
                <w:bCs/>
                <w:sz w:val="22"/>
                <w:szCs w:val="22"/>
              </w:rPr>
            </w:pPr>
            <w:r w:rsidRPr="00BE292E">
              <w:rPr>
                <w:rFonts w:ascii="PT Astra Serif" w:hAnsi="PT Astra Serif" w:cs="Calibri"/>
                <w:b/>
                <w:bCs/>
                <w:sz w:val="22"/>
                <w:szCs w:val="22"/>
              </w:rPr>
              <w:t> </w:t>
            </w:r>
          </w:p>
        </w:tc>
      </w:tr>
      <w:tr w:rsidR="00BE292E" w:rsidRPr="00BE292E" w14:paraId="13336565" w14:textId="77777777" w:rsidTr="00BE292E">
        <w:trPr>
          <w:cantSplit/>
          <w:trHeight w:val="20"/>
        </w:trPr>
        <w:tc>
          <w:tcPr>
            <w:tcW w:w="2557" w:type="dxa"/>
            <w:tcBorders>
              <w:top w:val="nil"/>
              <w:left w:val="single" w:sz="4" w:space="0" w:color="auto"/>
              <w:bottom w:val="single" w:sz="4" w:space="0" w:color="auto"/>
              <w:right w:val="single" w:sz="4" w:space="0" w:color="auto"/>
            </w:tcBorders>
            <w:shd w:val="clear" w:color="FFFFFF" w:fill="FFFFFF"/>
            <w:vAlign w:val="center"/>
            <w:hideMark/>
          </w:tcPr>
          <w:p w14:paraId="419D69B5" w14:textId="77777777" w:rsidR="00BE292E" w:rsidRPr="00BE292E" w:rsidRDefault="00BE292E">
            <w:pPr>
              <w:jc w:val="center"/>
              <w:rPr>
                <w:rFonts w:ascii="PT Astra Serif" w:hAnsi="PT Astra Serif" w:cs="Calibri"/>
                <w:sz w:val="22"/>
                <w:szCs w:val="22"/>
              </w:rPr>
            </w:pPr>
            <w:r w:rsidRPr="00BE292E">
              <w:rPr>
                <w:rFonts w:ascii="PT Astra Serif" w:hAnsi="PT Astra Serif" w:cs="Calibri"/>
                <w:sz w:val="22"/>
                <w:szCs w:val="22"/>
              </w:rPr>
              <w:t>2 02 25154 02 0000 150</w:t>
            </w:r>
          </w:p>
        </w:tc>
        <w:tc>
          <w:tcPr>
            <w:tcW w:w="3402" w:type="dxa"/>
            <w:tcBorders>
              <w:top w:val="nil"/>
              <w:left w:val="nil"/>
              <w:bottom w:val="single" w:sz="4" w:space="0" w:color="auto"/>
              <w:right w:val="single" w:sz="4" w:space="0" w:color="auto"/>
            </w:tcBorders>
            <w:shd w:val="clear" w:color="FFFFFF" w:fill="FFFFFF"/>
            <w:vAlign w:val="center"/>
            <w:hideMark/>
          </w:tcPr>
          <w:p w14:paraId="4EED2C4E" w14:textId="77777777" w:rsidR="00BE292E" w:rsidRPr="00BE292E" w:rsidRDefault="00BE292E" w:rsidP="00BE292E">
            <w:pPr>
              <w:jc w:val="both"/>
              <w:rPr>
                <w:rFonts w:ascii="PT Astra Serif" w:hAnsi="PT Astra Serif" w:cs="Calibri"/>
                <w:sz w:val="22"/>
                <w:szCs w:val="22"/>
              </w:rPr>
            </w:pPr>
            <w:r w:rsidRPr="00BE292E">
              <w:rPr>
                <w:rFonts w:ascii="PT Astra Serif" w:hAnsi="PT Astra Serif" w:cs="Calibri"/>
                <w:sz w:val="22"/>
                <w:szCs w:val="22"/>
              </w:rPr>
              <w:t>Субсидии бюджетам субъектов Российской Федерации на реализацию мероприятий по модернизации коммунальной инфраструктуры</w:t>
            </w:r>
          </w:p>
        </w:tc>
        <w:tc>
          <w:tcPr>
            <w:tcW w:w="1417" w:type="dxa"/>
            <w:tcBorders>
              <w:top w:val="nil"/>
              <w:left w:val="nil"/>
              <w:bottom w:val="single" w:sz="4" w:space="0" w:color="auto"/>
              <w:right w:val="single" w:sz="4" w:space="0" w:color="auto"/>
            </w:tcBorders>
            <w:shd w:val="clear" w:color="FFFFFF" w:fill="FFFFFF"/>
            <w:vAlign w:val="center"/>
            <w:hideMark/>
          </w:tcPr>
          <w:p w14:paraId="7BC98738"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261 675,2</w:t>
            </w:r>
          </w:p>
        </w:tc>
        <w:tc>
          <w:tcPr>
            <w:tcW w:w="1418" w:type="dxa"/>
            <w:tcBorders>
              <w:top w:val="nil"/>
              <w:left w:val="nil"/>
              <w:bottom w:val="single" w:sz="4" w:space="0" w:color="auto"/>
              <w:right w:val="single" w:sz="4" w:space="0" w:color="auto"/>
            </w:tcBorders>
            <w:shd w:val="clear" w:color="auto" w:fill="auto"/>
            <w:noWrap/>
            <w:vAlign w:val="center"/>
            <w:hideMark/>
          </w:tcPr>
          <w:p w14:paraId="7D557C35"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421 200,3</w:t>
            </w:r>
          </w:p>
        </w:tc>
        <w:tc>
          <w:tcPr>
            <w:tcW w:w="1417" w:type="dxa"/>
            <w:tcBorders>
              <w:top w:val="nil"/>
              <w:left w:val="nil"/>
              <w:bottom w:val="single" w:sz="4" w:space="0" w:color="auto"/>
              <w:right w:val="single" w:sz="4" w:space="0" w:color="auto"/>
            </w:tcBorders>
            <w:shd w:val="clear" w:color="auto" w:fill="auto"/>
            <w:noWrap/>
            <w:vAlign w:val="center"/>
            <w:hideMark/>
          </w:tcPr>
          <w:p w14:paraId="538AE9AD"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608 760,9</w:t>
            </w:r>
          </w:p>
        </w:tc>
      </w:tr>
      <w:tr w:rsidR="00BE292E" w:rsidRPr="00BE292E" w14:paraId="22F87F76" w14:textId="77777777" w:rsidTr="00BE292E">
        <w:trPr>
          <w:cantSplit/>
          <w:trHeight w:val="20"/>
        </w:trPr>
        <w:tc>
          <w:tcPr>
            <w:tcW w:w="2557" w:type="dxa"/>
            <w:tcBorders>
              <w:top w:val="nil"/>
              <w:left w:val="single" w:sz="4" w:space="0" w:color="auto"/>
              <w:bottom w:val="single" w:sz="4" w:space="0" w:color="auto"/>
              <w:right w:val="single" w:sz="4" w:space="0" w:color="auto"/>
            </w:tcBorders>
            <w:shd w:val="clear" w:color="FFFFFF" w:fill="FFFFFF"/>
            <w:vAlign w:val="center"/>
            <w:hideMark/>
          </w:tcPr>
          <w:p w14:paraId="35C59B79" w14:textId="77777777" w:rsidR="00BE292E" w:rsidRPr="00BE292E" w:rsidRDefault="00BE292E">
            <w:pPr>
              <w:jc w:val="center"/>
              <w:rPr>
                <w:rFonts w:ascii="PT Astra Serif" w:hAnsi="PT Astra Serif" w:cs="Calibri"/>
                <w:sz w:val="22"/>
                <w:szCs w:val="22"/>
              </w:rPr>
            </w:pPr>
            <w:r w:rsidRPr="00BE292E">
              <w:rPr>
                <w:rFonts w:ascii="PT Astra Serif" w:hAnsi="PT Astra Serif" w:cs="Calibri"/>
                <w:sz w:val="22"/>
                <w:szCs w:val="22"/>
              </w:rPr>
              <w:t>2 02 25158 02 0000 150</w:t>
            </w:r>
          </w:p>
        </w:tc>
        <w:tc>
          <w:tcPr>
            <w:tcW w:w="3402" w:type="dxa"/>
            <w:tcBorders>
              <w:top w:val="nil"/>
              <w:left w:val="nil"/>
              <w:bottom w:val="single" w:sz="4" w:space="0" w:color="auto"/>
              <w:right w:val="single" w:sz="4" w:space="0" w:color="auto"/>
            </w:tcBorders>
            <w:shd w:val="clear" w:color="FFFFFF" w:fill="FFFFFF"/>
            <w:vAlign w:val="center"/>
            <w:hideMark/>
          </w:tcPr>
          <w:p w14:paraId="78EA4B3E" w14:textId="77777777" w:rsidR="00BE292E" w:rsidRPr="00BE292E" w:rsidRDefault="00BE292E" w:rsidP="00BE292E">
            <w:pPr>
              <w:jc w:val="both"/>
              <w:rPr>
                <w:rFonts w:ascii="PT Astra Serif" w:hAnsi="PT Astra Serif" w:cs="Calibri"/>
                <w:sz w:val="22"/>
                <w:szCs w:val="22"/>
              </w:rPr>
            </w:pPr>
            <w:r w:rsidRPr="00BE292E">
              <w:rPr>
                <w:rFonts w:ascii="PT Astra Serif" w:hAnsi="PT Astra Serif" w:cs="Calibri"/>
                <w:sz w:val="22"/>
                <w:szCs w:val="22"/>
              </w:rPr>
              <w:t>Субсидии бюджетам субъектов Российской Федерации на оснащение региональных, межрайонных (районных) центров, оказывающих медицинскую помощь больным с нарушениями углеводного обмена и сахарным диабетом</w:t>
            </w:r>
          </w:p>
        </w:tc>
        <w:tc>
          <w:tcPr>
            <w:tcW w:w="1417" w:type="dxa"/>
            <w:tcBorders>
              <w:top w:val="nil"/>
              <w:left w:val="nil"/>
              <w:bottom w:val="single" w:sz="4" w:space="0" w:color="auto"/>
              <w:right w:val="single" w:sz="4" w:space="0" w:color="auto"/>
            </w:tcBorders>
            <w:shd w:val="clear" w:color="FFFFFF" w:fill="FFFFFF"/>
            <w:vAlign w:val="center"/>
            <w:hideMark/>
          </w:tcPr>
          <w:p w14:paraId="4F558501"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10 087,2</w:t>
            </w:r>
          </w:p>
        </w:tc>
        <w:tc>
          <w:tcPr>
            <w:tcW w:w="1418" w:type="dxa"/>
            <w:tcBorders>
              <w:top w:val="nil"/>
              <w:left w:val="nil"/>
              <w:bottom w:val="single" w:sz="4" w:space="0" w:color="auto"/>
              <w:right w:val="single" w:sz="4" w:space="0" w:color="auto"/>
            </w:tcBorders>
            <w:shd w:val="clear" w:color="auto" w:fill="auto"/>
            <w:vAlign w:val="center"/>
            <w:hideMark/>
          </w:tcPr>
          <w:p w14:paraId="1EDC5E64" w14:textId="77777777" w:rsidR="00BE292E" w:rsidRPr="00BE292E" w:rsidRDefault="00BE292E">
            <w:pPr>
              <w:rPr>
                <w:rFonts w:ascii="PT Astra Serif" w:hAnsi="PT Astra Serif" w:cs="Calibri"/>
                <w:sz w:val="22"/>
                <w:szCs w:val="22"/>
              </w:rPr>
            </w:pPr>
            <w:r w:rsidRPr="00BE292E">
              <w:rPr>
                <w:rFonts w:ascii="PT Astra Serif" w:hAnsi="PT Astra Serif" w:cs="Calibri"/>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14:paraId="071DF2CE" w14:textId="77777777" w:rsidR="00BE292E" w:rsidRPr="00BE292E" w:rsidRDefault="00BE292E">
            <w:pPr>
              <w:rPr>
                <w:rFonts w:ascii="PT Astra Serif" w:hAnsi="PT Astra Serif" w:cs="Calibri"/>
                <w:sz w:val="22"/>
                <w:szCs w:val="22"/>
              </w:rPr>
            </w:pPr>
            <w:r w:rsidRPr="00BE292E">
              <w:rPr>
                <w:rFonts w:ascii="PT Astra Serif" w:hAnsi="PT Astra Serif" w:cs="Calibri"/>
                <w:sz w:val="22"/>
                <w:szCs w:val="22"/>
              </w:rPr>
              <w:t> </w:t>
            </w:r>
          </w:p>
        </w:tc>
      </w:tr>
      <w:tr w:rsidR="00BE292E" w:rsidRPr="00BE292E" w14:paraId="020FB28D" w14:textId="77777777" w:rsidTr="00BE292E">
        <w:trPr>
          <w:cantSplit/>
          <w:trHeight w:val="20"/>
        </w:trPr>
        <w:tc>
          <w:tcPr>
            <w:tcW w:w="2557" w:type="dxa"/>
            <w:tcBorders>
              <w:top w:val="nil"/>
              <w:left w:val="single" w:sz="4" w:space="0" w:color="auto"/>
              <w:bottom w:val="single" w:sz="4" w:space="0" w:color="auto"/>
              <w:right w:val="single" w:sz="4" w:space="0" w:color="auto"/>
            </w:tcBorders>
            <w:shd w:val="clear" w:color="FFFFFF" w:fill="FFFFFF"/>
            <w:vAlign w:val="center"/>
            <w:hideMark/>
          </w:tcPr>
          <w:p w14:paraId="323E954E" w14:textId="77777777" w:rsidR="00BE292E" w:rsidRPr="00BE292E" w:rsidRDefault="00BE292E">
            <w:pPr>
              <w:jc w:val="center"/>
              <w:rPr>
                <w:rFonts w:ascii="PT Astra Serif" w:hAnsi="PT Astra Serif" w:cs="Calibri"/>
                <w:sz w:val="22"/>
                <w:szCs w:val="22"/>
              </w:rPr>
            </w:pPr>
            <w:r w:rsidRPr="00BE292E">
              <w:rPr>
                <w:rFonts w:ascii="PT Astra Serif" w:hAnsi="PT Astra Serif" w:cs="Calibri"/>
                <w:sz w:val="22"/>
                <w:szCs w:val="22"/>
              </w:rPr>
              <w:t>2 02 25163 02 0000 150</w:t>
            </w:r>
          </w:p>
        </w:tc>
        <w:tc>
          <w:tcPr>
            <w:tcW w:w="3402" w:type="dxa"/>
            <w:tcBorders>
              <w:top w:val="nil"/>
              <w:left w:val="nil"/>
              <w:bottom w:val="single" w:sz="4" w:space="0" w:color="auto"/>
              <w:right w:val="single" w:sz="4" w:space="0" w:color="auto"/>
            </w:tcBorders>
            <w:shd w:val="clear" w:color="FFFFFF" w:fill="FFFFFF"/>
            <w:vAlign w:val="center"/>
            <w:hideMark/>
          </w:tcPr>
          <w:p w14:paraId="25F29719" w14:textId="77777777" w:rsidR="00BE292E" w:rsidRPr="00BE292E" w:rsidRDefault="00BE292E" w:rsidP="00BE292E">
            <w:pPr>
              <w:jc w:val="both"/>
              <w:rPr>
                <w:rFonts w:ascii="PT Astra Serif" w:hAnsi="PT Astra Serif" w:cs="Calibri"/>
                <w:sz w:val="22"/>
                <w:szCs w:val="22"/>
              </w:rPr>
            </w:pPr>
            <w:r w:rsidRPr="00BE292E">
              <w:rPr>
                <w:rFonts w:ascii="PT Astra Serif" w:hAnsi="PT Astra Serif" w:cs="Calibri"/>
                <w:sz w:val="22"/>
                <w:szCs w:val="22"/>
              </w:rPr>
              <w:t>Субсидии бюджетам субъектов Российской Федерации на создание системы долговременного ухода за гражданами пожилого возраста и инвалидами</w:t>
            </w:r>
          </w:p>
        </w:tc>
        <w:tc>
          <w:tcPr>
            <w:tcW w:w="1417" w:type="dxa"/>
            <w:tcBorders>
              <w:top w:val="nil"/>
              <w:left w:val="nil"/>
              <w:bottom w:val="single" w:sz="4" w:space="0" w:color="auto"/>
              <w:right w:val="single" w:sz="4" w:space="0" w:color="auto"/>
            </w:tcBorders>
            <w:shd w:val="clear" w:color="FFFFFF" w:fill="FFFFFF"/>
            <w:vAlign w:val="center"/>
            <w:hideMark/>
          </w:tcPr>
          <w:p w14:paraId="669B51AD"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218 301,6</w:t>
            </w:r>
          </w:p>
        </w:tc>
        <w:tc>
          <w:tcPr>
            <w:tcW w:w="1418" w:type="dxa"/>
            <w:tcBorders>
              <w:top w:val="nil"/>
              <w:left w:val="nil"/>
              <w:bottom w:val="single" w:sz="4" w:space="0" w:color="auto"/>
              <w:right w:val="single" w:sz="4" w:space="0" w:color="auto"/>
            </w:tcBorders>
            <w:shd w:val="clear" w:color="auto" w:fill="auto"/>
            <w:noWrap/>
            <w:vAlign w:val="center"/>
            <w:hideMark/>
          </w:tcPr>
          <w:p w14:paraId="6F995181"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239 795,1</w:t>
            </w:r>
          </w:p>
        </w:tc>
        <w:tc>
          <w:tcPr>
            <w:tcW w:w="1417" w:type="dxa"/>
            <w:tcBorders>
              <w:top w:val="nil"/>
              <w:left w:val="nil"/>
              <w:bottom w:val="single" w:sz="4" w:space="0" w:color="auto"/>
              <w:right w:val="single" w:sz="4" w:space="0" w:color="auto"/>
            </w:tcBorders>
            <w:shd w:val="clear" w:color="auto" w:fill="auto"/>
            <w:noWrap/>
            <w:vAlign w:val="center"/>
            <w:hideMark/>
          </w:tcPr>
          <w:p w14:paraId="67D8C523"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560 510,1</w:t>
            </w:r>
          </w:p>
        </w:tc>
      </w:tr>
      <w:tr w:rsidR="00BE292E" w:rsidRPr="00BE292E" w14:paraId="6C68A1C9" w14:textId="77777777" w:rsidTr="00BE292E">
        <w:trPr>
          <w:cantSplit/>
          <w:trHeight w:val="20"/>
        </w:trPr>
        <w:tc>
          <w:tcPr>
            <w:tcW w:w="2557" w:type="dxa"/>
            <w:tcBorders>
              <w:top w:val="nil"/>
              <w:left w:val="single" w:sz="4" w:space="0" w:color="auto"/>
              <w:bottom w:val="single" w:sz="4" w:space="0" w:color="auto"/>
              <w:right w:val="single" w:sz="4" w:space="0" w:color="auto"/>
            </w:tcBorders>
            <w:shd w:val="clear" w:color="FFFFFF" w:fill="FFFFFF"/>
            <w:vAlign w:val="center"/>
            <w:hideMark/>
          </w:tcPr>
          <w:p w14:paraId="2F416EBD" w14:textId="77777777" w:rsidR="00BE292E" w:rsidRPr="00BE292E" w:rsidRDefault="00BE292E">
            <w:pPr>
              <w:jc w:val="center"/>
              <w:rPr>
                <w:rFonts w:ascii="PT Astra Serif" w:hAnsi="PT Astra Serif" w:cs="Calibri"/>
                <w:sz w:val="22"/>
                <w:szCs w:val="22"/>
              </w:rPr>
            </w:pPr>
            <w:r w:rsidRPr="00BE292E">
              <w:rPr>
                <w:rFonts w:ascii="PT Astra Serif" w:hAnsi="PT Astra Serif" w:cs="Calibri"/>
                <w:sz w:val="22"/>
                <w:szCs w:val="22"/>
              </w:rPr>
              <w:t>2 02 25179 02 0000 150</w:t>
            </w:r>
          </w:p>
        </w:tc>
        <w:tc>
          <w:tcPr>
            <w:tcW w:w="3402" w:type="dxa"/>
            <w:tcBorders>
              <w:top w:val="nil"/>
              <w:left w:val="nil"/>
              <w:bottom w:val="single" w:sz="4" w:space="0" w:color="auto"/>
              <w:right w:val="single" w:sz="4" w:space="0" w:color="auto"/>
            </w:tcBorders>
            <w:shd w:val="clear" w:color="FFFFFF" w:fill="FFFFFF"/>
            <w:vAlign w:val="center"/>
            <w:hideMark/>
          </w:tcPr>
          <w:p w14:paraId="7C42263F" w14:textId="77777777" w:rsidR="00BE292E" w:rsidRPr="00BE292E" w:rsidRDefault="00BE292E" w:rsidP="00BE292E">
            <w:pPr>
              <w:jc w:val="both"/>
              <w:rPr>
                <w:rFonts w:ascii="PT Astra Serif" w:hAnsi="PT Astra Serif" w:cs="Calibri"/>
                <w:sz w:val="22"/>
                <w:szCs w:val="22"/>
              </w:rPr>
            </w:pPr>
            <w:r w:rsidRPr="00BE292E">
              <w:rPr>
                <w:rFonts w:ascii="PT Astra Serif" w:hAnsi="PT Astra Serif" w:cs="Calibri"/>
                <w:sz w:val="22"/>
                <w:szCs w:val="22"/>
              </w:rPr>
              <w:t>Субсидии бюджетам субъектов Российской Федерации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417" w:type="dxa"/>
            <w:tcBorders>
              <w:top w:val="nil"/>
              <w:left w:val="nil"/>
              <w:bottom w:val="single" w:sz="4" w:space="0" w:color="auto"/>
              <w:right w:val="single" w:sz="4" w:space="0" w:color="auto"/>
            </w:tcBorders>
            <w:shd w:val="clear" w:color="FFFFFF" w:fill="FFFFFF"/>
            <w:vAlign w:val="center"/>
            <w:hideMark/>
          </w:tcPr>
          <w:p w14:paraId="10C22AB6"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80 918,8</w:t>
            </w:r>
          </w:p>
        </w:tc>
        <w:tc>
          <w:tcPr>
            <w:tcW w:w="1418" w:type="dxa"/>
            <w:tcBorders>
              <w:top w:val="nil"/>
              <w:left w:val="nil"/>
              <w:bottom w:val="single" w:sz="4" w:space="0" w:color="auto"/>
              <w:right w:val="single" w:sz="4" w:space="0" w:color="auto"/>
            </w:tcBorders>
            <w:shd w:val="clear" w:color="auto" w:fill="auto"/>
            <w:noWrap/>
            <w:vAlign w:val="center"/>
            <w:hideMark/>
          </w:tcPr>
          <w:p w14:paraId="03ED4A48"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92 056,9</w:t>
            </w:r>
          </w:p>
        </w:tc>
        <w:tc>
          <w:tcPr>
            <w:tcW w:w="1417" w:type="dxa"/>
            <w:tcBorders>
              <w:top w:val="nil"/>
              <w:left w:val="nil"/>
              <w:bottom w:val="single" w:sz="4" w:space="0" w:color="auto"/>
              <w:right w:val="single" w:sz="4" w:space="0" w:color="auto"/>
            </w:tcBorders>
            <w:shd w:val="clear" w:color="auto" w:fill="auto"/>
            <w:noWrap/>
            <w:vAlign w:val="center"/>
            <w:hideMark/>
          </w:tcPr>
          <w:p w14:paraId="41476E8B"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93 197,9</w:t>
            </w:r>
          </w:p>
        </w:tc>
      </w:tr>
      <w:tr w:rsidR="00BE292E" w:rsidRPr="00BE292E" w14:paraId="577D6F64" w14:textId="77777777" w:rsidTr="00BE292E">
        <w:trPr>
          <w:cantSplit/>
          <w:trHeight w:val="20"/>
        </w:trPr>
        <w:tc>
          <w:tcPr>
            <w:tcW w:w="2557" w:type="dxa"/>
            <w:tcBorders>
              <w:top w:val="nil"/>
              <w:left w:val="single" w:sz="4" w:space="0" w:color="auto"/>
              <w:bottom w:val="single" w:sz="4" w:space="0" w:color="auto"/>
              <w:right w:val="single" w:sz="4" w:space="0" w:color="auto"/>
            </w:tcBorders>
            <w:shd w:val="clear" w:color="FFFFFF" w:fill="FFFFFF"/>
            <w:vAlign w:val="center"/>
            <w:hideMark/>
          </w:tcPr>
          <w:p w14:paraId="05138D51" w14:textId="77777777" w:rsidR="00BE292E" w:rsidRPr="00BE292E" w:rsidRDefault="00BE292E">
            <w:pPr>
              <w:jc w:val="center"/>
              <w:rPr>
                <w:rFonts w:ascii="PT Astra Serif" w:hAnsi="PT Astra Serif" w:cs="Calibri"/>
                <w:sz w:val="22"/>
                <w:szCs w:val="22"/>
              </w:rPr>
            </w:pPr>
            <w:r w:rsidRPr="00BE292E">
              <w:rPr>
                <w:rFonts w:ascii="PT Astra Serif" w:hAnsi="PT Astra Serif" w:cs="Calibri"/>
                <w:sz w:val="22"/>
                <w:szCs w:val="22"/>
              </w:rPr>
              <w:lastRenderedPageBreak/>
              <w:t>2 02 25201 02 0000 150</w:t>
            </w:r>
          </w:p>
        </w:tc>
        <w:tc>
          <w:tcPr>
            <w:tcW w:w="3402" w:type="dxa"/>
            <w:tcBorders>
              <w:top w:val="nil"/>
              <w:left w:val="nil"/>
              <w:bottom w:val="single" w:sz="4" w:space="0" w:color="auto"/>
              <w:right w:val="single" w:sz="4" w:space="0" w:color="auto"/>
            </w:tcBorders>
            <w:shd w:val="clear" w:color="FFFFFF" w:fill="FFFFFF"/>
            <w:vAlign w:val="center"/>
            <w:hideMark/>
          </w:tcPr>
          <w:p w14:paraId="5A21021D" w14:textId="77777777" w:rsidR="00BE292E" w:rsidRPr="00BE292E" w:rsidRDefault="00BE292E" w:rsidP="00BE292E">
            <w:pPr>
              <w:jc w:val="both"/>
              <w:rPr>
                <w:rFonts w:ascii="PT Astra Serif" w:hAnsi="PT Astra Serif" w:cs="Calibri"/>
                <w:sz w:val="22"/>
                <w:szCs w:val="22"/>
              </w:rPr>
            </w:pPr>
            <w:r w:rsidRPr="00BE292E">
              <w:rPr>
                <w:rFonts w:ascii="PT Astra Serif" w:hAnsi="PT Astra Serif" w:cs="Calibri"/>
                <w:sz w:val="22"/>
                <w:szCs w:val="22"/>
              </w:rPr>
              <w:t>Субсидии бюджетам субъектов Российской Федерации на развитие паллиативной медицинской помощи</w:t>
            </w:r>
          </w:p>
        </w:tc>
        <w:tc>
          <w:tcPr>
            <w:tcW w:w="1417" w:type="dxa"/>
            <w:tcBorders>
              <w:top w:val="nil"/>
              <w:left w:val="nil"/>
              <w:bottom w:val="single" w:sz="4" w:space="0" w:color="auto"/>
              <w:right w:val="single" w:sz="4" w:space="0" w:color="auto"/>
            </w:tcBorders>
            <w:shd w:val="clear" w:color="FFFFFF" w:fill="FFFFFF"/>
            <w:vAlign w:val="center"/>
            <w:hideMark/>
          </w:tcPr>
          <w:p w14:paraId="3F5AFA63"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26 488,0</w:t>
            </w:r>
          </w:p>
        </w:tc>
        <w:tc>
          <w:tcPr>
            <w:tcW w:w="1418" w:type="dxa"/>
            <w:tcBorders>
              <w:top w:val="nil"/>
              <w:left w:val="nil"/>
              <w:bottom w:val="single" w:sz="4" w:space="0" w:color="auto"/>
              <w:right w:val="single" w:sz="4" w:space="0" w:color="auto"/>
            </w:tcBorders>
            <w:shd w:val="clear" w:color="auto" w:fill="auto"/>
            <w:noWrap/>
            <w:vAlign w:val="center"/>
            <w:hideMark/>
          </w:tcPr>
          <w:p w14:paraId="2044785D"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27 055,6</w:t>
            </w:r>
          </w:p>
        </w:tc>
        <w:tc>
          <w:tcPr>
            <w:tcW w:w="1417" w:type="dxa"/>
            <w:tcBorders>
              <w:top w:val="nil"/>
              <w:left w:val="nil"/>
              <w:bottom w:val="single" w:sz="4" w:space="0" w:color="auto"/>
              <w:right w:val="single" w:sz="4" w:space="0" w:color="auto"/>
            </w:tcBorders>
            <w:shd w:val="clear" w:color="auto" w:fill="auto"/>
            <w:noWrap/>
            <w:vAlign w:val="center"/>
            <w:hideMark/>
          </w:tcPr>
          <w:p w14:paraId="7DCA5DCD"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27 566,4</w:t>
            </w:r>
          </w:p>
        </w:tc>
      </w:tr>
      <w:tr w:rsidR="00BE292E" w:rsidRPr="00BE292E" w14:paraId="22625BCC" w14:textId="77777777" w:rsidTr="00BE292E">
        <w:trPr>
          <w:cantSplit/>
          <w:trHeight w:val="20"/>
        </w:trPr>
        <w:tc>
          <w:tcPr>
            <w:tcW w:w="2557" w:type="dxa"/>
            <w:tcBorders>
              <w:top w:val="nil"/>
              <w:left w:val="single" w:sz="4" w:space="0" w:color="auto"/>
              <w:bottom w:val="single" w:sz="4" w:space="0" w:color="auto"/>
              <w:right w:val="single" w:sz="4" w:space="0" w:color="auto"/>
            </w:tcBorders>
            <w:shd w:val="clear" w:color="FFFFFF" w:fill="FFFFFF"/>
            <w:vAlign w:val="center"/>
            <w:hideMark/>
          </w:tcPr>
          <w:p w14:paraId="02273B27" w14:textId="77777777" w:rsidR="00BE292E" w:rsidRPr="00BE292E" w:rsidRDefault="00BE292E">
            <w:pPr>
              <w:jc w:val="center"/>
              <w:rPr>
                <w:rFonts w:ascii="PT Astra Serif" w:hAnsi="PT Astra Serif" w:cs="Calibri"/>
                <w:sz w:val="22"/>
                <w:szCs w:val="22"/>
              </w:rPr>
            </w:pPr>
            <w:r w:rsidRPr="00BE292E">
              <w:rPr>
                <w:rFonts w:ascii="PT Astra Serif" w:hAnsi="PT Astra Serif" w:cs="Calibri"/>
                <w:sz w:val="22"/>
                <w:szCs w:val="22"/>
              </w:rPr>
              <w:t>2 02 25202 02 0000 150</w:t>
            </w:r>
          </w:p>
        </w:tc>
        <w:tc>
          <w:tcPr>
            <w:tcW w:w="3402" w:type="dxa"/>
            <w:tcBorders>
              <w:top w:val="nil"/>
              <w:left w:val="nil"/>
              <w:bottom w:val="single" w:sz="4" w:space="0" w:color="auto"/>
              <w:right w:val="single" w:sz="4" w:space="0" w:color="auto"/>
            </w:tcBorders>
            <w:shd w:val="clear" w:color="FFFFFF" w:fill="FFFFFF"/>
            <w:vAlign w:val="center"/>
            <w:hideMark/>
          </w:tcPr>
          <w:p w14:paraId="36150941" w14:textId="77777777" w:rsidR="00BE292E" w:rsidRPr="00BE292E" w:rsidRDefault="00BE292E" w:rsidP="00BE292E">
            <w:pPr>
              <w:jc w:val="both"/>
              <w:rPr>
                <w:rFonts w:ascii="PT Astra Serif" w:hAnsi="PT Astra Serif" w:cs="Calibri"/>
                <w:sz w:val="22"/>
                <w:szCs w:val="22"/>
              </w:rPr>
            </w:pPr>
            <w:r w:rsidRPr="00BE292E">
              <w:rPr>
                <w:rFonts w:ascii="PT Astra Serif" w:hAnsi="PT Astra Serif" w:cs="Calibri"/>
                <w:sz w:val="22"/>
                <w:szCs w:val="22"/>
              </w:rPr>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c>
          <w:tcPr>
            <w:tcW w:w="1417" w:type="dxa"/>
            <w:tcBorders>
              <w:top w:val="nil"/>
              <w:left w:val="nil"/>
              <w:bottom w:val="single" w:sz="4" w:space="0" w:color="auto"/>
              <w:right w:val="single" w:sz="4" w:space="0" w:color="auto"/>
            </w:tcBorders>
            <w:shd w:val="clear" w:color="FFFFFF" w:fill="FFFFFF"/>
            <w:vAlign w:val="center"/>
            <w:hideMark/>
          </w:tcPr>
          <w:p w14:paraId="6010E465"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17 793,9</w:t>
            </w:r>
          </w:p>
        </w:tc>
        <w:tc>
          <w:tcPr>
            <w:tcW w:w="1418" w:type="dxa"/>
            <w:tcBorders>
              <w:top w:val="nil"/>
              <w:left w:val="nil"/>
              <w:bottom w:val="single" w:sz="4" w:space="0" w:color="auto"/>
              <w:right w:val="single" w:sz="4" w:space="0" w:color="auto"/>
            </w:tcBorders>
            <w:shd w:val="clear" w:color="auto" w:fill="auto"/>
            <w:noWrap/>
            <w:vAlign w:val="center"/>
            <w:hideMark/>
          </w:tcPr>
          <w:p w14:paraId="0316E91C"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20 300,6</w:t>
            </w:r>
          </w:p>
        </w:tc>
        <w:tc>
          <w:tcPr>
            <w:tcW w:w="1417" w:type="dxa"/>
            <w:tcBorders>
              <w:top w:val="nil"/>
              <w:left w:val="nil"/>
              <w:bottom w:val="single" w:sz="4" w:space="0" w:color="auto"/>
              <w:right w:val="single" w:sz="4" w:space="0" w:color="auto"/>
            </w:tcBorders>
            <w:shd w:val="clear" w:color="auto" w:fill="auto"/>
            <w:noWrap/>
            <w:vAlign w:val="center"/>
            <w:hideMark/>
          </w:tcPr>
          <w:p w14:paraId="20F998A9"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20 767,8</w:t>
            </w:r>
          </w:p>
        </w:tc>
      </w:tr>
      <w:tr w:rsidR="00BE292E" w:rsidRPr="00BE292E" w14:paraId="204753EC" w14:textId="77777777" w:rsidTr="00BE292E">
        <w:trPr>
          <w:cantSplit/>
          <w:trHeight w:val="20"/>
        </w:trPr>
        <w:tc>
          <w:tcPr>
            <w:tcW w:w="2557" w:type="dxa"/>
            <w:tcBorders>
              <w:top w:val="nil"/>
              <w:left w:val="single" w:sz="4" w:space="0" w:color="auto"/>
              <w:bottom w:val="single" w:sz="4" w:space="0" w:color="auto"/>
              <w:right w:val="single" w:sz="4" w:space="0" w:color="auto"/>
            </w:tcBorders>
            <w:shd w:val="clear" w:color="FFFFFF" w:fill="FFFFFF"/>
            <w:vAlign w:val="center"/>
            <w:hideMark/>
          </w:tcPr>
          <w:p w14:paraId="326867C5" w14:textId="77777777" w:rsidR="00BE292E" w:rsidRPr="00BE292E" w:rsidRDefault="00BE292E">
            <w:pPr>
              <w:jc w:val="center"/>
              <w:rPr>
                <w:rFonts w:ascii="PT Astra Serif" w:hAnsi="PT Astra Serif" w:cs="Calibri"/>
                <w:sz w:val="22"/>
                <w:szCs w:val="22"/>
              </w:rPr>
            </w:pPr>
            <w:r w:rsidRPr="00BE292E">
              <w:rPr>
                <w:rFonts w:ascii="PT Astra Serif" w:hAnsi="PT Astra Serif" w:cs="Calibri"/>
                <w:sz w:val="22"/>
                <w:szCs w:val="22"/>
              </w:rPr>
              <w:t>2 02 25214 02 0000 150</w:t>
            </w:r>
          </w:p>
        </w:tc>
        <w:tc>
          <w:tcPr>
            <w:tcW w:w="3402" w:type="dxa"/>
            <w:tcBorders>
              <w:top w:val="nil"/>
              <w:left w:val="nil"/>
              <w:bottom w:val="single" w:sz="4" w:space="0" w:color="auto"/>
              <w:right w:val="single" w:sz="4" w:space="0" w:color="auto"/>
            </w:tcBorders>
            <w:shd w:val="clear" w:color="FFFFFF" w:fill="FFFFFF"/>
            <w:vAlign w:val="center"/>
            <w:hideMark/>
          </w:tcPr>
          <w:p w14:paraId="6A61AF0E" w14:textId="386F64BB" w:rsidR="00BE292E" w:rsidRPr="00BE292E" w:rsidRDefault="00BE292E" w:rsidP="00BE292E">
            <w:pPr>
              <w:jc w:val="both"/>
              <w:rPr>
                <w:rFonts w:ascii="PT Astra Serif" w:hAnsi="PT Astra Serif" w:cs="Calibri"/>
                <w:sz w:val="22"/>
                <w:szCs w:val="22"/>
              </w:rPr>
            </w:pPr>
            <w:r w:rsidRPr="00BE292E">
              <w:rPr>
                <w:rFonts w:ascii="PT Astra Serif" w:hAnsi="PT Astra Serif" w:cs="Calibri"/>
                <w:sz w:val="22"/>
                <w:szCs w:val="22"/>
              </w:rPr>
              <w:t xml:space="preserve">Субсидии бюджетам субъектов Российской Федерации в целях </w:t>
            </w:r>
            <w:proofErr w:type="spellStart"/>
            <w:r w:rsidRPr="00BE292E">
              <w:rPr>
                <w:rFonts w:ascii="PT Astra Serif" w:hAnsi="PT Astra Serif" w:cs="Calibri"/>
                <w:sz w:val="22"/>
                <w:szCs w:val="22"/>
              </w:rPr>
              <w:t>софинансирования</w:t>
            </w:r>
            <w:proofErr w:type="spellEnd"/>
            <w:r w:rsidRPr="00BE292E">
              <w:rPr>
                <w:rFonts w:ascii="PT Astra Serif" w:hAnsi="PT Astra Serif" w:cs="Calibri"/>
                <w:sz w:val="22"/>
                <w:szCs w:val="22"/>
              </w:rPr>
              <w:t xml:space="preserve"> расходных обязательств субъектов Российской Федерации, возникающих при реализации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w:t>
            </w:r>
            <w:r w:rsidR="00AA0B88">
              <w:rPr>
                <w:rFonts w:ascii="PT Astra Serif" w:hAnsi="PT Astra Serif" w:cs="Calibri"/>
                <w:sz w:val="22"/>
                <w:szCs w:val="22"/>
              </w:rPr>
              <w:t>«</w:t>
            </w:r>
            <w:r w:rsidRPr="00BE292E">
              <w:rPr>
                <w:rFonts w:ascii="PT Astra Serif" w:hAnsi="PT Astra Serif" w:cs="Calibri"/>
                <w:sz w:val="22"/>
                <w:szCs w:val="22"/>
              </w:rPr>
              <w:t>хронический вирусный гепатит C</w:t>
            </w:r>
            <w:r w:rsidR="00AA0B88">
              <w:rPr>
                <w:rFonts w:ascii="PT Astra Serif" w:hAnsi="PT Astra Serif" w:cs="Calibri"/>
                <w:sz w:val="22"/>
                <w:szCs w:val="22"/>
              </w:rPr>
              <w:t>»</w:t>
            </w:r>
          </w:p>
        </w:tc>
        <w:tc>
          <w:tcPr>
            <w:tcW w:w="1417" w:type="dxa"/>
            <w:tcBorders>
              <w:top w:val="nil"/>
              <w:left w:val="nil"/>
              <w:bottom w:val="single" w:sz="4" w:space="0" w:color="auto"/>
              <w:right w:val="single" w:sz="4" w:space="0" w:color="auto"/>
            </w:tcBorders>
            <w:shd w:val="clear" w:color="FFFFFF" w:fill="FFFFFF"/>
            <w:vAlign w:val="center"/>
            <w:hideMark/>
          </w:tcPr>
          <w:p w14:paraId="408598A8"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28 225,5</w:t>
            </w:r>
          </w:p>
        </w:tc>
        <w:tc>
          <w:tcPr>
            <w:tcW w:w="1418" w:type="dxa"/>
            <w:tcBorders>
              <w:top w:val="nil"/>
              <w:left w:val="nil"/>
              <w:bottom w:val="single" w:sz="4" w:space="0" w:color="auto"/>
              <w:right w:val="single" w:sz="4" w:space="0" w:color="auto"/>
            </w:tcBorders>
            <w:shd w:val="clear" w:color="auto" w:fill="auto"/>
            <w:vAlign w:val="center"/>
            <w:hideMark/>
          </w:tcPr>
          <w:p w14:paraId="603E4670"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28 846,5</w:t>
            </w:r>
          </w:p>
        </w:tc>
        <w:tc>
          <w:tcPr>
            <w:tcW w:w="1417" w:type="dxa"/>
            <w:tcBorders>
              <w:top w:val="nil"/>
              <w:left w:val="nil"/>
              <w:bottom w:val="single" w:sz="4" w:space="0" w:color="auto"/>
              <w:right w:val="single" w:sz="4" w:space="0" w:color="auto"/>
            </w:tcBorders>
            <w:shd w:val="clear" w:color="auto" w:fill="auto"/>
            <w:vAlign w:val="center"/>
            <w:hideMark/>
          </w:tcPr>
          <w:p w14:paraId="5021159F"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29 344,5</w:t>
            </w:r>
          </w:p>
        </w:tc>
      </w:tr>
      <w:tr w:rsidR="00BE292E" w:rsidRPr="00BE292E" w14:paraId="736A2040" w14:textId="77777777" w:rsidTr="00BE292E">
        <w:trPr>
          <w:cantSplit/>
          <w:trHeight w:val="20"/>
        </w:trPr>
        <w:tc>
          <w:tcPr>
            <w:tcW w:w="2557" w:type="dxa"/>
            <w:tcBorders>
              <w:top w:val="nil"/>
              <w:left w:val="single" w:sz="4" w:space="0" w:color="auto"/>
              <w:bottom w:val="single" w:sz="4" w:space="0" w:color="auto"/>
              <w:right w:val="single" w:sz="4" w:space="0" w:color="auto"/>
            </w:tcBorders>
            <w:shd w:val="clear" w:color="FFFFFF" w:fill="FFFFFF"/>
            <w:vAlign w:val="center"/>
            <w:hideMark/>
          </w:tcPr>
          <w:p w14:paraId="6B6B526F" w14:textId="77777777" w:rsidR="00BE292E" w:rsidRPr="00BE292E" w:rsidRDefault="00BE292E">
            <w:pPr>
              <w:jc w:val="center"/>
              <w:rPr>
                <w:rFonts w:ascii="PT Astra Serif" w:hAnsi="PT Astra Serif" w:cs="Calibri"/>
                <w:sz w:val="22"/>
                <w:szCs w:val="22"/>
              </w:rPr>
            </w:pPr>
            <w:r w:rsidRPr="00BE292E">
              <w:rPr>
                <w:rFonts w:ascii="PT Astra Serif" w:hAnsi="PT Astra Serif" w:cs="Calibri"/>
                <w:sz w:val="22"/>
                <w:szCs w:val="22"/>
              </w:rPr>
              <w:t>2 02 25216 02 0000 150</w:t>
            </w:r>
          </w:p>
        </w:tc>
        <w:tc>
          <w:tcPr>
            <w:tcW w:w="3402" w:type="dxa"/>
            <w:tcBorders>
              <w:top w:val="nil"/>
              <w:left w:val="nil"/>
              <w:bottom w:val="single" w:sz="4" w:space="0" w:color="auto"/>
              <w:right w:val="single" w:sz="4" w:space="0" w:color="auto"/>
            </w:tcBorders>
            <w:shd w:val="clear" w:color="FFFFFF" w:fill="FFFFFF"/>
            <w:vAlign w:val="center"/>
            <w:hideMark/>
          </w:tcPr>
          <w:p w14:paraId="0F465407" w14:textId="77777777" w:rsidR="00BE292E" w:rsidRPr="00BE292E" w:rsidRDefault="00BE292E" w:rsidP="00BE292E">
            <w:pPr>
              <w:jc w:val="both"/>
              <w:rPr>
                <w:rFonts w:ascii="PT Astra Serif" w:hAnsi="PT Astra Serif" w:cs="Calibri"/>
                <w:sz w:val="22"/>
                <w:szCs w:val="22"/>
              </w:rPr>
            </w:pPr>
            <w:r w:rsidRPr="00BE292E">
              <w:rPr>
                <w:rFonts w:ascii="PT Astra Serif" w:hAnsi="PT Astra Serif" w:cs="Calibri"/>
                <w:sz w:val="22"/>
                <w:szCs w:val="22"/>
              </w:rPr>
              <w:t xml:space="preserve">Субсидии бюджетам субъектов Российской Федерации на реализацию организационных мероприятий, связанных с обеспечением лиц лекарственными препаратами, предназначенными для лечения больных гемофилией, </w:t>
            </w:r>
            <w:proofErr w:type="spellStart"/>
            <w:r w:rsidRPr="00BE292E">
              <w:rPr>
                <w:rFonts w:ascii="PT Astra Serif" w:hAnsi="PT Astra Serif" w:cs="Calibri"/>
                <w:sz w:val="22"/>
                <w:szCs w:val="22"/>
              </w:rPr>
              <w:t>муковисцидозом</w:t>
            </w:r>
            <w:proofErr w:type="spellEnd"/>
            <w:r w:rsidRPr="00BE292E">
              <w:rPr>
                <w:rFonts w:ascii="PT Astra Serif" w:hAnsi="PT Astra Serif" w:cs="Calibri"/>
                <w:sz w:val="22"/>
                <w:szCs w:val="22"/>
              </w:rP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sidRPr="00BE292E">
              <w:rPr>
                <w:rFonts w:ascii="PT Astra Serif" w:hAnsi="PT Astra Serif" w:cs="Calibri"/>
                <w:sz w:val="22"/>
                <w:szCs w:val="22"/>
              </w:rPr>
              <w:t>гемолитико</w:t>
            </w:r>
            <w:proofErr w:type="spellEnd"/>
            <w:r w:rsidRPr="00BE292E">
              <w:rPr>
                <w:rFonts w:ascii="PT Astra Serif" w:hAnsi="PT Astra Serif" w:cs="Calibri"/>
                <w:sz w:val="22"/>
                <w:szCs w:val="22"/>
              </w:rPr>
              <w:t xml:space="preserve">-уремическим синдромом, юношеским артритом с системным началом, </w:t>
            </w:r>
            <w:proofErr w:type="spellStart"/>
            <w:r w:rsidRPr="00BE292E">
              <w:rPr>
                <w:rFonts w:ascii="PT Astra Serif" w:hAnsi="PT Astra Serif" w:cs="Calibri"/>
                <w:sz w:val="22"/>
                <w:szCs w:val="22"/>
              </w:rPr>
              <w:t>мукополисахаридозом</w:t>
            </w:r>
            <w:proofErr w:type="spellEnd"/>
            <w:r w:rsidRPr="00BE292E">
              <w:rPr>
                <w:rFonts w:ascii="PT Astra Serif" w:hAnsi="PT Astra Serif" w:cs="Calibri"/>
                <w:sz w:val="22"/>
                <w:szCs w:val="22"/>
              </w:rPr>
              <w:t xml:space="preserve"> I, II и VI типов, </w:t>
            </w:r>
            <w:proofErr w:type="spellStart"/>
            <w:r w:rsidRPr="00BE292E">
              <w:rPr>
                <w:rFonts w:ascii="PT Astra Serif" w:hAnsi="PT Astra Serif" w:cs="Calibri"/>
                <w:sz w:val="22"/>
                <w:szCs w:val="22"/>
              </w:rPr>
              <w:t>апластической</w:t>
            </w:r>
            <w:proofErr w:type="spellEnd"/>
            <w:r w:rsidRPr="00BE292E">
              <w:rPr>
                <w:rFonts w:ascii="PT Astra Serif" w:hAnsi="PT Astra Serif" w:cs="Calibri"/>
                <w:sz w:val="22"/>
                <w:szCs w:val="22"/>
              </w:rPr>
              <w:t xml:space="preserve"> анемией неуточненной, наследственным дефицитом факторов II (фибриногена), VII (лабильного), X (Стюарта - </w:t>
            </w:r>
            <w:proofErr w:type="spellStart"/>
            <w:r w:rsidRPr="00BE292E">
              <w:rPr>
                <w:rFonts w:ascii="PT Astra Serif" w:hAnsi="PT Astra Serif" w:cs="Calibri"/>
                <w:sz w:val="22"/>
                <w:szCs w:val="22"/>
              </w:rPr>
              <w:t>Прауэра</w:t>
            </w:r>
            <w:proofErr w:type="spellEnd"/>
            <w:r w:rsidRPr="00BE292E">
              <w:rPr>
                <w:rFonts w:ascii="PT Astra Serif" w:hAnsi="PT Astra Serif" w:cs="Calibri"/>
                <w:sz w:val="22"/>
                <w:szCs w:val="22"/>
              </w:rPr>
              <w:t>), а также после трансплантации органов и (или) тканей</w:t>
            </w:r>
          </w:p>
        </w:tc>
        <w:tc>
          <w:tcPr>
            <w:tcW w:w="1417" w:type="dxa"/>
            <w:tcBorders>
              <w:top w:val="nil"/>
              <w:left w:val="nil"/>
              <w:bottom w:val="single" w:sz="4" w:space="0" w:color="auto"/>
              <w:right w:val="single" w:sz="4" w:space="0" w:color="auto"/>
            </w:tcBorders>
            <w:shd w:val="clear" w:color="FFFFFF" w:fill="FFFFFF"/>
            <w:vAlign w:val="center"/>
            <w:hideMark/>
          </w:tcPr>
          <w:p w14:paraId="18125302"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3 689,8</w:t>
            </w:r>
          </w:p>
        </w:tc>
        <w:tc>
          <w:tcPr>
            <w:tcW w:w="1418" w:type="dxa"/>
            <w:tcBorders>
              <w:top w:val="nil"/>
              <w:left w:val="nil"/>
              <w:bottom w:val="single" w:sz="4" w:space="0" w:color="auto"/>
              <w:right w:val="single" w:sz="4" w:space="0" w:color="auto"/>
            </w:tcBorders>
            <w:shd w:val="clear" w:color="auto" w:fill="auto"/>
            <w:noWrap/>
            <w:vAlign w:val="center"/>
            <w:hideMark/>
          </w:tcPr>
          <w:p w14:paraId="12072BA0"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3 940,0</w:t>
            </w:r>
          </w:p>
        </w:tc>
        <w:tc>
          <w:tcPr>
            <w:tcW w:w="1417" w:type="dxa"/>
            <w:tcBorders>
              <w:top w:val="nil"/>
              <w:left w:val="nil"/>
              <w:bottom w:val="single" w:sz="4" w:space="0" w:color="auto"/>
              <w:right w:val="single" w:sz="4" w:space="0" w:color="auto"/>
            </w:tcBorders>
            <w:shd w:val="clear" w:color="auto" w:fill="auto"/>
            <w:noWrap/>
            <w:vAlign w:val="center"/>
            <w:hideMark/>
          </w:tcPr>
          <w:p w14:paraId="38215FEF"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4 036,4</w:t>
            </w:r>
          </w:p>
        </w:tc>
      </w:tr>
      <w:tr w:rsidR="00BE292E" w:rsidRPr="00BE292E" w14:paraId="5EBC1991" w14:textId="77777777" w:rsidTr="00BE292E">
        <w:trPr>
          <w:cantSplit/>
          <w:trHeight w:val="20"/>
        </w:trPr>
        <w:tc>
          <w:tcPr>
            <w:tcW w:w="2557" w:type="dxa"/>
            <w:tcBorders>
              <w:top w:val="nil"/>
              <w:left w:val="single" w:sz="4" w:space="0" w:color="auto"/>
              <w:bottom w:val="single" w:sz="4" w:space="0" w:color="auto"/>
              <w:right w:val="single" w:sz="4" w:space="0" w:color="auto"/>
            </w:tcBorders>
            <w:shd w:val="clear" w:color="FFFFFF" w:fill="FFFFFF"/>
            <w:vAlign w:val="center"/>
            <w:hideMark/>
          </w:tcPr>
          <w:p w14:paraId="49641B94" w14:textId="77777777" w:rsidR="00BE292E" w:rsidRPr="00BE292E" w:rsidRDefault="00BE292E">
            <w:pPr>
              <w:jc w:val="center"/>
              <w:rPr>
                <w:rFonts w:ascii="PT Astra Serif" w:hAnsi="PT Astra Serif" w:cs="Calibri"/>
                <w:sz w:val="22"/>
                <w:szCs w:val="22"/>
              </w:rPr>
            </w:pPr>
            <w:r w:rsidRPr="00BE292E">
              <w:rPr>
                <w:rFonts w:ascii="PT Astra Serif" w:hAnsi="PT Astra Serif" w:cs="Calibri"/>
                <w:sz w:val="22"/>
                <w:szCs w:val="22"/>
              </w:rPr>
              <w:t>2 02 25228 02 0000 150</w:t>
            </w:r>
          </w:p>
        </w:tc>
        <w:tc>
          <w:tcPr>
            <w:tcW w:w="3402" w:type="dxa"/>
            <w:tcBorders>
              <w:top w:val="nil"/>
              <w:left w:val="nil"/>
              <w:bottom w:val="single" w:sz="4" w:space="0" w:color="auto"/>
              <w:right w:val="single" w:sz="4" w:space="0" w:color="auto"/>
            </w:tcBorders>
            <w:shd w:val="clear" w:color="FFFFFF" w:fill="FFFFFF"/>
            <w:vAlign w:val="center"/>
            <w:hideMark/>
          </w:tcPr>
          <w:p w14:paraId="2082DF00" w14:textId="77777777" w:rsidR="00BE292E" w:rsidRPr="00BE292E" w:rsidRDefault="00BE292E" w:rsidP="00BE292E">
            <w:pPr>
              <w:jc w:val="both"/>
              <w:rPr>
                <w:rFonts w:ascii="PT Astra Serif" w:hAnsi="PT Astra Serif" w:cs="Calibri"/>
                <w:sz w:val="22"/>
                <w:szCs w:val="22"/>
              </w:rPr>
            </w:pPr>
            <w:r w:rsidRPr="00BE292E">
              <w:rPr>
                <w:rFonts w:ascii="PT Astra Serif" w:hAnsi="PT Astra Serif" w:cs="Calibri"/>
                <w:sz w:val="22"/>
                <w:szCs w:val="22"/>
              </w:rPr>
              <w:t>Субсидии бюджетам субъектов Российской Федерации на оснащение объектов спортивной инфраструктуры спортивно-технологическим оборудованием</w:t>
            </w:r>
          </w:p>
        </w:tc>
        <w:tc>
          <w:tcPr>
            <w:tcW w:w="1417" w:type="dxa"/>
            <w:tcBorders>
              <w:top w:val="nil"/>
              <w:left w:val="nil"/>
              <w:bottom w:val="single" w:sz="4" w:space="0" w:color="auto"/>
              <w:right w:val="single" w:sz="4" w:space="0" w:color="auto"/>
            </w:tcBorders>
            <w:shd w:val="clear" w:color="FFFFFF" w:fill="FFFFFF"/>
            <w:vAlign w:val="center"/>
            <w:hideMark/>
          </w:tcPr>
          <w:p w14:paraId="57B1BB7F"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12 323,8</w:t>
            </w:r>
          </w:p>
        </w:tc>
        <w:tc>
          <w:tcPr>
            <w:tcW w:w="1418" w:type="dxa"/>
            <w:tcBorders>
              <w:top w:val="nil"/>
              <w:left w:val="nil"/>
              <w:bottom w:val="single" w:sz="4" w:space="0" w:color="auto"/>
              <w:right w:val="single" w:sz="4" w:space="0" w:color="auto"/>
            </w:tcBorders>
            <w:shd w:val="clear" w:color="auto" w:fill="auto"/>
            <w:noWrap/>
            <w:vAlign w:val="center"/>
            <w:hideMark/>
          </w:tcPr>
          <w:p w14:paraId="5872CF53"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9 200,0</w:t>
            </w:r>
          </w:p>
        </w:tc>
        <w:tc>
          <w:tcPr>
            <w:tcW w:w="1417" w:type="dxa"/>
            <w:tcBorders>
              <w:top w:val="nil"/>
              <w:left w:val="nil"/>
              <w:bottom w:val="single" w:sz="4" w:space="0" w:color="auto"/>
              <w:right w:val="single" w:sz="4" w:space="0" w:color="auto"/>
            </w:tcBorders>
            <w:shd w:val="clear" w:color="auto" w:fill="auto"/>
            <w:noWrap/>
            <w:vAlign w:val="center"/>
            <w:hideMark/>
          </w:tcPr>
          <w:p w14:paraId="47889B56"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9 306,4</w:t>
            </w:r>
          </w:p>
        </w:tc>
      </w:tr>
      <w:tr w:rsidR="00BE292E" w:rsidRPr="00BE292E" w14:paraId="4A402A99" w14:textId="77777777" w:rsidTr="00BE292E">
        <w:trPr>
          <w:cantSplit/>
          <w:trHeight w:val="20"/>
        </w:trPr>
        <w:tc>
          <w:tcPr>
            <w:tcW w:w="2557" w:type="dxa"/>
            <w:tcBorders>
              <w:top w:val="nil"/>
              <w:left w:val="single" w:sz="4" w:space="0" w:color="auto"/>
              <w:bottom w:val="single" w:sz="4" w:space="0" w:color="auto"/>
              <w:right w:val="single" w:sz="4" w:space="0" w:color="auto"/>
            </w:tcBorders>
            <w:shd w:val="clear" w:color="FFFFFF" w:fill="FFFFFF"/>
            <w:vAlign w:val="center"/>
            <w:hideMark/>
          </w:tcPr>
          <w:p w14:paraId="712DBC05" w14:textId="77777777" w:rsidR="00BE292E" w:rsidRPr="00BE292E" w:rsidRDefault="00BE292E">
            <w:pPr>
              <w:jc w:val="center"/>
              <w:rPr>
                <w:rFonts w:ascii="PT Astra Serif" w:hAnsi="PT Astra Serif" w:cs="Calibri"/>
                <w:sz w:val="22"/>
                <w:szCs w:val="22"/>
              </w:rPr>
            </w:pPr>
            <w:r w:rsidRPr="00BE292E">
              <w:rPr>
                <w:rFonts w:ascii="PT Astra Serif" w:hAnsi="PT Astra Serif" w:cs="Calibri"/>
                <w:sz w:val="22"/>
                <w:szCs w:val="22"/>
              </w:rPr>
              <w:lastRenderedPageBreak/>
              <w:t>2 02 25229 02 0000 150</w:t>
            </w:r>
          </w:p>
        </w:tc>
        <w:tc>
          <w:tcPr>
            <w:tcW w:w="3402" w:type="dxa"/>
            <w:tcBorders>
              <w:top w:val="nil"/>
              <w:left w:val="nil"/>
              <w:bottom w:val="single" w:sz="4" w:space="0" w:color="auto"/>
              <w:right w:val="single" w:sz="4" w:space="0" w:color="auto"/>
            </w:tcBorders>
            <w:shd w:val="clear" w:color="FFFFFF" w:fill="FFFFFF"/>
            <w:vAlign w:val="center"/>
            <w:hideMark/>
          </w:tcPr>
          <w:p w14:paraId="0292FEB0" w14:textId="4A66FF2D" w:rsidR="00BE292E" w:rsidRPr="00BE292E" w:rsidRDefault="00BE292E" w:rsidP="00BE292E">
            <w:pPr>
              <w:jc w:val="both"/>
              <w:rPr>
                <w:rFonts w:ascii="PT Astra Serif" w:hAnsi="PT Astra Serif" w:cs="Calibri"/>
                <w:sz w:val="22"/>
                <w:szCs w:val="22"/>
              </w:rPr>
            </w:pPr>
            <w:r w:rsidRPr="00BE292E">
              <w:rPr>
                <w:rFonts w:ascii="PT Astra Serif" w:hAnsi="PT Astra Serif" w:cs="Calibri"/>
                <w:sz w:val="22"/>
                <w:szCs w:val="22"/>
              </w:rPr>
              <w:t xml:space="preserve">Субсидии бюджетам субъектов Российской Федерации на приобретение спортивного оборудования и инвентаря для приведения организаций дополнительного образования со специальным наименованием </w:t>
            </w:r>
            <w:r w:rsidR="00AA0B88">
              <w:rPr>
                <w:rFonts w:ascii="PT Astra Serif" w:hAnsi="PT Astra Serif" w:cs="Calibri"/>
                <w:sz w:val="22"/>
                <w:szCs w:val="22"/>
              </w:rPr>
              <w:t>«</w:t>
            </w:r>
            <w:r w:rsidRPr="00BE292E">
              <w:rPr>
                <w:rFonts w:ascii="PT Astra Serif" w:hAnsi="PT Astra Serif" w:cs="Calibri"/>
                <w:sz w:val="22"/>
                <w:szCs w:val="22"/>
              </w:rPr>
              <w:t>спортивная школа</w:t>
            </w:r>
            <w:r w:rsidR="00AA0B88">
              <w:rPr>
                <w:rFonts w:ascii="PT Astra Serif" w:hAnsi="PT Astra Serif" w:cs="Calibri"/>
                <w:sz w:val="22"/>
                <w:szCs w:val="22"/>
              </w:rPr>
              <w:t>»</w:t>
            </w:r>
            <w:r w:rsidRPr="00BE292E">
              <w:rPr>
                <w:rFonts w:ascii="PT Astra Serif" w:hAnsi="PT Astra Serif" w:cs="Calibri"/>
                <w:sz w:val="22"/>
                <w:szCs w:val="22"/>
              </w:rPr>
              <w:t xml:space="preserve">, использующих в своих наименованиях слова </w:t>
            </w:r>
            <w:r w:rsidR="00AA0B88">
              <w:rPr>
                <w:rFonts w:ascii="PT Astra Serif" w:hAnsi="PT Astra Serif" w:cs="Calibri"/>
                <w:sz w:val="22"/>
                <w:szCs w:val="22"/>
              </w:rPr>
              <w:t>«</w:t>
            </w:r>
            <w:r w:rsidRPr="00BE292E">
              <w:rPr>
                <w:rFonts w:ascii="PT Astra Serif" w:hAnsi="PT Astra Serif" w:cs="Calibri"/>
                <w:sz w:val="22"/>
                <w:szCs w:val="22"/>
              </w:rPr>
              <w:t>олимпийский</w:t>
            </w:r>
            <w:r w:rsidR="00AA0B88">
              <w:rPr>
                <w:rFonts w:ascii="PT Astra Serif" w:hAnsi="PT Astra Serif" w:cs="Calibri"/>
                <w:sz w:val="22"/>
                <w:szCs w:val="22"/>
              </w:rPr>
              <w:t>»</w:t>
            </w:r>
            <w:r w:rsidRPr="00BE292E">
              <w:rPr>
                <w:rFonts w:ascii="PT Astra Serif" w:hAnsi="PT Astra Serif" w:cs="Calibri"/>
                <w:sz w:val="22"/>
                <w:szCs w:val="22"/>
              </w:rPr>
              <w:t xml:space="preserve">, </w:t>
            </w:r>
            <w:r w:rsidR="00AA0B88">
              <w:rPr>
                <w:rFonts w:ascii="PT Astra Serif" w:hAnsi="PT Astra Serif" w:cs="Calibri"/>
                <w:sz w:val="22"/>
                <w:szCs w:val="22"/>
              </w:rPr>
              <w:t>«</w:t>
            </w:r>
            <w:proofErr w:type="spellStart"/>
            <w:r w:rsidRPr="00BE292E">
              <w:rPr>
                <w:rFonts w:ascii="PT Astra Serif" w:hAnsi="PT Astra Serif" w:cs="Calibri"/>
                <w:sz w:val="22"/>
                <w:szCs w:val="22"/>
              </w:rPr>
              <w:t>паралимпийский</w:t>
            </w:r>
            <w:proofErr w:type="spellEnd"/>
            <w:r w:rsidR="00AA0B88">
              <w:rPr>
                <w:rFonts w:ascii="PT Astra Serif" w:hAnsi="PT Astra Serif" w:cs="Calibri"/>
                <w:sz w:val="22"/>
                <w:szCs w:val="22"/>
              </w:rPr>
              <w:t>»</w:t>
            </w:r>
            <w:r w:rsidRPr="00BE292E">
              <w:rPr>
                <w:rFonts w:ascii="PT Astra Serif" w:hAnsi="PT Astra Serif" w:cs="Calibri"/>
                <w:sz w:val="22"/>
                <w:szCs w:val="22"/>
              </w:rPr>
              <w:t xml:space="preserve">, </w:t>
            </w:r>
            <w:r w:rsidR="00AA0B88">
              <w:rPr>
                <w:rFonts w:ascii="PT Astra Serif" w:hAnsi="PT Astra Serif" w:cs="Calibri"/>
                <w:sz w:val="22"/>
                <w:szCs w:val="22"/>
              </w:rPr>
              <w:t>«</w:t>
            </w:r>
            <w:proofErr w:type="spellStart"/>
            <w:r w:rsidRPr="00BE292E">
              <w:rPr>
                <w:rFonts w:ascii="PT Astra Serif" w:hAnsi="PT Astra Serif" w:cs="Calibri"/>
                <w:sz w:val="22"/>
                <w:szCs w:val="22"/>
              </w:rPr>
              <w:t>сурдлимпийский</w:t>
            </w:r>
            <w:proofErr w:type="spellEnd"/>
            <w:r w:rsidR="00AA0B88">
              <w:rPr>
                <w:rFonts w:ascii="PT Astra Serif" w:hAnsi="PT Astra Serif" w:cs="Calibri"/>
                <w:sz w:val="22"/>
                <w:szCs w:val="22"/>
              </w:rPr>
              <w:t>»</w:t>
            </w:r>
            <w:r w:rsidRPr="00BE292E">
              <w:rPr>
                <w:rFonts w:ascii="PT Astra Serif" w:hAnsi="PT Astra Serif" w:cs="Calibri"/>
                <w:sz w:val="22"/>
                <w:szCs w:val="22"/>
              </w:rPr>
              <w:t xml:space="preserve"> или образованные на их основе слова или словосочетания, в нормативное состояние</w:t>
            </w:r>
          </w:p>
        </w:tc>
        <w:tc>
          <w:tcPr>
            <w:tcW w:w="1417" w:type="dxa"/>
            <w:tcBorders>
              <w:top w:val="nil"/>
              <w:left w:val="nil"/>
              <w:bottom w:val="single" w:sz="4" w:space="0" w:color="auto"/>
              <w:right w:val="single" w:sz="4" w:space="0" w:color="auto"/>
            </w:tcBorders>
            <w:shd w:val="clear" w:color="FFFFFF" w:fill="FFFFFF"/>
            <w:vAlign w:val="center"/>
            <w:hideMark/>
          </w:tcPr>
          <w:p w14:paraId="5C414495"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1 069,5</w:t>
            </w:r>
          </w:p>
        </w:tc>
        <w:tc>
          <w:tcPr>
            <w:tcW w:w="1418" w:type="dxa"/>
            <w:tcBorders>
              <w:top w:val="nil"/>
              <w:left w:val="nil"/>
              <w:bottom w:val="single" w:sz="4" w:space="0" w:color="auto"/>
              <w:right w:val="single" w:sz="4" w:space="0" w:color="auto"/>
            </w:tcBorders>
            <w:shd w:val="clear" w:color="auto" w:fill="auto"/>
            <w:noWrap/>
            <w:vAlign w:val="center"/>
            <w:hideMark/>
          </w:tcPr>
          <w:p w14:paraId="4EF0ED22"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1 099,1</w:t>
            </w:r>
          </w:p>
        </w:tc>
        <w:tc>
          <w:tcPr>
            <w:tcW w:w="1417" w:type="dxa"/>
            <w:tcBorders>
              <w:top w:val="nil"/>
              <w:left w:val="nil"/>
              <w:bottom w:val="single" w:sz="4" w:space="0" w:color="auto"/>
              <w:right w:val="single" w:sz="4" w:space="0" w:color="auto"/>
            </w:tcBorders>
            <w:shd w:val="clear" w:color="auto" w:fill="auto"/>
            <w:noWrap/>
            <w:vAlign w:val="center"/>
            <w:hideMark/>
          </w:tcPr>
          <w:p w14:paraId="0BC61C81"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1 126,7</w:t>
            </w:r>
          </w:p>
        </w:tc>
      </w:tr>
      <w:tr w:rsidR="00BE292E" w:rsidRPr="00BE292E" w14:paraId="1B4B2089" w14:textId="77777777" w:rsidTr="00BE292E">
        <w:trPr>
          <w:cantSplit/>
          <w:trHeight w:val="20"/>
        </w:trPr>
        <w:tc>
          <w:tcPr>
            <w:tcW w:w="2557" w:type="dxa"/>
            <w:tcBorders>
              <w:top w:val="nil"/>
              <w:left w:val="single" w:sz="4" w:space="0" w:color="auto"/>
              <w:bottom w:val="single" w:sz="4" w:space="0" w:color="auto"/>
              <w:right w:val="single" w:sz="4" w:space="0" w:color="auto"/>
            </w:tcBorders>
            <w:shd w:val="clear" w:color="FFFFFF" w:fill="FFFFFF"/>
            <w:vAlign w:val="center"/>
            <w:hideMark/>
          </w:tcPr>
          <w:p w14:paraId="1AAF1018" w14:textId="77777777" w:rsidR="00BE292E" w:rsidRPr="00BE292E" w:rsidRDefault="00BE292E">
            <w:pPr>
              <w:jc w:val="center"/>
              <w:rPr>
                <w:rFonts w:ascii="PT Astra Serif" w:hAnsi="PT Astra Serif" w:cs="Calibri"/>
                <w:sz w:val="22"/>
                <w:szCs w:val="22"/>
              </w:rPr>
            </w:pPr>
            <w:r w:rsidRPr="00BE292E">
              <w:rPr>
                <w:rFonts w:ascii="PT Astra Serif" w:hAnsi="PT Astra Serif" w:cs="Calibri"/>
                <w:sz w:val="22"/>
                <w:szCs w:val="22"/>
              </w:rPr>
              <w:t>2 02 25256 02 0000 150</w:t>
            </w:r>
          </w:p>
        </w:tc>
        <w:tc>
          <w:tcPr>
            <w:tcW w:w="3402" w:type="dxa"/>
            <w:tcBorders>
              <w:top w:val="nil"/>
              <w:left w:val="nil"/>
              <w:bottom w:val="single" w:sz="4" w:space="0" w:color="auto"/>
              <w:right w:val="single" w:sz="4" w:space="0" w:color="auto"/>
            </w:tcBorders>
            <w:shd w:val="clear" w:color="FFFFFF" w:fill="FFFFFF"/>
            <w:vAlign w:val="center"/>
            <w:hideMark/>
          </w:tcPr>
          <w:p w14:paraId="49091A65" w14:textId="77777777" w:rsidR="00BE292E" w:rsidRPr="00BE292E" w:rsidRDefault="00BE292E" w:rsidP="00BE292E">
            <w:pPr>
              <w:jc w:val="both"/>
              <w:rPr>
                <w:rFonts w:ascii="PT Astra Serif" w:hAnsi="PT Astra Serif" w:cs="Calibri"/>
                <w:sz w:val="22"/>
                <w:szCs w:val="22"/>
              </w:rPr>
            </w:pPr>
            <w:r w:rsidRPr="00BE292E">
              <w:rPr>
                <w:rFonts w:ascii="PT Astra Serif" w:hAnsi="PT Astra Serif" w:cs="Calibri"/>
                <w:sz w:val="22"/>
                <w:szCs w:val="22"/>
              </w:rPr>
              <w:t>Субсидии бюджетам субъектов Российской Федерации на 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417" w:type="dxa"/>
            <w:tcBorders>
              <w:top w:val="nil"/>
              <w:left w:val="nil"/>
              <w:bottom w:val="single" w:sz="4" w:space="0" w:color="auto"/>
              <w:right w:val="single" w:sz="4" w:space="0" w:color="auto"/>
            </w:tcBorders>
            <w:shd w:val="clear" w:color="FFFFFF" w:fill="FFFFFF"/>
            <w:vAlign w:val="center"/>
            <w:hideMark/>
          </w:tcPr>
          <w:p w14:paraId="7D467EF0"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20 470,0</w:t>
            </w:r>
          </w:p>
        </w:tc>
        <w:tc>
          <w:tcPr>
            <w:tcW w:w="1418" w:type="dxa"/>
            <w:tcBorders>
              <w:top w:val="nil"/>
              <w:left w:val="nil"/>
              <w:bottom w:val="single" w:sz="4" w:space="0" w:color="auto"/>
              <w:right w:val="single" w:sz="4" w:space="0" w:color="auto"/>
            </w:tcBorders>
            <w:shd w:val="clear" w:color="auto" w:fill="auto"/>
            <w:noWrap/>
            <w:vAlign w:val="center"/>
            <w:hideMark/>
          </w:tcPr>
          <w:p w14:paraId="1480ACC2"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22 250,0</w:t>
            </w:r>
          </w:p>
        </w:tc>
        <w:tc>
          <w:tcPr>
            <w:tcW w:w="1417" w:type="dxa"/>
            <w:tcBorders>
              <w:top w:val="nil"/>
              <w:left w:val="nil"/>
              <w:bottom w:val="single" w:sz="4" w:space="0" w:color="auto"/>
              <w:right w:val="single" w:sz="4" w:space="0" w:color="auto"/>
            </w:tcBorders>
            <w:shd w:val="clear" w:color="auto" w:fill="auto"/>
            <w:noWrap/>
            <w:vAlign w:val="center"/>
            <w:hideMark/>
          </w:tcPr>
          <w:p w14:paraId="277053C9"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9 790,0</w:t>
            </w:r>
          </w:p>
        </w:tc>
      </w:tr>
      <w:tr w:rsidR="00BE292E" w:rsidRPr="00BE292E" w14:paraId="1112A620" w14:textId="77777777" w:rsidTr="00BE292E">
        <w:trPr>
          <w:cantSplit/>
          <w:trHeight w:val="20"/>
        </w:trPr>
        <w:tc>
          <w:tcPr>
            <w:tcW w:w="2557" w:type="dxa"/>
            <w:tcBorders>
              <w:top w:val="nil"/>
              <w:left w:val="single" w:sz="4" w:space="0" w:color="auto"/>
              <w:bottom w:val="single" w:sz="4" w:space="0" w:color="auto"/>
              <w:right w:val="single" w:sz="4" w:space="0" w:color="auto"/>
            </w:tcBorders>
            <w:shd w:val="clear" w:color="FFFFFF" w:fill="FFFFFF"/>
            <w:vAlign w:val="center"/>
            <w:hideMark/>
          </w:tcPr>
          <w:p w14:paraId="2C2BEB6E" w14:textId="77777777" w:rsidR="00BE292E" w:rsidRPr="00BE292E" w:rsidRDefault="00BE292E">
            <w:pPr>
              <w:jc w:val="center"/>
              <w:rPr>
                <w:rFonts w:ascii="PT Astra Serif" w:hAnsi="PT Astra Serif" w:cs="Calibri"/>
                <w:sz w:val="22"/>
                <w:szCs w:val="22"/>
              </w:rPr>
            </w:pPr>
            <w:r w:rsidRPr="00BE292E">
              <w:rPr>
                <w:rFonts w:ascii="PT Astra Serif" w:hAnsi="PT Astra Serif" w:cs="Calibri"/>
                <w:sz w:val="22"/>
                <w:szCs w:val="22"/>
              </w:rPr>
              <w:t>2 02 25266 02 0000 150</w:t>
            </w:r>
          </w:p>
        </w:tc>
        <w:tc>
          <w:tcPr>
            <w:tcW w:w="3402" w:type="dxa"/>
            <w:tcBorders>
              <w:top w:val="nil"/>
              <w:left w:val="nil"/>
              <w:bottom w:val="single" w:sz="4" w:space="0" w:color="auto"/>
              <w:right w:val="single" w:sz="4" w:space="0" w:color="auto"/>
            </w:tcBorders>
            <w:shd w:val="clear" w:color="FFFFFF" w:fill="FFFFFF"/>
            <w:vAlign w:val="center"/>
            <w:hideMark/>
          </w:tcPr>
          <w:p w14:paraId="2BF3B5A0" w14:textId="77777777" w:rsidR="00BE292E" w:rsidRPr="00BE292E" w:rsidRDefault="00BE292E" w:rsidP="00BE292E">
            <w:pPr>
              <w:jc w:val="both"/>
              <w:rPr>
                <w:rFonts w:ascii="PT Astra Serif" w:hAnsi="PT Astra Serif" w:cs="Calibri"/>
                <w:sz w:val="22"/>
                <w:szCs w:val="22"/>
              </w:rPr>
            </w:pPr>
            <w:r w:rsidRPr="00BE292E">
              <w:rPr>
                <w:rFonts w:ascii="PT Astra Serif" w:hAnsi="PT Astra Serif" w:cs="Calibri"/>
                <w:sz w:val="22"/>
                <w:szCs w:val="22"/>
              </w:rPr>
              <w:t>Субсидии бюджетам субъектов Российской Федерации на модернизацию медицинских изделий и иного оборудования, дооснащение или переоснащение медицинскими изделиями и иным оборудованием существующих и (или) новых (организуемых) структурных подразделений региональных медицинских организаций, оказывающих медицинскую помощь с применением радиологических методов (диагностики и (или) терапии)</w:t>
            </w:r>
          </w:p>
        </w:tc>
        <w:tc>
          <w:tcPr>
            <w:tcW w:w="1417" w:type="dxa"/>
            <w:tcBorders>
              <w:top w:val="nil"/>
              <w:left w:val="nil"/>
              <w:bottom w:val="single" w:sz="4" w:space="0" w:color="auto"/>
              <w:right w:val="single" w:sz="4" w:space="0" w:color="auto"/>
            </w:tcBorders>
            <w:shd w:val="clear" w:color="FFFFFF" w:fill="FFFFFF"/>
            <w:vAlign w:val="center"/>
            <w:hideMark/>
          </w:tcPr>
          <w:p w14:paraId="3F8B8CB9"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70 620,3</w:t>
            </w:r>
          </w:p>
        </w:tc>
        <w:tc>
          <w:tcPr>
            <w:tcW w:w="1418" w:type="dxa"/>
            <w:tcBorders>
              <w:top w:val="nil"/>
              <w:left w:val="nil"/>
              <w:bottom w:val="single" w:sz="4" w:space="0" w:color="auto"/>
              <w:right w:val="single" w:sz="4" w:space="0" w:color="auto"/>
            </w:tcBorders>
            <w:shd w:val="clear" w:color="auto" w:fill="auto"/>
            <w:noWrap/>
            <w:vAlign w:val="center"/>
            <w:hideMark/>
          </w:tcPr>
          <w:p w14:paraId="67A267A0" w14:textId="77777777" w:rsidR="00BE292E" w:rsidRPr="00BE292E" w:rsidRDefault="00BE292E">
            <w:pPr>
              <w:rPr>
                <w:rFonts w:ascii="PT Astra Serif" w:hAnsi="PT Astra Serif" w:cs="Calibri"/>
                <w:sz w:val="22"/>
                <w:szCs w:val="22"/>
              </w:rPr>
            </w:pPr>
            <w:r w:rsidRPr="00BE292E">
              <w:rPr>
                <w:rFonts w:ascii="PT Astra Serif" w:hAnsi="PT Astra Serif" w:cs="Calibri"/>
                <w:sz w:val="22"/>
                <w:szCs w:val="22"/>
              </w:rPr>
              <w:t> </w:t>
            </w:r>
          </w:p>
        </w:tc>
        <w:tc>
          <w:tcPr>
            <w:tcW w:w="1417" w:type="dxa"/>
            <w:tcBorders>
              <w:top w:val="nil"/>
              <w:left w:val="nil"/>
              <w:bottom w:val="single" w:sz="4" w:space="0" w:color="auto"/>
              <w:right w:val="single" w:sz="4" w:space="0" w:color="auto"/>
            </w:tcBorders>
            <w:shd w:val="clear" w:color="auto" w:fill="auto"/>
            <w:noWrap/>
            <w:vAlign w:val="center"/>
            <w:hideMark/>
          </w:tcPr>
          <w:p w14:paraId="5C6E5DD5" w14:textId="77777777" w:rsidR="00BE292E" w:rsidRPr="00BE292E" w:rsidRDefault="00BE292E">
            <w:pPr>
              <w:rPr>
                <w:rFonts w:ascii="PT Astra Serif" w:hAnsi="PT Astra Serif" w:cs="Calibri"/>
                <w:sz w:val="22"/>
                <w:szCs w:val="22"/>
              </w:rPr>
            </w:pPr>
            <w:r w:rsidRPr="00BE292E">
              <w:rPr>
                <w:rFonts w:ascii="PT Astra Serif" w:hAnsi="PT Astra Serif" w:cs="Calibri"/>
                <w:sz w:val="22"/>
                <w:szCs w:val="22"/>
              </w:rPr>
              <w:t> </w:t>
            </w:r>
          </w:p>
        </w:tc>
      </w:tr>
      <w:tr w:rsidR="00BE292E" w:rsidRPr="00BE292E" w14:paraId="4C23DD10" w14:textId="77777777" w:rsidTr="00BE292E">
        <w:trPr>
          <w:cantSplit/>
          <w:trHeight w:val="20"/>
        </w:trPr>
        <w:tc>
          <w:tcPr>
            <w:tcW w:w="2557" w:type="dxa"/>
            <w:tcBorders>
              <w:top w:val="nil"/>
              <w:left w:val="single" w:sz="4" w:space="0" w:color="auto"/>
              <w:bottom w:val="single" w:sz="4" w:space="0" w:color="auto"/>
              <w:right w:val="single" w:sz="4" w:space="0" w:color="auto"/>
            </w:tcBorders>
            <w:shd w:val="clear" w:color="FFFFFF" w:fill="FFFFFF"/>
            <w:vAlign w:val="center"/>
            <w:hideMark/>
          </w:tcPr>
          <w:p w14:paraId="137BC2C4" w14:textId="77777777" w:rsidR="00BE292E" w:rsidRPr="00BE292E" w:rsidRDefault="00BE292E">
            <w:pPr>
              <w:jc w:val="center"/>
              <w:rPr>
                <w:rFonts w:ascii="PT Astra Serif" w:hAnsi="PT Astra Serif" w:cs="Calibri"/>
                <w:sz w:val="22"/>
                <w:szCs w:val="22"/>
              </w:rPr>
            </w:pPr>
            <w:r w:rsidRPr="00BE292E">
              <w:rPr>
                <w:rFonts w:ascii="PT Astra Serif" w:hAnsi="PT Astra Serif" w:cs="Calibri"/>
                <w:sz w:val="22"/>
                <w:szCs w:val="22"/>
              </w:rPr>
              <w:lastRenderedPageBreak/>
              <w:t>2 02 25276 02 0000 150</w:t>
            </w:r>
          </w:p>
        </w:tc>
        <w:tc>
          <w:tcPr>
            <w:tcW w:w="3402" w:type="dxa"/>
            <w:tcBorders>
              <w:top w:val="nil"/>
              <w:left w:val="nil"/>
              <w:bottom w:val="single" w:sz="4" w:space="0" w:color="auto"/>
              <w:right w:val="single" w:sz="4" w:space="0" w:color="auto"/>
            </w:tcBorders>
            <w:shd w:val="clear" w:color="FFFFFF" w:fill="FFFFFF"/>
            <w:vAlign w:val="center"/>
            <w:hideMark/>
          </w:tcPr>
          <w:p w14:paraId="0DEB81F8" w14:textId="77777777" w:rsidR="00BE292E" w:rsidRPr="00BE292E" w:rsidRDefault="00BE292E" w:rsidP="00BE292E">
            <w:pPr>
              <w:jc w:val="both"/>
              <w:rPr>
                <w:rFonts w:ascii="PT Astra Serif" w:hAnsi="PT Astra Serif" w:cs="Calibri"/>
                <w:sz w:val="22"/>
                <w:szCs w:val="22"/>
              </w:rPr>
            </w:pPr>
            <w:r w:rsidRPr="00BE292E">
              <w:rPr>
                <w:rFonts w:ascii="PT Astra Serif" w:hAnsi="PT Astra Serif" w:cs="Calibri"/>
                <w:sz w:val="22"/>
                <w:szCs w:val="22"/>
              </w:rPr>
              <w:t xml:space="preserve">Субсидии бюджетам субъектов Российской Федерации на </w:t>
            </w:r>
            <w:proofErr w:type="spellStart"/>
            <w:r w:rsidRPr="00BE292E">
              <w:rPr>
                <w:rFonts w:ascii="PT Astra Serif" w:hAnsi="PT Astra Serif" w:cs="Calibri"/>
                <w:sz w:val="22"/>
                <w:szCs w:val="22"/>
              </w:rPr>
              <w:t>софинансирование</w:t>
            </w:r>
            <w:proofErr w:type="spellEnd"/>
            <w:r w:rsidRPr="00BE292E">
              <w:rPr>
                <w:rFonts w:ascii="PT Astra Serif" w:hAnsi="PT Astra Serif" w:cs="Calibri"/>
                <w:sz w:val="22"/>
                <w:szCs w:val="22"/>
              </w:rPr>
              <w:t xml:space="preserve"> расходных обязательств, возникающих при поддержке переоборудования существующей автомобильной техники, включая общественный транспорт и коммунальную технику, для использования природного газа в качестве топлива</w:t>
            </w:r>
          </w:p>
        </w:tc>
        <w:tc>
          <w:tcPr>
            <w:tcW w:w="1417" w:type="dxa"/>
            <w:tcBorders>
              <w:top w:val="nil"/>
              <w:left w:val="nil"/>
              <w:bottom w:val="single" w:sz="4" w:space="0" w:color="auto"/>
              <w:right w:val="single" w:sz="4" w:space="0" w:color="auto"/>
            </w:tcBorders>
            <w:shd w:val="clear" w:color="FFFFFF" w:fill="FFFFFF"/>
            <w:vAlign w:val="center"/>
            <w:hideMark/>
          </w:tcPr>
          <w:p w14:paraId="1EE5B361"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11 390,2</w:t>
            </w:r>
          </w:p>
        </w:tc>
        <w:tc>
          <w:tcPr>
            <w:tcW w:w="1418" w:type="dxa"/>
            <w:tcBorders>
              <w:top w:val="nil"/>
              <w:left w:val="nil"/>
              <w:bottom w:val="single" w:sz="4" w:space="0" w:color="auto"/>
              <w:right w:val="single" w:sz="4" w:space="0" w:color="auto"/>
            </w:tcBorders>
            <w:shd w:val="clear" w:color="auto" w:fill="auto"/>
            <w:noWrap/>
            <w:vAlign w:val="center"/>
            <w:hideMark/>
          </w:tcPr>
          <w:p w14:paraId="6D1F5120"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19 618,9</w:t>
            </w:r>
          </w:p>
        </w:tc>
        <w:tc>
          <w:tcPr>
            <w:tcW w:w="1417" w:type="dxa"/>
            <w:tcBorders>
              <w:top w:val="nil"/>
              <w:left w:val="nil"/>
              <w:bottom w:val="single" w:sz="4" w:space="0" w:color="auto"/>
              <w:right w:val="single" w:sz="4" w:space="0" w:color="auto"/>
            </w:tcBorders>
            <w:shd w:val="clear" w:color="auto" w:fill="auto"/>
            <w:noWrap/>
            <w:vAlign w:val="center"/>
            <w:hideMark/>
          </w:tcPr>
          <w:p w14:paraId="65781E00"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19 113,2</w:t>
            </w:r>
          </w:p>
        </w:tc>
      </w:tr>
      <w:tr w:rsidR="00BE292E" w:rsidRPr="00BE292E" w14:paraId="2782105A" w14:textId="77777777" w:rsidTr="00BE292E">
        <w:trPr>
          <w:cantSplit/>
          <w:trHeight w:val="20"/>
        </w:trPr>
        <w:tc>
          <w:tcPr>
            <w:tcW w:w="2557" w:type="dxa"/>
            <w:tcBorders>
              <w:top w:val="nil"/>
              <w:left w:val="single" w:sz="4" w:space="0" w:color="auto"/>
              <w:bottom w:val="single" w:sz="4" w:space="0" w:color="auto"/>
              <w:right w:val="single" w:sz="4" w:space="0" w:color="auto"/>
            </w:tcBorders>
            <w:shd w:val="clear" w:color="FFFFFF" w:fill="FFFFFF"/>
            <w:vAlign w:val="center"/>
            <w:hideMark/>
          </w:tcPr>
          <w:p w14:paraId="16E47A58" w14:textId="77777777" w:rsidR="00BE292E" w:rsidRPr="00BE292E" w:rsidRDefault="00BE292E">
            <w:pPr>
              <w:jc w:val="center"/>
              <w:rPr>
                <w:rFonts w:ascii="PT Astra Serif" w:hAnsi="PT Astra Serif" w:cs="Calibri"/>
                <w:sz w:val="22"/>
                <w:szCs w:val="22"/>
              </w:rPr>
            </w:pPr>
            <w:r w:rsidRPr="00BE292E">
              <w:rPr>
                <w:rFonts w:ascii="PT Astra Serif" w:hAnsi="PT Astra Serif" w:cs="Calibri"/>
                <w:sz w:val="22"/>
                <w:szCs w:val="22"/>
              </w:rPr>
              <w:t>2 02 25289 02 0000 150</w:t>
            </w:r>
          </w:p>
        </w:tc>
        <w:tc>
          <w:tcPr>
            <w:tcW w:w="3402" w:type="dxa"/>
            <w:tcBorders>
              <w:top w:val="nil"/>
              <w:left w:val="nil"/>
              <w:bottom w:val="single" w:sz="4" w:space="0" w:color="auto"/>
              <w:right w:val="single" w:sz="4" w:space="0" w:color="auto"/>
            </w:tcBorders>
            <w:shd w:val="clear" w:color="FFFFFF" w:fill="FFFFFF"/>
            <w:vAlign w:val="center"/>
            <w:hideMark/>
          </w:tcPr>
          <w:p w14:paraId="5636390A" w14:textId="45A6C07A" w:rsidR="00BE292E" w:rsidRPr="00BE292E" w:rsidRDefault="00BE292E" w:rsidP="00BE292E">
            <w:pPr>
              <w:jc w:val="both"/>
              <w:rPr>
                <w:rFonts w:ascii="PT Astra Serif" w:hAnsi="PT Astra Serif" w:cs="Calibri"/>
                <w:sz w:val="22"/>
                <w:szCs w:val="22"/>
              </w:rPr>
            </w:pPr>
            <w:r w:rsidRPr="00BE292E">
              <w:rPr>
                <w:rFonts w:ascii="PT Astra Serif" w:hAnsi="PT Astra Serif" w:cs="Calibri"/>
                <w:sz w:val="22"/>
                <w:szCs w:val="22"/>
              </w:rPr>
              <w:t xml:space="preserve">Субсидии бюджетам субъектов Российской Федерации в целях достижения результатов федерального проекта </w:t>
            </w:r>
            <w:r w:rsidR="00AA0B88">
              <w:rPr>
                <w:rFonts w:ascii="PT Astra Serif" w:hAnsi="PT Astra Serif" w:cs="Calibri"/>
                <w:sz w:val="22"/>
                <w:szCs w:val="22"/>
              </w:rPr>
              <w:t>«</w:t>
            </w:r>
            <w:r w:rsidRPr="00BE292E">
              <w:rPr>
                <w:rFonts w:ascii="PT Astra Serif" w:hAnsi="PT Astra Serif" w:cs="Calibri"/>
                <w:sz w:val="22"/>
                <w:szCs w:val="22"/>
              </w:rPr>
              <w:t>Производительность труда</w:t>
            </w:r>
            <w:r w:rsidR="00AA0B88">
              <w:rPr>
                <w:rFonts w:ascii="PT Astra Serif" w:hAnsi="PT Astra Serif" w:cs="Calibri"/>
                <w:sz w:val="22"/>
                <w:szCs w:val="22"/>
              </w:rPr>
              <w:t>»</w:t>
            </w:r>
          </w:p>
        </w:tc>
        <w:tc>
          <w:tcPr>
            <w:tcW w:w="1417" w:type="dxa"/>
            <w:tcBorders>
              <w:top w:val="nil"/>
              <w:left w:val="nil"/>
              <w:bottom w:val="single" w:sz="4" w:space="0" w:color="auto"/>
              <w:right w:val="single" w:sz="4" w:space="0" w:color="auto"/>
            </w:tcBorders>
            <w:shd w:val="clear" w:color="FFFFFF" w:fill="FFFFFF"/>
            <w:vAlign w:val="center"/>
            <w:hideMark/>
          </w:tcPr>
          <w:p w14:paraId="793721E0"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20 323,4</w:t>
            </w:r>
          </w:p>
        </w:tc>
        <w:tc>
          <w:tcPr>
            <w:tcW w:w="1418" w:type="dxa"/>
            <w:tcBorders>
              <w:top w:val="nil"/>
              <w:left w:val="nil"/>
              <w:bottom w:val="single" w:sz="4" w:space="0" w:color="auto"/>
              <w:right w:val="single" w:sz="4" w:space="0" w:color="auto"/>
            </w:tcBorders>
            <w:shd w:val="clear" w:color="auto" w:fill="auto"/>
            <w:noWrap/>
            <w:vAlign w:val="center"/>
            <w:hideMark/>
          </w:tcPr>
          <w:p w14:paraId="531B8822"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21 515,3</w:t>
            </w:r>
          </w:p>
        </w:tc>
        <w:tc>
          <w:tcPr>
            <w:tcW w:w="1417" w:type="dxa"/>
            <w:tcBorders>
              <w:top w:val="nil"/>
              <w:left w:val="nil"/>
              <w:bottom w:val="single" w:sz="4" w:space="0" w:color="auto"/>
              <w:right w:val="single" w:sz="4" w:space="0" w:color="auto"/>
            </w:tcBorders>
            <w:shd w:val="clear" w:color="auto" w:fill="auto"/>
            <w:noWrap/>
            <w:vAlign w:val="center"/>
            <w:hideMark/>
          </w:tcPr>
          <w:p w14:paraId="624260A2"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22 678,3</w:t>
            </w:r>
          </w:p>
        </w:tc>
      </w:tr>
      <w:tr w:rsidR="00BE292E" w:rsidRPr="00BE292E" w14:paraId="0BFAC9D1" w14:textId="77777777" w:rsidTr="00BE292E">
        <w:trPr>
          <w:cantSplit/>
          <w:trHeight w:val="20"/>
        </w:trPr>
        <w:tc>
          <w:tcPr>
            <w:tcW w:w="2557" w:type="dxa"/>
            <w:tcBorders>
              <w:top w:val="nil"/>
              <w:left w:val="single" w:sz="4" w:space="0" w:color="auto"/>
              <w:bottom w:val="single" w:sz="4" w:space="0" w:color="auto"/>
              <w:right w:val="single" w:sz="4" w:space="0" w:color="auto"/>
            </w:tcBorders>
            <w:shd w:val="clear" w:color="FFFFFF" w:fill="FFFFFF"/>
            <w:vAlign w:val="center"/>
            <w:hideMark/>
          </w:tcPr>
          <w:p w14:paraId="43BA1CF2" w14:textId="77777777" w:rsidR="00BE292E" w:rsidRPr="00BE292E" w:rsidRDefault="00BE292E">
            <w:pPr>
              <w:jc w:val="center"/>
              <w:rPr>
                <w:rFonts w:ascii="PT Astra Serif" w:hAnsi="PT Astra Serif" w:cs="Calibri"/>
                <w:sz w:val="22"/>
                <w:szCs w:val="22"/>
              </w:rPr>
            </w:pPr>
            <w:r w:rsidRPr="00BE292E">
              <w:rPr>
                <w:rFonts w:ascii="PT Astra Serif" w:hAnsi="PT Astra Serif" w:cs="Calibri"/>
                <w:sz w:val="22"/>
                <w:szCs w:val="22"/>
              </w:rPr>
              <w:t>2 02 25292 02 0000 150</w:t>
            </w:r>
          </w:p>
        </w:tc>
        <w:tc>
          <w:tcPr>
            <w:tcW w:w="3402" w:type="dxa"/>
            <w:tcBorders>
              <w:top w:val="nil"/>
              <w:left w:val="nil"/>
              <w:bottom w:val="single" w:sz="4" w:space="0" w:color="auto"/>
              <w:right w:val="single" w:sz="4" w:space="0" w:color="auto"/>
            </w:tcBorders>
            <w:shd w:val="clear" w:color="FFFFFF" w:fill="FFFFFF"/>
            <w:vAlign w:val="center"/>
            <w:hideMark/>
          </w:tcPr>
          <w:p w14:paraId="55F537FE" w14:textId="77777777" w:rsidR="00BE292E" w:rsidRPr="00BE292E" w:rsidRDefault="00BE292E" w:rsidP="00BE292E">
            <w:pPr>
              <w:jc w:val="both"/>
              <w:rPr>
                <w:rFonts w:ascii="PT Astra Serif" w:hAnsi="PT Astra Serif" w:cs="Calibri"/>
                <w:sz w:val="22"/>
                <w:szCs w:val="22"/>
              </w:rPr>
            </w:pPr>
            <w:r w:rsidRPr="00BE292E">
              <w:rPr>
                <w:rFonts w:ascii="PT Astra Serif" w:hAnsi="PT Astra Serif" w:cs="Calibri"/>
                <w:sz w:val="22"/>
                <w:szCs w:val="22"/>
              </w:rPr>
              <w:t>Субсидии бюджетам субъектов Российской Федерации на организацию профессионального обучения и дополнительного профессионального образования работников организаций оборонно-промышленного комплекса</w:t>
            </w:r>
          </w:p>
        </w:tc>
        <w:tc>
          <w:tcPr>
            <w:tcW w:w="1417" w:type="dxa"/>
            <w:tcBorders>
              <w:top w:val="nil"/>
              <w:left w:val="nil"/>
              <w:bottom w:val="single" w:sz="4" w:space="0" w:color="auto"/>
              <w:right w:val="single" w:sz="4" w:space="0" w:color="auto"/>
            </w:tcBorders>
            <w:shd w:val="clear" w:color="FFFFFF" w:fill="FFFFFF"/>
            <w:vAlign w:val="center"/>
            <w:hideMark/>
          </w:tcPr>
          <w:p w14:paraId="3B720170"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10 218,0</w:t>
            </w:r>
          </w:p>
        </w:tc>
        <w:tc>
          <w:tcPr>
            <w:tcW w:w="1418" w:type="dxa"/>
            <w:tcBorders>
              <w:top w:val="nil"/>
              <w:left w:val="nil"/>
              <w:bottom w:val="single" w:sz="4" w:space="0" w:color="auto"/>
              <w:right w:val="single" w:sz="4" w:space="0" w:color="auto"/>
            </w:tcBorders>
            <w:shd w:val="clear" w:color="auto" w:fill="auto"/>
            <w:noWrap/>
            <w:vAlign w:val="center"/>
            <w:hideMark/>
          </w:tcPr>
          <w:p w14:paraId="1FADEA53"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9 458,9</w:t>
            </w:r>
          </w:p>
        </w:tc>
        <w:tc>
          <w:tcPr>
            <w:tcW w:w="1417" w:type="dxa"/>
            <w:tcBorders>
              <w:top w:val="nil"/>
              <w:left w:val="nil"/>
              <w:bottom w:val="single" w:sz="4" w:space="0" w:color="auto"/>
              <w:right w:val="single" w:sz="4" w:space="0" w:color="auto"/>
            </w:tcBorders>
            <w:shd w:val="clear" w:color="auto" w:fill="auto"/>
            <w:noWrap/>
            <w:vAlign w:val="center"/>
            <w:hideMark/>
          </w:tcPr>
          <w:p w14:paraId="6E033450"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9 458,9</w:t>
            </w:r>
          </w:p>
        </w:tc>
      </w:tr>
      <w:tr w:rsidR="00BE292E" w:rsidRPr="00BE292E" w14:paraId="7B1BDD6D" w14:textId="77777777" w:rsidTr="00BE292E">
        <w:trPr>
          <w:cantSplit/>
          <w:trHeight w:val="20"/>
        </w:trPr>
        <w:tc>
          <w:tcPr>
            <w:tcW w:w="2557" w:type="dxa"/>
            <w:tcBorders>
              <w:top w:val="nil"/>
              <w:left w:val="single" w:sz="4" w:space="0" w:color="auto"/>
              <w:bottom w:val="single" w:sz="4" w:space="0" w:color="auto"/>
              <w:right w:val="single" w:sz="4" w:space="0" w:color="auto"/>
            </w:tcBorders>
            <w:shd w:val="clear" w:color="FFFFFF" w:fill="FFFFFF"/>
            <w:vAlign w:val="center"/>
            <w:hideMark/>
          </w:tcPr>
          <w:p w14:paraId="2F1D0801" w14:textId="77777777" w:rsidR="00BE292E" w:rsidRPr="00BE292E" w:rsidRDefault="00BE292E">
            <w:pPr>
              <w:jc w:val="center"/>
              <w:rPr>
                <w:rFonts w:ascii="PT Astra Serif" w:hAnsi="PT Astra Serif" w:cs="Calibri"/>
                <w:sz w:val="22"/>
                <w:szCs w:val="22"/>
              </w:rPr>
            </w:pPr>
            <w:r w:rsidRPr="00BE292E">
              <w:rPr>
                <w:rFonts w:ascii="PT Astra Serif" w:hAnsi="PT Astra Serif" w:cs="Calibri"/>
                <w:sz w:val="22"/>
                <w:szCs w:val="22"/>
              </w:rPr>
              <w:t>2 02 25304 02 0000 150</w:t>
            </w:r>
          </w:p>
        </w:tc>
        <w:tc>
          <w:tcPr>
            <w:tcW w:w="3402" w:type="dxa"/>
            <w:tcBorders>
              <w:top w:val="nil"/>
              <w:left w:val="nil"/>
              <w:bottom w:val="single" w:sz="4" w:space="0" w:color="auto"/>
              <w:right w:val="single" w:sz="4" w:space="0" w:color="auto"/>
            </w:tcBorders>
            <w:shd w:val="clear" w:color="FFFFFF" w:fill="FFFFFF"/>
            <w:vAlign w:val="center"/>
            <w:hideMark/>
          </w:tcPr>
          <w:p w14:paraId="07C8E73B" w14:textId="77777777" w:rsidR="00BE292E" w:rsidRPr="00BE292E" w:rsidRDefault="00BE292E" w:rsidP="00BE292E">
            <w:pPr>
              <w:jc w:val="both"/>
              <w:rPr>
                <w:rFonts w:ascii="PT Astra Serif" w:hAnsi="PT Astra Serif" w:cs="Calibri"/>
                <w:sz w:val="22"/>
                <w:szCs w:val="22"/>
              </w:rPr>
            </w:pPr>
            <w:r w:rsidRPr="00BE292E">
              <w:rPr>
                <w:rFonts w:ascii="PT Astra Serif" w:hAnsi="PT Astra Serif" w:cs="Calibri"/>
                <w:sz w:val="22"/>
                <w:szCs w:val="22"/>
              </w:rPr>
              <w:t>Субсидии бюджетам субъектов Российской Федерации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417" w:type="dxa"/>
            <w:tcBorders>
              <w:top w:val="nil"/>
              <w:left w:val="nil"/>
              <w:bottom w:val="single" w:sz="4" w:space="0" w:color="auto"/>
              <w:right w:val="single" w:sz="4" w:space="0" w:color="auto"/>
            </w:tcBorders>
            <w:shd w:val="clear" w:color="FFFFFF" w:fill="FFFFFF"/>
            <w:vAlign w:val="center"/>
            <w:hideMark/>
          </w:tcPr>
          <w:p w14:paraId="415B863E"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643 742,2</w:t>
            </w:r>
          </w:p>
        </w:tc>
        <w:tc>
          <w:tcPr>
            <w:tcW w:w="1418" w:type="dxa"/>
            <w:tcBorders>
              <w:top w:val="nil"/>
              <w:left w:val="nil"/>
              <w:bottom w:val="single" w:sz="4" w:space="0" w:color="auto"/>
              <w:right w:val="single" w:sz="4" w:space="0" w:color="auto"/>
            </w:tcBorders>
            <w:shd w:val="clear" w:color="FFFFFF" w:fill="FFFFFF"/>
            <w:noWrap/>
            <w:vAlign w:val="center"/>
            <w:hideMark/>
          </w:tcPr>
          <w:p w14:paraId="6F39E11F"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628 369,5</w:t>
            </w:r>
          </w:p>
        </w:tc>
        <w:tc>
          <w:tcPr>
            <w:tcW w:w="1417" w:type="dxa"/>
            <w:tcBorders>
              <w:top w:val="nil"/>
              <w:left w:val="nil"/>
              <w:bottom w:val="single" w:sz="4" w:space="0" w:color="auto"/>
              <w:right w:val="single" w:sz="4" w:space="0" w:color="auto"/>
            </w:tcBorders>
            <w:shd w:val="clear" w:color="FFFFFF" w:fill="FFFFFF"/>
            <w:noWrap/>
            <w:vAlign w:val="center"/>
            <w:hideMark/>
          </w:tcPr>
          <w:p w14:paraId="1A7E51FC"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598 548,3</w:t>
            </w:r>
          </w:p>
        </w:tc>
      </w:tr>
      <w:tr w:rsidR="00BE292E" w:rsidRPr="00BE292E" w14:paraId="49A18812" w14:textId="77777777" w:rsidTr="00BE292E">
        <w:trPr>
          <w:cantSplit/>
          <w:trHeight w:val="20"/>
        </w:trPr>
        <w:tc>
          <w:tcPr>
            <w:tcW w:w="2557" w:type="dxa"/>
            <w:tcBorders>
              <w:top w:val="nil"/>
              <w:left w:val="single" w:sz="4" w:space="0" w:color="auto"/>
              <w:bottom w:val="single" w:sz="4" w:space="0" w:color="auto"/>
              <w:right w:val="single" w:sz="4" w:space="0" w:color="auto"/>
            </w:tcBorders>
            <w:shd w:val="clear" w:color="FFFFFF" w:fill="FFFFFF"/>
            <w:vAlign w:val="center"/>
            <w:hideMark/>
          </w:tcPr>
          <w:p w14:paraId="770A973B" w14:textId="77777777" w:rsidR="00BE292E" w:rsidRPr="00BE292E" w:rsidRDefault="00BE292E">
            <w:pPr>
              <w:jc w:val="center"/>
              <w:rPr>
                <w:rFonts w:ascii="PT Astra Serif" w:hAnsi="PT Astra Serif" w:cs="Calibri"/>
                <w:sz w:val="22"/>
                <w:szCs w:val="22"/>
              </w:rPr>
            </w:pPr>
            <w:r w:rsidRPr="00BE292E">
              <w:rPr>
                <w:rFonts w:ascii="PT Astra Serif" w:hAnsi="PT Astra Serif" w:cs="Calibri"/>
                <w:sz w:val="22"/>
                <w:szCs w:val="22"/>
              </w:rPr>
              <w:t>2 02 25313 02 0000 150</w:t>
            </w:r>
          </w:p>
        </w:tc>
        <w:tc>
          <w:tcPr>
            <w:tcW w:w="3402" w:type="dxa"/>
            <w:tcBorders>
              <w:top w:val="nil"/>
              <w:left w:val="nil"/>
              <w:bottom w:val="single" w:sz="4" w:space="0" w:color="auto"/>
              <w:right w:val="single" w:sz="4" w:space="0" w:color="auto"/>
            </w:tcBorders>
            <w:shd w:val="clear" w:color="FFFFFF" w:fill="FFFFFF"/>
            <w:vAlign w:val="center"/>
            <w:hideMark/>
          </w:tcPr>
          <w:p w14:paraId="6C589D5B" w14:textId="77777777" w:rsidR="00BE292E" w:rsidRPr="00BE292E" w:rsidRDefault="00BE292E" w:rsidP="00BE292E">
            <w:pPr>
              <w:jc w:val="both"/>
              <w:rPr>
                <w:rFonts w:ascii="PT Astra Serif" w:hAnsi="PT Astra Serif" w:cs="Calibri"/>
                <w:sz w:val="22"/>
                <w:szCs w:val="22"/>
              </w:rPr>
            </w:pPr>
            <w:r w:rsidRPr="00BE292E">
              <w:rPr>
                <w:rFonts w:ascii="PT Astra Serif" w:hAnsi="PT Astra Serif" w:cs="Calibri"/>
                <w:sz w:val="22"/>
                <w:szCs w:val="22"/>
              </w:rPr>
              <w:t xml:space="preserve">Субсидии бюджетам субъектов Российской Федерации на </w:t>
            </w:r>
            <w:proofErr w:type="spellStart"/>
            <w:r w:rsidRPr="00BE292E">
              <w:rPr>
                <w:rFonts w:ascii="PT Astra Serif" w:hAnsi="PT Astra Serif" w:cs="Calibri"/>
                <w:sz w:val="22"/>
                <w:szCs w:val="22"/>
              </w:rPr>
              <w:t>софинансирование</w:t>
            </w:r>
            <w:proofErr w:type="spellEnd"/>
            <w:r w:rsidRPr="00BE292E">
              <w:rPr>
                <w:rFonts w:ascii="PT Astra Serif" w:hAnsi="PT Astra Serif" w:cs="Calibri"/>
                <w:sz w:val="22"/>
                <w:szCs w:val="22"/>
              </w:rPr>
              <w:t xml:space="preserve"> региональных программ по повышению рождаемости в субъектах Российской Федерации, в которых суммарный коэффициент рождаемости ниже среднероссийского уровня</w:t>
            </w:r>
          </w:p>
        </w:tc>
        <w:tc>
          <w:tcPr>
            <w:tcW w:w="1417" w:type="dxa"/>
            <w:tcBorders>
              <w:top w:val="nil"/>
              <w:left w:val="nil"/>
              <w:bottom w:val="single" w:sz="4" w:space="0" w:color="auto"/>
              <w:right w:val="single" w:sz="4" w:space="0" w:color="auto"/>
            </w:tcBorders>
            <w:shd w:val="clear" w:color="FFFFFF" w:fill="FFFFFF"/>
            <w:vAlign w:val="center"/>
            <w:hideMark/>
          </w:tcPr>
          <w:p w14:paraId="1E998DB1"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237 890,5</w:t>
            </w:r>
          </w:p>
        </w:tc>
        <w:tc>
          <w:tcPr>
            <w:tcW w:w="1418" w:type="dxa"/>
            <w:tcBorders>
              <w:top w:val="nil"/>
              <w:left w:val="nil"/>
              <w:bottom w:val="single" w:sz="4" w:space="0" w:color="auto"/>
              <w:right w:val="single" w:sz="4" w:space="0" w:color="auto"/>
            </w:tcBorders>
            <w:shd w:val="clear" w:color="auto" w:fill="auto"/>
            <w:noWrap/>
            <w:vAlign w:val="center"/>
            <w:hideMark/>
          </w:tcPr>
          <w:p w14:paraId="03DD8CDB"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242 409,7</w:t>
            </w:r>
          </w:p>
        </w:tc>
        <w:tc>
          <w:tcPr>
            <w:tcW w:w="1417" w:type="dxa"/>
            <w:tcBorders>
              <w:top w:val="nil"/>
              <w:left w:val="nil"/>
              <w:bottom w:val="single" w:sz="4" w:space="0" w:color="auto"/>
              <w:right w:val="single" w:sz="4" w:space="0" w:color="auto"/>
            </w:tcBorders>
            <w:shd w:val="clear" w:color="auto" w:fill="auto"/>
            <w:noWrap/>
            <w:vAlign w:val="center"/>
            <w:hideMark/>
          </w:tcPr>
          <w:p w14:paraId="657160F5"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245 673,8</w:t>
            </w:r>
          </w:p>
        </w:tc>
      </w:tr>
      <w:tr w:rsidR="00BE292E" w:rsidRPr="00BE292E" w14:paraId="539F3D38" w14:textId="77777777" w:rsidTr="00BE292E">
        <w:trPr>
          <w:cantSplit/>
          <w:trHeight w:val="20"/>
        </w:trPr>
        <w:tc>
          <w:tcPr>
            <w:tcW w:w="2557" w:type="dxa"/>
            <w:tcBorders>
              <w:top w:val="nil"/>
              <w:left w:val="single" w:sz="4" w:space="0" w:color="auto"/>
              <w:bottom w:val="single" w:sz="4" w:space="0" w:color="auto"/>
              <w:right w:val="single" w:sz="4" w:space="0" w:color="auto"/>
            </w:tcBorders>
            <w:shd w:val="clear" w:color="FFFFFF" w:fill="FFFFFF"/>
            <w:vAlign w:val="center"/>
            <w:hideMark/>
          </w:tcPr>
          <w:p w14:paraId="54EDF80C" w14:textId="77777777" w:rsidR="00BE292E" w:rsidRPr="00BE292E" w:rsidRDefault="00BE292E">
            <w:pPr>
              <w:jc w:val="center"/>
              <w:rPr>
                <w:rFonts w:ascii="PT Astra Serif" w:hAnsi="PT Astra Serif" w:cs="Calibri"/>
                <w:sz w:val="22"/>
                <w:szCs w:val="22"/>
              </w:rPr>
            </w:pPr>
            <w:r w:rsidRPr="00BE292E">
              <w:rPr>
                <w:rFonts w:ascii="PT Astra Serif" w:hAnsi="PT Astra Serif" w:cs="Calibri"/>
                <w:sz w:val="22"/>
                <w:szCs w:val="22"/>
              </w:rPr>
              <w:t>2 02 25315 02 0000 150</w:t>
            </w:r>
          </w:p>
        </w:tc>
        <w:tc>
          <w:tcPr>
            <w:tcW w:w="3402" w:type="dxa"/>
            <w:tcBorders>
              <w:top w:val="nil"/>
              <w:left w:val="nil"/>
              <w:bottom w:val="single" w:sz="4" w:space="0" w:color="auto"/>
              <w:right w:val="single" w:sz="4" w:space="0" w:color="auto"/>
            </w:tcBorders>
            <w:shd w:val="clear" w:color="FFFFFF" w:fill="FFFFFF"/>
            <w:vAlign w:val="center"/>
            <w:hideMark/>
          </w:tcPr>
          <w:p w14:paraId="4851D893" w14:textId="77777777" w:rsidR="00BE292E" w:rsidRPr="00BE292E" w:rsidRDefault="00BE292E" w:rsidP="00BE292E">
            <w:pPr>
              <w:jc w:val="both"/>
              <w:rPr>
                <w:rFonts w:ascii="PT Astra Serif" w:hAnsi="PT Astra Serif" w:cs="Calibri"/>
                <w:sz w:val="22"/>
                <w:szCs w:val="22"/>
              </w:rPr>
            </w:pPr>
            <w:r w:rsidRPr="00BE292E">
              <w:rPr>
                <w:rFonts w:ascii="PT Astra Serif" w:hAnsi="PT Astra Serif" w:cs="Calibri"/>
                <w:sz w:val="22"/>
                <w:szCs w:val="22"/>
              </w:rPr>
              <w:t>Субсидии бюджетам субъектов Российской Федерации на осуществление капитального ремонта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1417" w:type="dxa"/>
            <w:tcBorders>
              <w:top w:val="nil"/>
              <w:left w:val="nil"/>
              <w:bottom w:val="single" w:sz="4" w:space="0" w:color="auto"/>
              <w:right w:val="single" w:sz="4" w:space="0" w:color="auto"/>
            </w:tcBorders>
            <w:shd w:val="clear" w:color="FFFFFF" w:fill="FFFFFF"/>
            <w:vAlign w:val="center"/>
            <w:hideMark/>
          </w:tcPr>
          <w:p w14:paraId="06EE4EAE"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56 387,8</w:t>
            </w:r>
          </w:p>
        </w:tc>
        <w:tc>
          <w:tcPr>
            <w:tcW w:w="1418" w:type="dxa"/>
            <w:tcBorders>
              <w:top w:val="nil"/>
              <w:left w:val="nil"/>
              <w:bottom w:val="single" w:sz="4" w:space="0" w:color="auto"/>
              <w:right w:val="single" w:sz="4" w:space="0" w:color="auto"/>
            </w:tcBorders>
            <w:shd w:val="clear" w:color="auto" w:fill="auto"/>
            <w:vAlign w:val="center"/>
            <w:hideMark/>
          </w:tcPr>
          <w:p w14:paraId="7F4D236D"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62 614,9</w:t>
            </w:r>
          </w:p>
        </w:tc>
        <w:tc>
          <w:tcPr>
            <w:tcW w:w="1417" w:type="dxa"/>
            <w:tcBorders>
              <w:top w:val="nil"/>
              <w:left w:val="nil"/>
              <w:bottom w:val="single" w:sz="4" w:space="0" w:color="auto"/>
              <w:right w:val="single" w:sz="4" w:space="0" w:color="auto"/>
            </w:tcBorders>
            <w:shd w:val="clear" w:color="auto" w:fill="auto"/>
            <w:vAlign w:val="center"/>
            <w:hideMark/>
          </w:tcPr>
          <w:p w14:paraId="4D5511F8" w14:textId="77777777" w:rsidR="00BE292E" w:rsidRPr="00BE292E" w:rsidRDefault="00BE292E">
            <w:pPr>
              <w:rPr>
                <w:rFonts w:ascii="PT Astra Serif" w:hAnsi="PT Astra Serif" w:cs="Calibri"/>
                <w:sz w:val="22"/>
                <w:szCs w:val="22"/>
              </w:rPr>
            </w:pPr>
            <w:r w:rsidRPr="00BE292E">
              <w:rPr>
                <w:rFonts w:ascii="PT Astra Serif" w:hAnsi="PT Astra Serif" w:cs="Calibri"/>
                <w:sz w:val="22"/>
                <w:szCs w:val="22"/>
              </w:rPr>
              <w:t> </w:t>
            </w:r>
          </w:p>
        </w:tc>
      </w:tr>
      <w:tr w:rsidR="00BE292E" w:rsidRPr="00BE292E" w14:paraId="6799F8C9" w14:textId="77777777" w:rsidTr="00BE292E">
        <w:trPr>
          <w:cantSplit/>
          <w:trHeight w:val="20"/>
        </w:trPr>
        <w:tc>
          <w:tcPr>
            <w:tcW w:w="2557" w:type="dxa"/>
            <w:tcBorders>
              <w:top w:val="nil"/>
              <w:left w:val="single" w:sz="4" w:space="0" w:color="auto"/>
              <w:bottom w:val="single" w:sz="4" w:space="0" w:color="auto"/>
              <w:right w:val="single" w:sz="4" w:space="0" w:color="auto"/>
            </w:tcBorders>
            <w:shd w:val="clear" w:color="FFFFFF" w:fill="FFFFFF"/>
            <w:vAlign w:val="center"/>
            <w:hideMark/>
          </w:tcPr>
          <w:p w14:paraId="1EFC7D4A" w14:textId="77777777" w:rsidR="00BE292E" w:rsidRPr="00BE292E" w:rsidRDefault="00BE292E">
            <w:pPr>
              <w:jc w:val="center"/>
              <w:rPr>
                <w:rFonts w:ascii="PT Astra Serif" w:hAnsi="PT Astra Serif" w:cs="Calibri"/>
                <w:sz w:val="22"/>
                <w:szCs w:val="22"/>
              </w:rPr>
            </w:pPr>
            <w:r w:rsidRPr="00BE292E">
              <w:rPr>
                <w:rFonts w:ascii="PT Astra Serif" w:hAnsi="PT Astra Serif" w:cs="Calibri"/>
                <w:sz w:val="22"/>
                <w:szCs w:val="22"/>
              </w:rPr>
              <w:lastRenderedPageBreak/>
              <w:t>2 02 25316 02 0000 150</w:t>
            </w:r>
          </w:p>
        </w:tc>
        <w:tc>
          <w:tcPr>
            <w:tcW w:w="3402" w:type="dxa"/>
            <w:tcBorders>
              <w:top w:val="nil"/>
              <w:left w:val="nil"/>
              <w:bottom w:val="single" w:sz="4" w:space="0" w:color="auto"/>
              <w:right w:val="single" w:sz="4" w:space="0" w:color="auto"/>
            </w:tcBorders>
            <w:shd w:val="clear" w:color="FFFFFF" w:fill="FFFFFF"/>
            <w:vAlign w:val="center"/>
            <w:hideMark/>
          </w:tcPr>
          <w:p w14:paraId="575F4198" w14:textId="77777777" w:rsidR="00BE292E" w:rsidRPr="00BE292E" w:rsidRDefault="00BE292E" w:rsidP="00BE292E">
            <w:pPr>
              <w:jc w:val="both"/>
              <w:rPr>
                <w:rFonts w:ascii="PT Astra Serif" w:hAnsi="PT Astra Serif" w:cs="Calibri"/>
                <w:sz w:val="22"/>
                <w:szCs w:val="22"/>
              </w:rPr>
            </w:pPr>
            <w:r w:rsidRPr="00BE292E">
              <w:rPr>
                <w:rFonts w:ascii="PT Astra Serif" w:hAnsi="PT Astra Serif" w:cs="Calibri"/>
                <w:sz w:val="22"/>
                <w:szCs w:val="22"/>
              </w:rPr>
              <w:t>Субсидии бюджетам субъектов Российской Федерации на оснащение (дооснащение и (или) переоснащение) медицинскими изделиями перинатальных центров и родильных домов (отделений), в том числе в составе других организаций</w:t>
            </w:r>
          </w:p>
        </w:tc>
        <w:tc>
          <w:tcPr>
            <w:tcW w:w="1417" w:type="dxa"/>
            <w:tcBorders>
              <w:top w:val="nil"/>
              <w:left w:val="nil"/>
              <w:bottom w:val="single" w:sz="4" w:space="0" w:color="auto"/>
              <w:right w:val="single" w:sz="4" w:space="0" w:color="auto"/>
            </w:tcBorders>
            <w:shd w:val="clear" w:color="FFFFFF" w:fill="FFFFFF"/>
            <w:vAlign w:val="center"/>
            <w:hideMark/>
          </w:tcPr>
          <w:p w14:paraId="7C644985"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215 488,1</w:t>
            </w:r>
          </w:p>
        </w:tc>
        <w:tc>
          <w:tcPr>
            <w:tcW w:w="1418" w:type="dxa"/>
            <w:tcBorders>
              <w:top w:val="nil"/>
              <w:left w:val="nil"/>
              <w:bottom w:val="single" w:sz="4" w:space="0" w:color="auto"/>
              <w:right w:val="single" w:sz="4" w:space="0" w:color="auto"/>
            </w:tcBorders>
            <w:shd w:val="clear" w:color="auto" w:fill="auto"/>
            <w:noWrap/>
            <w:vAlign w:val="center"/>
            <w:hideMark/>
          </w:tcPr>
          <w:p w14:paraId="2E656356" w14:textId="77777777" w:rsidR="00BE292E" w:rsidRPr="00BE292E" w:rsidRDefault="00BE292E">
            <w:pPr>
              <w:rPr>
                <w:rFonts w:ascii="PT Astra Serif" w:hAnsi="PT Astra Serif" w:cs="Calibri"/>
                <w:sz w:val="22"/>
                <w:szCs w:val="22"/>
              </w:rPr>
            </w:pPr>
            <w:r w:rsidRPr="00BE292E">
              <w:rPr>
                <w:rFonts w:ascii="PT Astra Serif" w:hAnsi="PT Astra Serif" w:cs="Calibri"/>
                <w:sz w:val="22"/>
                <w:szCs w:val="22"/>
              </w:rPr>
              <w:t> </w:t>
            </w:r>
          </w:p>
        </w:tc>
        <w:tc>
          <w:tcPr>
            <w:tcW w:w="1417" w:type="dxa"/>
            <w:tcBorders>
              <w:top w:val="nil"/>
              <w:left w:val="nil"/>
              <w:bottom w:val="single" w:sz="4" w:space="0" w:color="auto"/>
              <w:right w:val="single" w:sz="4" w:space="0" w:color="auto"/>
            </w:tcBorders>
            <w:shd w:val="clear" w:color="auto" w:fill="auto"/>
            <w:noWrap/>
            <w:vAlign w:val="center"/>
            <w:hideMark/>
          </w:tcPr>
          <w:p w14:paraId="02A0A300"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110 001,6</w:t>
            </w:r>
          </w:p>
        </w:tc>
      </w:tr>
      <w:tr w:rsidR="00BE292E" w:rsidRPr="00BE292E" w14:paraId="291DB1F2" w14:textId="77777777" w:rsidTr="00BE292E">
        <w:trPr>
          <w:cantSplit/>
          <w:trHeight w:val="20"/>
        </w:trPr>
        <w:tc>
          <w:tcPr>
            <w:tcW w:w="2557" w:type="dxa"/>
            <w:tcBorders>
              <w:top w:val="nil"/>
              <w:left w:val="single" w:sz="4" w:space="0" w:color="auto"/>
              <w:bottom w:val="single" w:sz="4" w:space="0" w:color="auto"/>
              <w:right w:val="single" w:sz="4" w:space="0" w:color="auto"/>
            </w:tcBorders>
            <w:shd w:val="clear" w:color="FFFFFF" w:fill="FFFFFF"/>
            <w:vAlign w:val="center"/>
            <w:hideMark/>
          </w:tcPr>
          <w:p w14:paraId="18EA234C" w14:textId="77777777" w:rsidR="00BE292E" w:rsidRPr="00BE292E" w:rsidRDefault="00BE292E">
            <w:pPr>
              <w:jc w:val="center"/>
              <w:rPr>
                <w:rFonts w:ascii="PT Astra Serif" w:hAnsi="PT Astra Serif" w:cs="Calibri"/>
                <w:sz w:val="22"/>
                <w:szCs w:val="22"/>
              </w:rPr>
            </w:pPr>
            <w:r w:rsidRPr="00BE292E">
              <w:rPr>
                <w:rFonts w:ascii="PT Astra Serif" w:hAnsi="PT Astra Serif" w:cs="Calibri"/>
                <w:sz w:val="22"/>
                <w:szCs w:val="22"/>
              </w:rPr>
              <w:t>2 02 25341 02 0000 150</w:t>
            </w:r>
          </w:p>
        </w:tc>
        <w:tc>
          <w:tcPr>
            <w:tcW w:w="3402" w:type="dxa"/>
            <w:tcBorders>
              <w:top w:val="nil"/>
              <w:left w:val="nil"/>
              <w:bottom w:val="single" w:sz="4" w:space="0" w:color="auto"/>
              <w:right w:val="single" w:sz="4" w:space="0" w:color="auto"/>
            </w:tcBorders>
            <w:shd w:val="clear" w:color="FFFFFF" w:fill="FFFFFF"/>
            <w:vAlign w:val="center"/>
            <w:hideMark/>
          </w:tcPr>
          <w:p w14:paraId="6958D0C8" w14:textId="77777777" w:rsidR="00BE292E" w:rsidRPr="00BE292E" w:rsidRDefault="00BE292E" w:rsidP="00BE292E">
            <w:pPr>
              <w:jc w:val="both"/>
              <w:rPr>
                <w:rFonts w:ascii="PT Astra Serif" w:hAnsi="PT Astra Serif" w:cs="Calibri"/>
                <w:sz w:val="22"/>
                <w:szCs w:val="22"/>
              </w:rPr>
            </w:pPr>
            <w:r w:rsidRPr="00BE292E">
              <w:rPr>
                <w:rFonts w:ascii="PT Astra Serif" w:hAnsi="PT Astra Serif" w:cs="Calibri"/>
                <w:sz w:val="22"/>
                <w:szCs w:val="22"/>
              </w:rPr>
              <w:t>Субсидии бюджетам субъектов Российской Федерации на развитие сельского туризма</w:t>
            </w:r>
          </w:p>
        </w:tc>
        <w:tc>
          <w:tcPr>
            <w:tcW w:w="1417" w:type="dxa"/>
            <w:tcBorders>
              <w:top w:val="nil"/>
              <w:left w:val="nil"/>
              <w:bottom w:val="single" w:sz="4" w:space="0" w:color="auto"/>
              <w:right w:val="single" w:sz="4" w:space="0" w:color="auto"/>
            </w:tcBorders>
            <w:shd w:val="clear" w:color="FFFFFF" w:fill="FFFFFF"/>
            <w:vAlign w:val="center"/>
            <w:hideMark/>
          </w:tcPr>
          <w:p w14:paraId="0F4E6F03"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3 970,0</w:t>
            </w:r>
          </w:p>
        </w:tc>
        <w:tc>
          <w:tcPr>
            <w:tcW w:w="1418" w:type="dxa"/>
            <w:tcBorders>
              <w:top w:val="nil"/>
              <w:left w:val="nil"/>
              <w:bottom w:val="single" w:sz="4" w:space="0" w:color="auto"/>
              <w:right w:val="single" w:sz="4" w:space="0" w:color="auto"/>
            </w:tcBorders>
            <w:shd w:val="clear" w:color="auto" w:fill="auto"/>
            <w:noWrap/>
            <w:vAlign w:val="center"/>
            <w:hideMark/>
          </w:tcPr>
          <w:p w14:paraId="4F057E36"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5 351,0</w:t>
            </w:r>
          </w:p>
        </w:tc>
        <w:tc>
          <w:tcPr>
            <w:tcW w:w="1417" w:type="dxa"/>
            <w:tcBorders>
              <w:top w:val="nil"/>
              <w:left w:val="nil"/>
              <w:bottom w:val="single" w:sz="4" w:space="0" w:color="auto"/>
              <w:right w:val="single" w:sz="4" w:space="0" w:color="auto"/>
            </w:tcBorders>
            <w:shd w:val="clear" w:color="auto" w:fill="auto"/>
            <w:noWrap/>
            <w:vAlign w:val="center"/>
            <w:hideMark/>
          </w:tcPr>
          <w:p w14:paraId="20C7B955"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5 745,0</w:t>
            </w:r>
          </w:p>
        </w:tc>
      </w:tr>
      <w:tr w:rsidR="00BE292E" w:rsidRPr="00BE292E" w14:paraId="7B438848" w14:textId="77777777" w:rsidTr="00BE292E">
        <w:trPr>
          <w:cantSplit/>
          <w:trHeight w:val="20"/>
        </w:trPr>
        <w:tc>
          <w:tcPr>
            <w:tcW w:w="2557" w:type="dxa"/>
            <w:tcBorders>
              <w:top w:val="nil"/>
              <w:left w:val="single" w:sz="4" w:space="0" w:color="auto"/>
              <w:bottom w:val="single" w:sz="4" w:space="0" w:color="auto"/>
              <w:right w:val="single" w:sz="4" w:space="0" w:color="auto"/>
            </w:tcBorders>
            <w:shd w:val="clear" w:color="FFFFFF" w:fill="FFFFFF"/>
            <w:vAlign w:val="center"/>
            <w:hideMark/>
          </w:tcPr>
          <w:p w14:paraId="73405000" w14:textId="77777777" w:rsidR="00BE292E" w:rsidRPr="00BE292E" w:rsidRDefault="00BE292E">
            <w:pPr>
              <w:jc w:val="center"/>
              <w:rPr>
                <w:rFonts w:ascii="PT Astra Serif" w:hAnsi="PT Astra Serif" w:cs="Calibri"/>
                <w:sz w:val="22"/>
                <w:szCs w:val="22"/>
              </w:rPr>
            </w:pPr>
            <w:r w:rsidRPr="00BE292E">
              <w:rPr>
                <w:rFonts w:ascii="PT Astra Serif" w:hAnsi="PT Astra Serif" w:cs="Calibri"/>
                <w:sz w:val="22"/>
                <w:szCs w:val="22"/>
              </w:rPr>
              <w:t>2 02 25349 02 0000 150</w:t>
            </w:r>
          </w:p>
        </w:tc>
        <w:tc>
          <w:tcPr>
            <w:tcW w:w="3402" w:type="dxa"/>
            <w:tcBorders>
              <w:top w:val="nil"/>
              <w:left w:val="nil"/>
              <w:bottom w:val="single" w:sz="4" w:space="0" w:color="auto"/>
              <w:right w:val="single" w:sz="4" w:space="0" w:color="auto"/>
            </w:tcBorders>
            <w:shd w:val="clear" w:color="FFFFFF" w:fill="FFFFFF"/>
            <w:vAlign w:val="center"/>
            <w:hideMark/>
          </w:tcPr>
          <w:p w14:paraId="054A0DF5" w14:textId="77777777" w:rsidR="00BE292E" w:rsidRPr="00BE292E" w:rsidRDefault="00BE292E" w:rsidP="00BE292E">
            <w:pPr>
              <w:jc w:val="both"/>
              <w:rPr>
                <w:rFonts w:ascii="PT Astra Serif" w:hAnsi="PT Astra Serif"/>
                <w:sz w:val="22"/>
                <w:szCs w:val="22"/>
              </w:rPr>
            </w:pPr>
            <w:r w:rsidRPr="00BE292E">
              <w:rPr>
                <w:rFonts w:ascii="PT Astra Serif" w:hAnsi="PT Astra Serif"/>
                <w:sz w:val="22"/>
                <w:szCs w:val="22"/>
              </w:rPr>
              <w:t>Субсидии бюджетам субъектов Российской Федерации на модернизацию учреждений культуры, включая создание детских культурно-просветительских центров на базе учреждений культуры</w:t>
            </w:r>
          </w:p>
        </w:tc>
        <w:tc>
          <w:tcPr>
            <w:tcW w:w="1417" w:type="dxa"/>
            <w:tcBorders>
              <w:top w:val="nil"/>
              <w:left w:val="nil"/>
              <w:bottom w:val="single" w:sz="4" w:space="0" w:color="auto"/>
              <w:right w:val="single" w:sz="4" w:space="0" w:color="auto"/>
            </w:tcBorders>
            <w:shd w:val="clear" w:color="FFFFFF" w:fill="FFFFFF"/>
            <w:vAlign w:val="center"/>
            <w:hideMark/>
          </w:tcPr>
          <w:p w14:paraId="05063085"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36 950,0</w:t>
            </w:r>
          </w:p>
        </w:tc>
        <w:tc>
          <w:tcPr>
            <w:tcW w:w="1418" w:type="dxa"/>
            <w:tcBorders>
              <w:top w:val="nil"/>
              <w:left w:val="nil"/>
              <w:bottom w:val="single" w:sz="4" w:space="0" w:color="auto"/>
              <w:right w:val="single" w:sz="4" w:space="0" w:color="auto"/>
            </w:tcBorders>
            <w:shd w:val="clear" w:color="auto" w:fill="auto"/>
            <w:vAlign w:val="center"/>
            <w:hideMark/>
          </w:tcPr>
          <w:p w14:paraId="598020DA" w14:textId="77777777" w:rsidR="00BE292E" w:rsidRPr="00BE292E" w:rsidRDefault="00BE292E">
            <w:pPr>
              <w:rPr>
                <w:rFonts w:ascii="PT Astra Serif" w:hAnsi="PT Astra Serif" w:cs="Calibri"/>
                <w:sz w:val="22"/>
                <w:szCs w:val="22"/>
              </w:rPr>
            </w:pPr>
            <w:r w:rsidRPr="00BE292E">
              <w:rPr>
                <w:rFonts w:ascii="PT Astra Serif" w:hAnsi="PT Astra Serif" w:cs="Calibri"/>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14:paraId="2379306D" w14:textId="77777777" w:rsidR="00BE292E" w:rsidRPr="00BE292E" w:rsidRDefault="00BE292E">
            <w:pPr>
              <w:rPr>
                <w:rFonts w:ascii="PT Astra Serif" w:hAnsi="PT Astra Serif" w:cs="Calibri"/>
                <w:sz w:val="22"/>
                <w:szCs w:val="22"/>
              </w:rPr>
            </w:pPr>
            <w:r w:rsidRPr="00BE292E">
              <w:rPr>
                <w:rFonts w:ascii="PT Astra Serif" w:hAnsi="PT Astra Serif" w:cs="Calibri"/>
                <w:sz w:val="22"/>
                <w:szCs w:val="22"/>
              </w:rPr>
              <w:t> </w:t>
            </w:r>
          </w:p>
        </w:tc>
      </w:tr>
      <w:tr w:rsidR="00BE292E" w:rsidRPr="00BE292E" w14:paraId="32BD81D3" w14:textId="77777777" w:rsidTr="00BE292E">
        <w:trPr>
          <w:cantSplit/>
          <w:trHeight w:val="20"/>
        </w:trPr>
        <w:tc>
          <w:tcPr>
            <w:tcW w:w="2557" w:type="dxa"/>
            <w:tcBorders>
              <w:top w:val="nil"/>
              <w:left w:val="single" w:sz="4" w:space="0" w:color="auto"/>
              <w:bottom w:val="single" w:sz="4" w:space="0" w:color="auto"/>
              <w:right w:val="single" w:sz="4" w:space="0" w:color="auto"/>
            </w:tcBorders>
            <w:shd w:val="clear" w:color="FFFFFF" w:fill="FFFFFF"/>
            <w:vAlign w:val="center"/>
            <w:hideMark/>
          </w:tcPr>
          <w:p w14:paraId="68D02552" w14:textId="77777777" w:rsidR="00BE292E" w:rsidRPr="00BE292E" w:rsidRDefault="00BE292E">
            <w:pPr>
              <w:jc w:val="center"/>
              <w:rPr>
                <w:rFonts w:ascii="PT Astra Serif" w:hAnsi="PT Astra Serif" w:cs="Calibri"/>
                <w:sz w:val="22"/>
                <w:szCs w:val="22"/>
              </w:rPr>
            </w:pPr>
            <w:r w:rsidRPr="00BE292E">
              <w:rPr>
                <w:rFonts w:ascii="PT Astra Serif" w:hAnsi="PT Astra Serif" w:cs="Calibri"/>
                <w:sz w:val="22"/>
                <w:szCs w:val="22"/>
              </w:rPr>
              <w:t>2 02 25353 02 0000 150</w:t>
            </w:r>
          </w:p>
        </w:tc>
        <w:tc>
          <w:tcPr>
            <w:tcW w:w="3402" w:type="dxa"/>
            <w:tcBorders>
              <w:top w:val="nil"/>
              <w:left w:val="nil"/>
              <w:bottom w:val="single" w:sz="4" w:space="0" w:color="auto"/>
              <w:right w:val="single" w:sz="4" w:space="0" w:color="auto"/>
            </w:tcBorders>
            <w:shd w:val="clear" w:color="FFFFFF" w:fill="FFFFFF"/>
            <w:vAlign w:val="center"/>
            <w:hideMark/>
          </w:tcPr>
          <w:p w14:paraId="14349BAD" w14:textId="77777777" w:rsidR="00BE292E" w:rsidRPr="00BE292E" w:rsidRDefault="00BE292E" w:rsidP="00BE292E">
            <w:pPr>
              <w:jc w:val="both"/>
              <w:rPr>
                <w:rFonts w:ascii="PT Astra Serif" w:hAnsi="PT Astra Serif" w:cs="Calibri"/>
                <w:sz w:val="22"/>
                <w:szCs w:val="22"/>
              </w:rPr>
            </w:pPr>
            <w:r w:rsidRPr="00BE292E">
              <w:rPr>
                <w:rFonts w:ascii="PT Astra Serif" w:hAnsi="PT Astra Serif" w:cs="Calibri"/>
                <w:sz w:val="22"/>
                <w:szCs w:val="22"/>
              </w:rPr>
              <w:t>Субсидии бюджетам субъектов Российской Федерации на создание школ креативных индустрий</w:t>
            </w:r>
          </w:p>
        </w:tc>
        <w:tc>
          <w:tcPr>
            <w:tcW w:w="1417" w:type="dxa"/>
            <w:tcBorders>
              <w:top w:val="nil"/>
              <w:left w:val="nil"/>
              <w:bottom w:val="single" w:sz="4" w:space="0" w:color="auto"/>
              <w:right w:val="single" w:sz="4" w:space="0" w:color="auto"/>
            </w:tcBorders>
            <w:shd w:val="clear" w:color="FFFFFF" w:fill="FFFFFF"/>
            <w:vAlign w:val="center"/>
            <w:hideMark/>
          </w:tcPr>
          <w:p w14:paraId="4144EA01"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34 592,8</w:t>
            </w:r>
          </w:p>
        </w:tc>
        <w:tc>
          <w:tcPr>
            <w:tcW w:w="1418" w:type="dxa"/>
            <w:tcBorders>
              <w:top w:val="nil"/>
              <w:left w:val="nil"/>
              <w:bottom w:val="single" w:sz="4" w:space="0" w:color="auto"/>
              <w:right w:val="single" w:sz="4" w:space="0" w:color="auto"/>
            </w:tcBorders>
            <w:shd w:val="clear" w:color="auto" w:fill="auto"/>
            <w:noWrap/>
            <w:vAlign w:val="center"/>
            <w:hideMark/>
          </w:tcPr>
          <w:p w14:paraId="0BD1FE03" w14:textId="77777777" w:rsidR="00BE292E" w:rsidRPr="00BE292E" w:rsidRDefault="00BE292E">
            <w:pPr>
              <w:rPr>
                <w:rFonts w:ascii="PT Astra Serif" w:hAnsi="PT Astra Serif" w:cs="Calibri"/>
                <w:sz w:val="22"/>
                <w:szCs w:val="22"/>
              </w:rPr>
            </w:pPr>
            <w:r w:rsidRPr="00BE292E">
              <w:rPr>
                <w:rFonts w:ascii="PT Astra Serif" w:hAnsi="PT Astra Serif" w:cs="Calibri"/>
                <w:sz w:val="22"/>
                <w:szCs w:val="22"/>
              </w:rPr>
              <w:t> </w:t>
            </w:r>
          </w:p>
        </w:tc>
        <w:tc>
          <w:tcPr>
            <w:tcW w:w="1417" w:type="dxa"/>
            <w:tcBorders>
              <w:top w:val="nil"/>
              <w:left w:val="nil"/>
              <w:bottom w:val="single" w:sz="4" w:space="0" w:color="auto"/>
              <w:right w:val="single" w:sz="4" w:space="0" w:color="auto"/>
            </w:tcBorders>
            <w:shd w:val="clear" w:color="auto" w:fill="auto"/>
            <w:noWrap/>
            <w:vAlign w:val="center"/>
            <w:hideMark/>
          </w:tcPr>
          <w:p w14:paraId="120A5DCF" w14:textId="77777777" w:rsidR="00BE292E" w:rsidRPr="00BE292E" w:rsidRDefault="00BE292E">
            <w:pPr>
              <w:rPr>
                <w:rFonts w:ascii="PT Astra Serif" w:hAnsi="PT Astra Serif" w:cs="Calibri"/>
                <w:sz w:val="22"/>
                <w:szCs w:val="22"/>
              </w:rPr>
            </w:pPr>
            <w:r w:rsidRPr="00BE292E">
              <w:rPr>
                <w:rFonts w:ascii="PT Astra Serif" w:hAnsi="PT Astra Serif" w:cs="Calibri"/>
                <w:sz w:val="22"/>
                <w:szCs w:val="22"/>
              </w:rPr>
              <w:t> </w:t>
            </w:r>
          </w:p>
        </w:tc>
      </w:tr>
      <w:tr w:rsidR="00BE292E" w:rsidRPr="00BE292E" w14:paraId="4ABBC273" w14:textId="77777777" w:rsidTr="00BE292E">
        <w:trPr>
          <w:cantSplit/>
          <w:trHeight w:val="20"/>
        </w:trPr>
        <w:tc>
          <w:tcPr>
            <w:tcW w:w="2557" w:type="dxa"/>
            <w:tcBorders>
              <w:top w:val="nil"/>
              <w:left w:val="single" w:sz="4" w:space="0" w:color="auto"/>
              <w:bottom w:val="single" w:sz="4" w:space="0" w:color="auto"/>
              <w:right w:val="single" w:sz="4" w:space="0" w:color="auto"/>
            </w:tcBorders>
            <w:shd w:val="clear" w:color="FFFFFF" w:fill="FFFFFF"/>
            <w:vAlign w:val="center"/>
            <w:hideMark/>
          </w:tcPr>
          <w:p w14:paraId="2B2A5B43" w14:textId="77777777" w:rsidR="00BE292E" w:rsidRPr="00BE292E" w:rsidRDefault="00BE292E">
            <w:pPr>
              <w:jc w:val="center"/>
              <w:rPr>
                <w:rFonts w:ascii="PT Astra Serif" w:hAnsi="PT Astra Serif" w:cs="Calibri"/>
                <w:sz w:val="22"/>
                <w:szCs w:val="22"/>
              </w:rPr>
            </w:pPr>
            <w:r w:rsidRPr="00BE292E">
              <w:rPr>
                <w:rFonts w:ascii="PT Astra Serif" w:hAnsi="PT Astra Serif" w:cs="Calibri"/>
                <w:sz w:val="22"/>
                <w:szCs w:val="22"/>
              </w:rPr>
              <w:t>2 02 25358 02 0000 150</w:t>
            </w:r>
          </w:p>
        </w:tc>
        <w:tc>
          <w:tcPr>
            <w:tcW w:w="3402" w:type="dxa"/>
            <w:tcBorders>
              <w:top w:val="nil"/>
              <w:left w:val="nil"/>
              <w:bottom w:val="single" w:sz="4" w:space="0" w:color="auto"/>
              <w:right w:val="single" w:sz="4" w:space="0" w:color="auto"/>
            </w:tcBorders>
            <w:shd w:val="clear" w:color="FFFFFF" w:fill="FFFFFF"/>
            <w:vAlign w:val="center"/>
            <w:hideMark/>
          </w:tcPr>
          <w:p w14:paraId="12FBEA7E" w14:textId="77777777" w:rsidR="00BE292E" w:rsidRPr="00BE292E" w:rsidRDefault="00BE292E" w:rsidP="00BE292E">
            <w:pPr>
              <w:jc w:val="both"/>
              <w:rPr>
                <w:rFonts w:ascii="PT Astra Serif" w:hAnsi="PT Astra Serif" w:cs="Calibri"/>
                <w:sz w:val="22"/>
                <w:szCs w:val="22"/>
              </w:rPr>
            </w:pPr>
            <w:r w:rsidRPr="00BE292E">
              <w:rPr>
                <w:rFonts w:ascii="PT Astra Serif" w:hAnsi="PT Astra Serif" w:cs="Calibri"/>
                <w:sz w:val="22"/>
                <w:szCs w:val="22"/>
              </w:rPr>
              <w:t>Субсидии бюджетам субъектов Российской Федерации на финансовое обеспечение (возмещение) производителям зерновых культур части затрат на производство и реализацию зерновых культур</w:t>
            </w:r>
          </w:p>
        </w:tc>
        <w:tc>
          <w:tcPr>
            <w:tcW w:w="1417" w:type="dxa"/>
            <w:tcBorders>
              <w:top w:val="nil"/>
              <w:left w:val="nil"/>
              <w:bottom w:val="single" w:sz="4" w:space="0" w:color="auto"/>
              <w:right w:val="single" w:sz="4" w:space="0" w:color="auto"/>
            </w:tcBorders>
            <w:shd w:val="clear" w:color="FFFFFF" w:fill="FFFFFF"/>
            <w:vAlign w:val="center"/>
            <w:hideMark/>
          </w:tcPr>
          <w:p w14:paraId="655F8C62"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26 769,4</w:t>
            </w:r>
          </w:p>
        </w:tc>
        <w:tc>
          <w:tcPr>
            <w:tcW w:w="1418" w:type="dxa"/>
            <w:tcBorders>
              <w:top w:val="nil"/>
              <w:left w:val="nil"/>
              <w:bottom w:val="single" w:sz="4" w:space="0" w:color="auto"/>
              <w:right w:val="single" w:sz="4" w:space="0" w:color="auto"/>
            </w:tcBorders>
            <w:shd w:val="clear" w:color="auto" w:fill="auto"/>
            <w:noWrap/>
            <w:vAlign w:val="center"/>
            <w:hideMark/>
          </w:tcPr>
          <w:p w14:paraId="1D9976AD"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27 149,8</w:t>
            </w:r>
          </w:p>
        </w:tc>
        <w:tc>
          <w:tcPr>
            <w:tcW w:w="1417" w:type="dxa"/>
            <w:tcBorders>
              <w:top w:val="nil"/>
              <w:left w:val="nil"/>
              <w:bottom w:val="single" w:sz="4" w:space="0" w:color="auto"/>
              <w:right w:val="single" w:sz="4" w:space="0" w:color="auto"/>
            </w:tcBorders>
            <w:shd w:val="clear" w:color="auto" w:fill="auto"/>
            <w:noWrap/>
            <w:vAlign w:val="center"/>
            <w:hideMark/>
          </w:tcPr>
          <w:p w14:paraId="236A93FB"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27 469,7</w:t>
            </w:r>
          </w:p>
        </w:tc>
      </w:tr>
      <w:tr w:rsidR="00BE292E" w:rsidRPr="00BE292E" w14:paraId="4FDA5DFE" w14:textId="77777777" w:rsidTr="00BE292E">
        <w:trPr>
          <w:cantSplit/>
          <w:trHeight w:val="20"/>
        </w:trPr>
        <w:tc>
          <w:tcPr>
            <w:tcW w:w="2557" w:type="dxa"/>
            <w:tcBorders>
              <w:top w:val="nil"/>
              <w:left w:val="single" w:sz="4" w:space="0" w:color="auto"/>
              <w:bottom w:val="single" w:sz="4" w:space="0" w:color="auto"/>
              <w:right w:val="single" w:sz="4" w:space="0" w:color="auto"/>
            </w:tcBorders>
            <w:shd w:val="clear" w:color="FFFFFF" w:fill="FFFFFF"/>
            <w:vAlign w:val="center"/>
            <w:hideMark/>
          </w:tcPr>
          <w:p w14:paraId="201F8D72" w14:textId="77777777" w:rsidR="00BE292E" w:rsidRPr="00BE292E" w:rsidRDefault="00BE292E">
            <w:pPr>
              <w:jc w:val="center"/>
              <w:rPr>
                <w:rFonts w:ascii="PT Astra Serif" w:hAnsi="PT Astra Serif" w:cs="Calibri"/>
                <w:sz w:val="22"/>
                <w:szCs w:val="22"/>
              </w:rPr>
            </w:pPr>
            <w:r w:rsidRPr="00BE292E">
              <w:rPr>
                <w:rFonts w:ascii="PT Astra Serif" w:hAnsi="PT Astra Serif" w:cs="Calibri"/>
                <w:sz w:val="22"/>
                <w:szCs w:val="22"/>
              </w:rPr>
              <w:t>2 02 25365 02 0000 150</w:t>
            </w:r>
          </w:p>
        </w:tc>
        <w:tc>
          <w:tcPr>
            <w:tcW w:w="3402" w:type="dxa"/>
            <w:tcBorders>
              <w:top w:val="nil"/>
              <w:left w:val="nil"/>
              <w:bottom w:val="single" w:sz="4" w:space="0" w:color="auto"/>
              <w:right w:val="single" w:sz="4" w:space="0" w:color="auto"/>
            </w:tcBorders>
            <w:shd w:val="clear" w:color="FFFFFF" w:fill="FFFFFF"/>
            <w:vAlign w:val="center"/>
            <w:hideMark/>
          </w:tcPr>
          <w:p w14:paraId="758215D1" w14:textId="77777777" w:rsidR="00BE292E" w:rsidRPr="00BE292E" w:rsidRDefault="00BE292E" w:rsidP="00BE292E">
            <w:pPr>
              <w:jc w:val="both"/>
              <w:rPr>
                <w:rFonts w:ascii="PT Astra Serif" w:hAnsi="PT Astra Serif" w:cs="Calibri"/>
                <w:sz w:val="22"/>
                <w:szCs w:val="22"/>
              </w:rPr>
            </w:pPr>
            <w:r w:rsidRPr="00BE292E">
              <w:rPr>
                <w:rFonts w:ascii="PT Astra Serif" w:hAnsi="PT Astra Serif" w:cs="Calibri"/>
                <w:sz w:val="22"/>
                <w:szCs w:val="22"/>
              </w:rPr>
              <w:t>Субсидии бюджетам субъектов Российской Федерации на реализацию региональных проектов модернизации первичного звена здравоохранения</w:t>
            </w:r>
          </w:p>
        </w:tc>
        <w:tc>
          <w:tcPr>
            <w:tcW w:w="1417" w:type="dxa"/>
            <w:tcBorders>
              <w:top w:val="nil"/>
              <w:left w:val="nil"/>
              <w:bottom w:val="single" w:sz="4" w:space="0" w:color="auto"/>
              <w:right w:val="single" w:sz="4" w:space="0" w:color="auto"/>
            </w:tcBorders>
            <w:shd w:val="clear" w:color="FFFFFF" w:fill="FFFFFF"/>
            <w:vAlign w:val="center"/>
            <w:hideMark/>
          </w:tcPr>
          <w:p w14:paraId="1A8BF71A"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591 889,4</w:t>
            </w:r>
          </w:p>
        </w:tc>
        <w:tc>
          <w:tcPr>
            <w:tcW w:w="1418" w:type="dxa"/>
            <w:tcBorders>
              <w:top w:val="nil"/>
              <w:left w:val="nil"/>
              <w:bottom w:val="single" w:sz="4" w:space="0" w:color="auto"/>
              <w:right w:val="single" w:sz="4" w:space="0" w:color="auto"/>
            </w:tcBorders>
            <w:shd w:val="clear" w:color="auto" w:fill="auto"/>
            <w:noWrap/>
            <w:vAlign w:val="center"/>
            <w:hideMark/>
          </w:tcPr>
          <w:p w14:paraId="069363CF"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587 599,5</w:t>
            </w:r>
          </w:p>
        </w:tc>
        <w:tc>
          <w:tcPr>
            <w:tcW w:w="1417" w:type="dxa"/>
            <w:tcBorders>
              <w:top w:val="nil"/>
              <w:left w:val="nil"/>
              <w:bottom w:val="single" w:sz="4" w:space="0" w:color="auto"/>
              <w:right w:val="single" w:sz="4" w:space="0" w:color="auto"/>
            </w:tcBorders>
            <w:shd w:val="clear" w:color="auto" w:fill="auto"/>
            <w:noWrap/>
            <w:vAlign w:val="center"/>
            <w:hideMark/>
          </w:tcPr>
          <w:p w14:paraId="5F68BAFD"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988 539,7</w:t>
            </w:r>
          </w:p>
        </w:tc>
      </w:tr>
      <w:tr w:rsidR="00BE292E" w:rsidRPr="00BE292E" w14:paraId="4D7BF8FC" w14:textId="77777777" w:rsidTr="00BE292E">
        <w:trPr>
          <w:cantSplit/>
          <w:trHeight w:val="20"/>
        </w:trPr>
        <w:tc>
          <w:tcPr>
            <w:tcW w:w="2557" w:type="dxa"/>
            <w:tcBorders>
              <w:top w:val="nil"/>
              <w:left w:val="single" w:sz="4" w:space="0" w:color="auto"/>
              <w:bottom w:val="single" w:sz="4" w:space="0" w:color="auto"/>
              <w:right w:val="single" w:sz="4" w:space="0" w:color="auto"/>
            </w:tcBorders>
            <w:shd w:val="clear" w:color="FFFFFF" w:fill="FFFFFF"/>
            <w:vAlign w:val="center"/>
            <w:hideMark/>
          </w:tcPr>
          <w:p w14:paraId="0754AA33" w14:textId="77777777" w:rsidR="00BE292E" w:rsidRPr="00BE292E" w:rsidRDefault="00BE292E">
            <w:pPr>
              <w:jc w:val="center"/>
              <w:rPr>
                <w:rFonts w:ascii="PT Astra Serif" w:hAnsi="PT Astra Serif" w:cs="Calibri"/>
                <w:sz w:val="22"/>
                <w:szCs w:val="22"/>
              </w:rPr>
            </w:pPr>
            <w:r w:rsidRPr="00BE292E">
              <w:rPr>
                <w:rFonts w:ascii="PT Astra Serif" w:hAnsi="PT Astra Serif" w:cs="Calibri"/>
                <w:sz w:val="22"/>
                <w:szCs w:val="22"/>
              </w:rPr>
              <w:t>2 02 25385 02 0000 150</w:t>
            </w:r>
          </w:p>
        </w:tc>
        <w:tc>
          <w:tcPr>
            <w:tcW w:w="3402" w:type="dxa"/>
            <w:tcBorders>
              <w:top w:val="nil"/>
              <w:left w:val="nil"/>
              <w:bottom w:val="single" w:sz="4" w:space="0" w:color="auto"/>
              <w:right w:val="single" w:sz="4" w:space="0" w:color="auto"/>
            </w:tcBorders>
            <w:shd w:val="clear" w:color="FFFFFF" w:fill="FFFFFF"/>
            <w:vAlign w:val="center"/>
            <w:hideMark/>
          </w:tcPr>
          <w:p w14:paraId="56122099" w14:textId="767E0957" w:rsidR="00BE292E" w:rsidRPr="00BE292E" w:rsidRDefault="00BE292E" w:rsidP="00BE292E">
            <w:pPr>
              <w:jc w:val="both"/>
              <w:rPr>
                <w:rFonts w:ascii="PT Astra Serif" w:hAnsi="PT Astra Serif" w:cs="Calibri"/>
                <w:sz w:val="22"/>
                <w:szCs w:val="22"/>
              </w:rPr>
            </w:pPr>
            <w:r w:rsidRPr="00BE292E">
              <w:rPr>
                <w:rFonts w:ascii="PT Astra Serif" w:hAnsi="PT Astra Serif" w:cs="Calibri"/>
                <w:sz w:val="22"/>
                <w:szCs w:val="22"/>
              </w:rPr>
              <w:t xml:space="preserve">Субсидии бюджетам субъектов Российской Федерации в целях </w:t>
            </w:r>
            <w:proofErr w:type="spellStart"/>
            <w:r w:rsidRPr="00BE292E">
              <w:rPr>
                <w:rFonts w:ascii="PT Astra Serif" w:hAnsi="PT Astra Serif" w:cs="Calibri"/>
                <w:sz w:val="22"/>
                <w:szCs w:val="22"/>
              </w:rPr>
              <w:t>софинансирования</w:t>
            </w:r>
            <w:proofErr w:type="spellEnd"/>
            <w:r w:rsidRPr="00BE292E">
              <w:rPr>
                <w:rFonts w:ascii="PT Astra Serif" w:hAnsi="PT Astra Serif" w:cs="Calibri"/>
                <w:sz w:val="22"/>
                <w:szCs w:val="22"/>
              </w:rPr>
              <w:t xml:space="preserve"> расходных обязательств субъектов Российской Федерации, возникающих при реализации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1417" w:type="dxa"/>
            <w:tcBorders>
              <w:top w:val="nil"/>
              <w:left w:val="nil"/>
              <w:bottom w:val="single" w:sz="4" w:space="0" w:color="auto"/>
              <w:right w:val="single" w:sz="4" w:space="0" w:color="auto"/>
            </w:tcBorders>
            <w:shd w:val="clear" w:color="FFFFFF" w:fill="FFFFFF"/>
            <w:vAlign w:val="center"/>
            <w:hideMark/>
          </w:tcPr>
          <w:p w14:paraId="10795EA8"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22 551,6</w:t>
            </w:r>
          </w:p>
        </w:tc>
        <w:tc>
          <w:tcPr>
            <w:tcW w:w="1418" w:type="dxa"/>
            <w:tcBorders>
              <w:top w:val="nil"/>
              <w:left w:val="nil"/>
              <w:bottom w:val="single" w:sz="4" w:space="0" w:color="auto"/>
              <w:right w:val="single" w:sz="4" w:space="0" w:color="auto"/>
            </w:tcBorders>
            <w:shd w:val="clear" w:color="auto" w:fill="auto"/>
            <w:noWrap/>
            <w:vAlign w:val="center"/>
            <w:hideMark/>
          </w:tcPr>
          <w:p w14:paraId="1B311B0A"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25 262,1</w:t>
            </w:r>
          </w:p>
        </w:tc>
        <w:tc>
          <w:tcPr>
            <w:tcW w:w="1417" w:type="dxa"/>
            <w:tcBorders>
              <w:top w:val="nil"/>
              <w:left w:val="nil"/>
              <w:bottom w:val="single" w:sz="4" w:space="0" w:color="auto"/>
              <w:right w:val="single" w:sz="4" w:space="0" w:color="auto"/>
            </w:tcBorders>
            <w:shd w:val="clear" w:color="auto" w:fill="auto"/>
            <w:noWrap/>
            <w:vAlign w:val="center"/>
            <w:hideMark/>
          </w:tcPr>
          <w:p w14:paraId="45E71777"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25 878,8</w:t>
            </w:r>
          </w:p>
        </w:tc>
      </w:tr>
      <w:tr w:rsidR="00BE292E" w:rsidRPr="00BE292E" w14:paraId="7A0060A8" w14:textId="77777777" w:rsidTr="00BE292E">
        <w:trPr>
          <w:cantSplit/>
          <w:trHeight w:val="20"/>
        </w:trPr>
        <w:tc>
          <w:tcPr>
            <w:tcW w:w="2557" w:type="dxa"/>
            <w:tcBorders>
              <w:top w:val="nil"/>
              <w:left w:val="single" w:sz="4" w:space="0" w:color="auto"/>
              <w:bottom w:val="single" w:sz="4" w:space="0" w:color="auto"/>
              <w:right w:val="single" w:sz="4" w:space="0" w:color="auto"/>
            </w:tcBorders>
            <w:shd w:val="clear" w:color="FFFFFF" w:fill="FFFFFF"/>
            <w:vAlign w:val="center"/>
            <w:hideMark/>
          </w:tcPr>
          <w:p w14:paraId="280BC3B3" w14:textId="77777777" w:rsidR="00BE292E" w:rsidRPr="00BE292E" w:rsidRDefault="00BE292E">
            <w:pPr>
              <w:jc w:val="center"/>
              <w:rPr>
                <w:rFonts w:ascii="PT Astra Serif" w:hAnsi="PT Astra Serif" w:cs="Calibri"/>
                <w:sz w:val="22"/>
                <w:szCs w:val="22"/>
              </w:rPr>
            </w:pPr>
            <w:r w:rsidRPr="00BE292E">
              <w:rPr>
                <w:rFonts w:ascii="PT Astra Serif" w:hAnsi="PT Astra Serif" w:cs="Calibri"/>
                <w:sz w:val="22"/>
                <w:szCs w:val="22"/>
              </w:rPr>
              <w:lastRenderedPageBreak/>
              <w:t>2 02 25402 02 0000 150</w:t>
            </w:r>
          </w:p>
        </w:tc>
        <w:tc>
          <w:tcPr>
            <w:tcW w:w="3402" w:type="dxa"/>
            <w:tcBorders>
              <w:top w:val="nil"/>
              <w:left w:val="nil"/>
              <w:bottom w:val="single" w:sz="4" w:space="0" w:color="auto"/>
              <w:right w:val="single" w:sz="4" w:space="0" w:color="auto"/>
            </w:tcBorders>
            <w:shd w:val="clear" w:color="FFFFFF" w:fill="FFFFFF"/>
            <w:vAlign w:val="center"/>
            <w:hideMark/>
          </w:tcPr>
          <w:p w14:paraId="665F6FEF" w14:textId="77777777" w:rsidR="00BE292E" w:rsidRPr="00BE292E" w:rsidRDefault="00BE292E" w:rsidP="00BE292E">
            <w:pPr>
              <w:jc w:val="both"/>
              <w:rPr>
                <w:rFonts w:ascii="PT Astra Serif" w:hAnsi="PT Astra Serif" w:cs="Calibri"/>
                <w:sz w:val="22"/>
                <w:szCs w:val="22"/>
              </w:rPr>
            </w:pPr>
            <w:r w:rsidRPr="00BE292E">
              <w:rPr>
                <w:rFonts w:ascii="PT Astra Serif" w:hAnsi="PT Astra Serif" w:cs="Calibri"/>
                <w:sz w:val="22"/>
                <w:szCs w:val="22"/>
              </w:rPr>
              <w:t xml:space="preserve">Субсидии бюджетам субъектов Российской Федерации в целях </w:t>
            </w:r>
            <w:proofErr w:type="spellStart"/>
            <w:r w:rsidRPr="00BE292E">
              <w:rPr>
                <w:rFonts w:ascii="PT Astra Serif" w:hAnsi="PT Astra Serif" w:cs="Calibri"/>
                <w:sz w:val="22"/>
                <w:szCs w:val="22"/>
              </w:rPr>
              <w:t>софинансирования</w:t>
            </w:r>
            <w:proofErr w:type="spellEnd"/>
            <w:r w:rsidRPr="00BE292E">
              <w:rPr>
                <w:rFonts w:ascii="PT Astra Serif" w:hAnsi="PT Astra Serif" w:cs="Calibri"/>
                <w:sz w:val="22"/>
                <w:szCs w:val="22"/>
              </w:rPr>
              <w:t xml:space="preserve">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1417" w:type="dxa"/>
            <w:tcBorders>
              <w:top w:val="nil"/>
              <w:left w:val="nil"/>
              <w:bottom w:val="single" w:sz="4" w:space="0" w:color="auto"/>
              <w:right w:val="single" w:sz="4" w:space="0" w:color="auto"/>
            </w:tcBorders>
            <w:shd w:val="clear" w:color="FFFFFF" w:fill="FFFFFF"/>
            <w:vAlign w:val="center"/>
            <w:hideMark/>
          </w:tcPr>
          <w:p w14:paraId="76560FB8"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18 572,9</w:t>
            </w:r>
          </w:p>
        </w:tc>
        <w:tc>
          <w:tcPr>
            <w:tcW w:w="1418" w:type="dxa"/>
            <w:tcBorders>
              <w:top w:val="nil"/>
              <w:left w:val="nil"/>
              <w:bottom w:val="single" w:sz="4" w:space="0" w:color="auto"/>
              <w:right w:val="single" w:sz="4" w:space="0" w:color="auto"/>
            </w:tcBorders>
            <w:shd w:val="clear" w:color="auto" w:fill="auto"/>
            <w:noWrap/>
            <w:vAlign w:val="center"/>
            <w:hideMark/>
          </w:tcPr>
          <w:p w14:paraId="5EA5F543"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19 309,4</w:t>
            </w:r>
          </w:p>
        </w:tc>
        <w:tc>
          <w:tcPr>
            <w:tcW w:w="1417" w:type="dxa"/>
            <w:tcBorders>
              <w:top w:val="nil"/>
              <w:left w:val="nil"/>
              <w:bottom w:val="single" w:sz="4" w:space="0" w:color="auto"/>
              <w:right w:val="single" w:sz="4" w:space="0" w:color="auto"/>
            </w:tcBorders>
            <w:shd w:val="clear" w:color="auto" w:fill="auto"/>
            <w:noWrap/>
            <w:vAlign w:val="center"/>
            <w:hideMark/>
          </w:tcPr>
          <w:p w14:paraId="1FBEE914"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20 008,5</w:t>
            </w:r>
          </w:p>
        </w:tc>
      </w:tr>
      <w:tr w:rsidR="00BE292E" w:rsidRPr="00BE292E" w14:paraId="1B6E73C1" w14:textId="77777777" w:rsidTr="00BE292E">
        <w:trPr>
          <w:cantSplit/>
          <w:trHeight w:val="20"/>
        </w:trPr>
        <w:tc>
          <w:tcPr>
            <w:tcW w:w="2557" w:type="dxa"/>
            <w:tcBorders>
              <w:top w:val="nil"/>
              <w:left w:val="single" w:sz="4" w:space="0" w:color="auto"/>
              <w:bottom w:val="single" w:sz="4" w:space="0" w:color="auto"/>
              <w:right w:val="single" w:sz="4" w:space="0" w:color="auto"/>
            </w:tcBorders>
            <w:shd w:val="clear" w:color="FFFFFF" w:fill="FFFFFF"/>
            <w:vAlign w:val="center"/>
            <w:hideMark/>
          </w:tcPr>
          <w:p w14:paraId="7B88F64D" w14:textId="77777777" w:rsidR="00BE292E" w:rsidRPr="00BE292E" w:rsidRDefault="00BE292E">
            <w:pPr>
              <w:jc w:val="center"/>
              <w:rPr>
                <w:rFonts w:ascii="PT Astra Serif" w:hAnsi="PT Astra Serif" w:cs="Calibri"/>
                <w:sz w:val="22"/>
                <w:szCs w:val="22"/>
              </w:rPr>
            </w:pPr>
            <w:r w:rsidRPr="00BE292E">
              <w:rPr>
                <w:rFonts w:ascii="PT Astra Serif" w:hAnsi="PT Astra Serif" w:cs="Calibri"/>
                <w:sz w:val="22"/>
                <w:szCs w:val="22"/>
              </w:rPr>
              <w:t>2 02 25404 02 0000 150</w:t>
            </w:r>
          </w:p>
        </w:tc>
        <w:tc>
          <w:tcPr>
            <w:tcW w:w="3402" w:type="dxa"/>
            <w:tcBorders>
              <w:top w:val="nil"/>
              <w:left w:val="nil"/>
              <w:bottom w:val="single" w:sz="4" w:space="0" w:color="auto"/>
              <w:right w:val="single" w:sz="4" w:space="0" w:color="auto"/>
            </w:tcBorders>
            <w:shd w:val="clear" w:color="FFFFFF" w:fill="FFFFFF"/>
            <w:vAlign w:val="center"/>
            <w:hideMark/>
          </w:tcPr>
          <w:p w14:paraId="505DF01E" w14:textId="77777777" w:rsidR="00BE292E" w:rsidRPr="00BE292E" w:rsidRDefault="00BE292E" w:rsidP="00BE292E">
            <w:pPr>
              <w:jc w:val="both"/>
              <w:rPr>
                <w:rFonts w:ascii="PT Astra Serif" w:hAnsi="PT Astra Serif" w:cs="Calibri"/>
                <w:sz w:val="22"/>
                <w:szCs w:val="22"/>
              </w:rPr>
            </w:pPr>
            <w:r w:rsidRPr="00BE292E">
              <w:rPr>
                <w:rFonts w:ascii="PT Astra Serif" w:hAnsi="PT Astra Serif" w:cs="Calibri"/>
                <w:sz w:val="22"/>
                <w:szCs w:val="22"/>
              </w:rPr>
              <w:t xml:space="preserve">Субсидии бюджетам субъектов Российской Федерации на </w:t>
            </w:r>
            <w:proofErr w:type="spellStart"/>
            <w:r w:rsidRPr="00BE292E">
              <w:rPr>
                <w:rFonts w:ascii="PT Astra Serif" w:hAnsi="PT Astra Serif" w:cs="Calibri"/>
                <w:sz w:val="22"/>
                <w:szCs w:val="22"/>
              </w:rPr>
              <w:t>софинансирование</w:t>
            </w:r>
            <w:proofErr w:type="spellEnd"/>
            <w:r w:rsidRPr="00BE292E">
              <w:rPr>
                <w:rFonts w:ascii="PT Astra Serif" w:hAnsi="PT Astra Serif" w:cs="Calibri"/>
                <w:sz w:val="22"/>
                <w:szCs w:val="22"/>
              </w:rPr>
              <w:t xml:space="preserve"> расходов, связанных с оказанием государственной социальной помощи на основании социального контракта отдельным категориям граждан</w:t>
            </w:r>
          </w:p>
        </w:tc>
        <w:tc>
          <w:tcPr>
            <w:tcW w:w="1417" w:type="dxa"/>
            <w:tcBorders>
              <w:top w:val="nil"/>
              <w:left w:val="nil"/>
              <w:bottom w:val="single" w:sz="4" w:space="0" w:color="auto"/>
              <w:right w:val="single" w:sz="4" w:space="0" w:color="auto"/>
            </w:tcBorders>
            <w:shd w:val="clear" w:color="FFFFFF" w:fill="FFFFFF"/>
            <w:vAlign w:val="center"/>
            <w:hideMark/>
          </w:tcPr>
          <w:p w14:paraId="3ED18A63"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317 653,3</w:t>
            </w:r>
          </w:p>
        </w:tc>
        <w:tc>
          <w:tcPr>
            <w:tcW w:w="1418" w:type="dxa"/>
            <w:tcBorders>
              <w:top w:val="nil"/>
              <w:left w:val="nil"/>
              <w:bottom w:val="single" w:sz="4" w:space="0" w:color="auto"/>
              <w:right w:val="single" w:sz="4" w:space="0" w:color="auto"/>
            </w:tcBorders>
            <w:shd w:val="clear" w:color="auto" w:fill="auto"/>
            <w:noWrap/>
            <w:vAlign w:val="center"/>
            <w:hideMark/>
          </w:tcPr>
          <w:p w14:paraId="07B6C97E"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333 060,3</w:t>
            </w:r>
          </w:p>
        </w:tc>
        <w:tc>
          <w:tcPr>
            <w:tcW w:w="1417" w:type="dxa"/>
            <w:tcBorders>
              <w:top w:val="nil"/>
              <w:left w:val="nil"/>
              <w:bottom w:val="single" w:sz="4" w:space="0" w:color="auto"/>
              <w:right w:val="single" w:sz="4" w:space="0" w:color="auto"/>
            </w:tcBorders>
            <w:shd w:val="clear" w:color="auto" w:fill="auto"/>
            <w:noWrap/>
            <w:vAlign w:val="center"/>
            <w:hideMark/>
          </w:tcPr>
          <w:p w14:paraId="0A5C8BDE"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347 938,3</w:t>
            </w:r>
          </w:p>
        </w:tc>
      </w:tr>
      <w:tr w:rsidR="00BE292E" w:rsidRPr="00BE292E" w14:paraId="5B60E36B" w14:textId="77777777" w:rsidTr="00BE292E">
        <w:trPr>
          <w:cantSplit/>
          <w:trHeight w:val="20"/>
        </w:trPr>
        <w:tc>
          <w:tcPr>
            <w:tcW w:w="2557" w:type="dxa"/>
            <w:tcBorders>
              <w:top w:val="nil"/>
              <w:left w:val="single" w:sz="4" w:space="0" w:color="auto"/>
              <w:bottom w:val="single" w:sz="4" w:space="0" w:color="auto"/>
              <w:right w:val="single" w:sz="4" w:space="0" w:color="auto"/>
            </w:tcBorders>
            <w:shd w:val="clear" w:color="FFFFFF" w:fill="FFFFFF"/>
            <w:vAlign w:val="center"/>
            <w:hideMark/>
          </w:tcPr>
          <w:p w14:paraId="775B7E1D" w14:textId="77777777" w:rsidR="00BE292E" w:rsidRPr="00BE292E" w:rsidRDefault="00BE292E">
            <w:pPr>
              <w:jc w:val="center"/>
              <w:rPr>
                <w:rFonts w:ascii="PT Astra Serif" w:hAnsi="PT Astra Serif" w:cs="Calibri"/>
                <w:sz w:val="22"/>
                <w:szCs w:val="22"/>
              </w:rPr>
            </w:pPr>
            <w:r w:rsidRPr="00BE292E">
              <w:rPr>
                <w:rFonts w:ascii="PT Astra Serif" w:hAnsi="PT Astra Serif" w:cs="Calibri"/>
                <w:sz w:val="22"/>
                <w:szCs w:val="22"/>
              </w:rPr>
              <w:t>2 02 25418 02 0000 150</w:t>
            </w:r>
          </w:p>
        </w:tc>
        <w:tc>
          <w:tcPr>
            <w:tcW w:w="3402" w:type="dxa"/>
            <w:tcBorders>
              <w:top w:val="nil"/>
              <w:left w:val="nil"/>
              <w:bottom w:val="single" w:sz="4" w:space="0" w:color="auto"/>
              <w:right w:val="single" w:sz="4" w:space="0" w:color="auto"/>
            </w:tcBorders>
            <w:shd w:val="clear" w:color="FFFFFF" w:fill="FFFFFF"/>
            <w:vAlign w:val="center"/>
            <w:hideMark/>
          </w:tcPr>
          <w:p w14:paraId="0C0217EC" w14:textId="77777777" w:rsidR="00BE292E" w:rsidRPr="00BE292E" w:rsidRDefault="00BE292E" w:rsidP="00BE292E">
            <w:pPr>
              <w:jc w:val="both"/>
              <w:rPr>
                <w:rFonts w:ascii="PT Astra Serif" w:hAnsi="PT Astra Serif" w:cs="Calibri"/>
                <w:sz w:val="22"/>
                <w:szCs w:val="22"/>
              </w:rPr>
            </w:pPr>
            <w:r w:rsidRPr="00BE292E">
              <w:rPr>
                <w:rFonts w:ascii="PT Astra Serif" w:hAnsi="PT Astra Serif" w:cs="Calibri"/>
                <w:sz w:val="22"/>
                <w:szCs w:val="22"/>
              </w:rPr>
              <w:t>Субсидии бюджетам субъектов Российской Федерации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1417" w:type="dxa"/>
            <w:tcBorders>
              <w:top w:val="nil"/>
              <w:left w:val="nil"/>
              <w:bottom w:val="single" w:sz="4" w:space="0" w:color="auto"/>
              <w:right w:val="single" w:sz="4" w:space="0" w:color="auto"/>
            </w:tcBorders>
            <w:shd w:val="clear" w:color="FFFFFF" w:fill="FFFFFF"/>
            <w:vAlign w:val="center"/>
            <w:hideMark/>
          </w:tcPr>
          <w:p w14:paraId="475C761A"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43 490,8</w:t>
            </w:r>
          </w:p>
        </w:tc>
        <w:tc>
          <w:tcPr>
            <w:tcW w:w="1418" w:type="dxa"/>
            <w:tcBorders>
              <w:top w:val="nil"/>
              <w:left w:val="nil"/>
              <w:bottom w:val="single" w:sz="4" w:space="0" w:color="auto"/>
              <w:right w:val="single" w:sz="4" w:space="0" w:color="auto"/>
            </w:tcBorders>
            <w:shd w:val="clear" w:color="auto" w:fill="auto"/>
            <w:noWrap/>
            <w:vAlign w:val="center"/>
            <w:hideMark/>
          </w:tcPr>
          <w:p w14:paraId="412B9438"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136 979,0</w:t>
            </w:r>
          </w:p>
        </w:tc>
        <w:tc>
          <w:tcPr>
            <w:tcW w:w="1417" w:type="dxa"/>
            <w:tcBorders>
              <w:top w:val="nil"/>
              <w:left w:val="nil"/>
              <w:bottom w:val="single" w:sz="4" w:space="0" w:color="auto"/>
              <w:right w:val="single" w:sz="4" w:space="0" w:color="auto"/>
            </w:tcBorders>
            <w:shd w:val="clear" w:color="auto" w:fill="auto"/>
            <w:noWrap/>
            <w:vAlign w:val="center"/>
            <w:hideMark/>
          </w:tcPr>
          <w:p w14:paraId="3FE1FAD7"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138 440,6</w:t>
            </w:r>
          </w:p>
        </w:tc>
      </w:tr>
      <w:tr w:rsidR="00BE292E" w:rsidRPr="00BE292E" w14:paraId="38A6A9CC" w14:textId="77777777" w:rsidTr="00BE292E">
        <w:trPr>
          <w:cantSplit/>
          <w:trHeight w:val="20"/>
        </w:trPr>
        <w:tc>
          <w:tcPr>
            <w:tcW w:w="2557" w:type="dxa"/>
            <w:tcBorders>
              <w:top w:val="nil"/>
              <w:left w:val="single" w:sz="4" w:space="0" w:color="auto"/>
              <w:bottom w:val="single" w:sz="4" w:space="0" w:color="auto"/>
              <w:right w:val="single" w:sz="4" w:space="0" w:color="auto"/>
            </w:tcBorders>
            <w:shd w:val="clear" w:color="FFFFFF" w:fill="FFFFFF"/>
            <w:vAlign w:val="center"/>
            <w:hideMark/>
          </w:tcPr>
          <w:p w14:paraId="2F016D7E" w14:textId="77777777" w:rsidR="00BE292E" w:rsidRPr="00BE292E" w:rsidRDefault="00BE292E">
            <w:pPr>
              <w:jc w:val="center"/>
              <w:rPr>
                <w:rFonts w:ascii="PT Astra Serif" w:hAnsi="PT Astra Serif" w:cs="Calibri"/>
                <w:sz w:val="22"/>
                <w:szCs w:val="22"/>
              </w:rPr>
            </w:pPr>
            <w:r w:rsidRPr="00BE292E">
              <w:rPr>
                <w:rFonts w:ascii="PT Astra Serif" w:hAnsi="PT Astra Serif" w:cs="Calibri"/>
                <w:sz w:val="22"/>
                <w:szCs w:val="22"/>
              </w:rPr>
              <w:t>2 02 25424 02 0000 150</w:t>
            </w:r>
          </w:p>
        </w:tc>
        <w:tc>
          <w:tcPr>
            <w:tcW w:w="3402" w:type="dxa"/>
            <w:tcBorders>
              <w:top w:val="nil"/>
              <w:left w:val="nil"/>
              <w:bottom w:val="single" w:sz="4" w:space="0" w:color="auto"/>
              <w:right w:val="single" w:sz="4" w:space="0" w:color="auto"/>
            </w:tcBorders>
            <w:shd w:val="clear" w:color="FFFFFF" w:fill="FFFFFF"/>
            <w:vAlign w:val="center"/>
            <w:hideMark/>
          </w:tcPr>
          <w:p w14:paraId="64D24AA5" w14:textId="77777777" w:rsidR="00BE292E" w:rsidRPr="00BE292E" w:rsidRDefault="00BE292E" w:rsidP="00BE292E">
            <w:pPr>
              <w:jc w:val="both"/>
              <w:rPr>
                <w:rFonts w:ascii="PT Astra Serif" w:hAnsi="PT Astra Serif" w:cs="Calibri"/>
                <w:sz w:val="22"/>
                <w:szCs w:val="22"/>
              </w:rPr>
            </w:pPr>
            <w:r w:rsidRPr="00BE292E">
              <w:rPr>
                <w:rFonts w:ascii="PT Astra Serif" w:hAnsi="PT Astra Serif" w:cs="Calibri"/>
                <w:sz w:val="22"/>
                <w:szCs w:val="22"/>
              </w:rPr>
              <w:t>Субсидии бюджетам субъектов Российской Федерации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1417" w:type="dxa"/>
            <w:tcBorders>
              <w:top w:val="nil"/>
              <w:left w:val="nil"/>
              <w:bottom w:val="single" w:sz="4" w:space="0" w:color="auto"/>
              <w:right w:val="single" w:sz="4" w:space="0" w:color="auto"/>
            </w:tcBorders>
            <w:shd w:val="clear" w:color="FFFFFF" w:fill="FFFFFF"/>
            <w:vAlign w:val="center"/>
            <w:hideMark/>
          </w:tcPr>
          <w:p w14:paraId="72868DE8"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107 156,5</w:t>
            </w:r>
          </w:p>
        </w:tc>
        <w:tc>
          <w:tcPr>
            <w:tcW w:w="1418" w:type="dxa"/>
            <w:tcBorders>
              <w:top w:val="nil"/>
              <w:left w:val="nil"/>
              <w:bottom w:val="single" w:sz="4" w:space="0" w:color="auto"/>
              <w:right w:val="single" w:sz="4" w:space="0" w:color="auto"/>
            </w:tcBorders>
            <w:shd w:val="clear" w:color="auto" w:fill="auto"/>
            <w:noWrap/>
            <w:vAlign w:val="center"/>
            <w:hideMark/>
          </w:tcPr>
          <w:p w14:paraId="2EFEE1B0" w14:textId="77777777" w:rsidR="00BE292E" w:rsidRPr="00BE292E" w:rsidRDefault="00BE292E">
            <w:pPr>
              <w:rPr>
                <w:rFonts w:ascii="PT Astra Serif" w:hAnsi="PT Astra Serif" w:cs="Calibri"/>
                <w:sz w:val="22"/>
                <w:szCs w:val="22"/>
              </w:rPr>
            </w:pPr>
            <w:r w:rsidRPr="00BE292E">
              <w:rPr>
                <w:rFonts w:ascii="PT Astra Serif" w:hAnsi="PT Astra Serif" w:cs="Calibri"/>
                <w:sz w:val="22"/>
                <w:szCs w:val="22"/>
              </w:rPr>
              <w:t> </w:t>
            </w:r>
          </w:p>
        </w:tc>
        <w:tc>
          <w:tcPr>
            <w:tcW w:w="1417" w:type="dxa"/>
            <w:tcBorders>
              <w:top w:val="nil"/>
              <w:left w:val="nil"/>
              <w:bottom w:val="single" w:sz="4" w:space="0" w:color="auto"/>
              <w:right w:val="single" w:sz="4" w:space="0" w:color="auto"/>
            </w:tcBorders>
            <w:shd w:val="clear" w:color="auto" w:fill="auto"/>
            <w:noWrap/>
            <w:vAlign w:val="center"/>
            <w:hideMark/>
          </w:tcPr>
          <w:p w14:paraId="0324DFB4" w14:textId="77777777" w:rsidR="00BE292E" w:rsidRPr="00BE292E" w:rsidRDefault="00BE292E">
            <w:pPr>
              <w:rPr>
                <w:rFonts w:ascii="PT Astra Serif" w:hAnsi="PT Astra Serif" w:cs="Calibri"/>
                <w:sz w:val="22"/>
                <w:szCs w:val="22"/>
              </w:rPr>
            </w:pPr>
            <w:r w:rsidRPr="00BE292E">
              <w:rPr>
                <w:rFonts w:ascii="PT Astra Serif" w:hAnsi="PT Astra Serif" w:cs="Calibri"/>
                <w:sz w:val="22"/>
                <w:szCs w:val="22"/>
              </w:rPr>
              <w:t> </w:t>
            </w:r>
          </w:p>
        </w:tc>
      </w:tr>
      <w:tr w:rsidR="00BE292E" w:rsidRPr="00BE292E" w14:paraId="6DF81EA3" w14:textId="77777777" w:rsidTr="00BE292E">
        <w:trPr>
          <w:cantSplit/>
          <w:trHeight w:val="20"/>
        </w:trPr>
        <w:tc>
          <w:tcPr>
            <w:tcW w:w="2557" w:type="dxa"/>
            <w:tcBorders>
              <w:top w:val="nil"/>
              <w:left w:val="single" w:sz="4" w:space="0" w:color="auto"/>
              <w:bottom w:val="single" w:sz="4" w:space="0" w:color="auto"/>
              <w:right w:val="single" w:sz="4" w:space="0" w:color="auto"/>
            </w:tcBorders>
            <w:shd w:val="clear" w:color="FFFFFF" w:fill="FFFFFF"/>
            <w:vAlign w:val="center"/>
            <w:hideMark/>
          </w:tcPr>
          <w:p w14:paraId="6CCCD3CC" w14:textId="77777777" w:rsidR="00BE292E" w:rsidRPr="00BE292E" w:rsidRDefault="00BE292E">
            <w:pPr>
              <w:jc w:val="center"/>
              <w:rPr>
                <w:rFonts w:ascii="PT Astra Serif" w:hAnsi="PT Astra Serif" w:cs="Calibri"/>
                <w:sz w:val="22"/>
                <w:szCs w:val="22"/>
              </w:rPr>
            </w:pPr>
            <w:r w:rsidRPr="00BE292E">
              <w:rPr>
                <w:rFonts w:ascii="PT Astra Serif" w:hAnsi="PT Astra Serif" w:cs="Calibri"/>
                <w:sz w:val="22"/>
                <w:szCs w:val="22"/>
              </w:rPr>
              <w:t>2 02 25443 02 0000 150</w:t>
            </w:r>
          </w:p>
        </w:tc>
        <w:tc>
          <w:tcPr>
            <w:tcW w:w="3402" w:type="dxa"/>
            <w:tcBorders>
              <w:top w:val="nil"/>
              <w:left w:val="nil"/>
              <w:bottom w:val="single" w:sz="4" w:space="0" w:color="auto"/>
              <w:right w:val="single" w:sz="4" w:space="0" w:color="auto"/>
            </w:tcBorders>
            <w:shd w:val="clear" w:color="FFFFFF" w:fill="FFFFFF"/>
            <w:vAlign w:val="center"/>
            <w:hideMark/>
          </w:tcPr>
          <w:p w14:paraId="08E61E0B" w14:textId="77777777" w:rsidR="00BE292E" w:rsidRPr="00BE292E" w:rsidRDefault="00BE292E" w:rsidP="00BE292E">
            <w:pPr>
              <w:jc w:val="both"/>
              <w:rPr>
                <w:rFonts w:ascii="PT Astra Serif" w:hAnsi="PT Astra Serif" w:cs="Calibri"/>
                <w:sz w:val="22"/>
                <w:szCs w:val="22"/>
              </w:rPr>
            </w:pPr>
            <w:r w:rsidRPr="00BE292E">
              <w:rPr>
                <w:rFonts w:ascii="PT Astra Serif" w:hAnsi="PT Astra Serif" w:cs="Calibri"/>
                <w:sz w:val="22"/>
                <w:szCs w:val="22"/>
              </w:rPr>
              <w:t>Субсидии бюджетам субъектов Российской Федерации на обновление общественного транспорта</w:t>
            </w:r>
          </w:p>
        </w:tc>
        <w:tc>
          <w:tcPr>
            <w:tcW w:w="1417" w:type="dxa"/>
            <w:tcBorders>
              <w:top w:val="nil"/>
              <w:left w:val="nil"/>
              <w:bottom w:val="single" w:sz="4" w:space="0" w:color="auto"/>
              <w:right w:val="single" w:sz="4" w:space="0" w:color="auto"/>
            </w:tcBorders>
            <w:shd w:val="clear" w:color="FFFFFF" w:fill="FFFFFF"/>
            <w:vAlign w:val="center"/>
            <w:hideMark/>
          </w:tcPr>
          <w:p w14:paraId="7F1B32E1"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183 425,5</w:t>
            </w:r>
          </w:p>
        </w:tc>
        <w:tc>
          <w:tcPr>
            <w:tcW w:w="1418" w:type="dxa"/>
            <w:tcBorders>
              <w:top w:val="nil"/>
              <w:left w:val="nil"/>
              <w:bottom w:val="single" w:sz="4" w:space="0" w:color="auto"/>
              <w:right w:val="single" w:sz="4" w:space="0" w:color="auto"/>
            </w:tcBorders>
            <w:shd w:val="clear" w:color="auto" w:fill="auto"/>
            <w:noWrap/>
            <w:vAlign w:val="center"/>
            <w:hideMark/>
          </w:tcPr>
          <w:p w14:paraId="517BEC5B"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223 717,5</w:t>
            </w:r>
          </w:p>
        </w:tc>
        <w:tc>
          <w:tcPr>
            <w:tcW w:w="1417" w:type="dxa"/>
            <w:tcBorders>
              <w:top w:val="nil"/>
              <w:left w:val="nil"/>
              <w:bottom w:val="single" w:sz="4" w:space="0" w:color="auto"/>
              <w:right w:val="single" w:sz="4" w:space="0" w:color="auto"/>
            </w:tcBorders>
            <w:shd w:val="clear" w:color="auto" w:fill="auto"/>
            <w:noWrap/>
            <w:vAlign w:val="center"/>
            <w:hideMark/>
          </w:tcPr>
          <w:p w14:paraId="1A273A66"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329 978,9</w:t>
            </w:r>
          </w:p>
        </w:tc>
      </w:tr>
      <w:tr w:rsidR="00BE292E" w:rsidRPr="00BE292E" w14:paraId="46912C1B" w14:textId="77777777" w:rsidTr="00BE292E">
        <w:trPr>
          <w:cantSplit/>
          <w:trHeight w:val="20"/>
        </w:trPr>
        <w:tc>
          <w:tcPr>
            <w:tcW w:w="2557" w:type="dxa"/>
            <w:tcBorders>
              <w:top w:val="nil"/>
              <w:left w:val="single" w:sz="4" w:space="0" w:color="auto"/>
              <w:bottom w:val="single" w:sz="4" w:space="0" w:color="auto"/>
              <w:right w:val="single" w:sz="4" w:space="0" w:color="auto"/>
            </w:tcBorders>
            <w:shd w:val="clear" w:color="FFFFFF" w:fill="FFFFFF"/>
            <w:vAlign w:val="center"/>
            <w:hideMark/>
          </w:tcPr>
          <w:p w14:paraId="62BC4D45" w14:textId="77777777" w:rsidR="00BE292E" w:rsidRPr="00BE292E" w:rsidRDefault="00BE292E">
            <w:pPr>
              <w:jc w:val="center"/>
              <w:rPr>
                <w:rFonts w:ascii="PT Astra Serif" w:hAnsi="PT Astra Serif" w:cs="Calibri"/>
                <w:sz w:val="22"/>
                <w:szCs w:val="22"/>
              </w:rPr>
            </w:pPr>
            <w:r w:rsidRPr="00BE292E">
              <w:rPr>
                <w:rFonts w:ascii="PT Astra Serif" w:hAnsi="PT Astra Serif" w:cs="Calibri"/>
                <w:sz w:val="22"/>
                <w:szCs w:val="22"/>
              </w:rPr>
              <w:t>2 02 25447 02 0000 150</w:t>
            </w:r>
          </w:p>
        </w:tc>
        <w:tc>
          <w:tcPr>
            <w:tcW w:w="3402" w:type="dxa"/>
            <w:tcBorders>
              <w:top w:val="nil"/>
              <w:left w:val="nil"/>
              <w:bottom w:val="single" w:sz="4" w:space="0" w:color="auto"/>
              <w:right w:val="single" w:sz="4" w:space="0" w:color="auto"/>
            </w:tcBorders>
            <w:shd w:val="clear" w:color="FFFFFF" w:fill="FFFFFF"/>
            <w:vAlign w:val="center"/>
            <w:hideMark/>
          </w:tcPr>
          <w:p w14:paraId="6CED4C38" w14:textId="4C10521A" w:rsidR="00BE292E" w:rsidRPr="00BE292E" w:rsidRDefault="00BE292E" w:rsidP="00601691">
            <w:pPr>
              <w:jc w:val="both"/>
              <w:rPr>
                <w:rFonts w:ascii="PT Astra Serif" w:hAnsi="PT Astra Serif" w:cs="Calibri"/>
                <w:sz w:val="22"/>
                <w:szCs w:val="22"/>
              </w:rPr>
            </w:pPr>
            <w:r w:rsidRPr="00BE292E">
              <w:rPr>
                <w:rFonts w:ascii="PT Astra Serif" w:hAnsi="PT Astra Serif" w:cs="Calibri"/>
                <w:sz w:val="22"/>
                <w:szCs w:val="22"/>
              </w:rPr>
              <w:t>Субсидии бюджетам субъектов Российской Федерации на 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w:t>
            </w:r>
          </w:p>
        </w:tc>
        <w:tc>
          <w:tcPr>
            <w:tcW w:w="1417" w:type="dxa"/>
            <w:tcBorders>
              <w:top w:val="nil"/>
              <w:left w:val="nil"/>
              <w:bottom w:val="single" w:sz="4" w:space="0" w:color="auto"/>
              <w:right w:val="single" w:sz="4" w:space="0" w:color="auto"/>
            </w:tcBorders>
            <w:shd w:val="clear" w:color="FFFFFF" w:fill="FFFFFF"/>
            <w:vAlign w:val="center"/>
            <w:hideMark/>
          </w:tcPr>
          <w:p w14:paraId="6691FFB8"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4 390 555,6</w:t>
            </w:r>
          </w:p>
        </w:tc>
        <w:tc>
          <w:tcPr>
            <w:tcW w:w="1418" w:type="dxa"/>
            <w:tcBorders>
              <w:top w:val="nil"/>
              <w:left w:val="nil"/>
              <w:bottom w:val="single" w:sz="4" w:space="0" w:color="auto"/>
              <w:right w:val="single" w:sz="4" w:space="0" w:color="auto"/>
            </w:tcBorders>
            <w:shd w:val="clear" w:color="auto" w:fill="auto"/>
            <w:noWrap/>
            <w:vAlign w:val="center"/>
            <w:hideMark/>
          </w:tcPr>
          <w:p w14:paraId="0A0C2DF5"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4 877 003,7</w:t>
            </w:r>
          </w:p>
        </w:tc>
        <w:tc>
          <w:tcPr>
            <w:tcW w:w="1417" w:type="dxa"/>
            <w:tcBorders>
              <w:top w:val="nil"/>
              <w:left w:val="nil"/>
              <w:bottom w:val="single" w:sz="4" w:space="0" w:color="auto"/>
              <w:right w:val="single" w:sz="4" w:space="0" w:color="auto"/>
            </w:tcBorders>
            <w:shd w:val="clear" w:color="auto" w:fill="auto"/>
            <w:noWrap/>
            <w:vAlign w:val="center"/>
            <w:hideMark/>
          </w:tcPr>
          <w:p w14:paraId="104BCA00"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4 424 443,7</w:t>
            </w:r>
          </w:p>
        </w:tc>
      </w:tr>
      <w:tr w:rsidR="00BE292E" w:rsidRPr="00BE292E" w14:paraId="044DEFCF" w14:textId="77777777" w:rsidTr="00BE292E">
        <w:trPr>
          <w:cantSplit/>
          <w:trHeight w:val="20"/>
        </w:trPr>
        <w:tc>
          <w:tcPr>
            <w:tcW w:w="2557" w:type="dxa"/>
            <w:tcBorders>
              <w:top w:val="nil"/>
              <w:left w:val="single" w:sz="4" w:space="0" w:color="auto"/>
              <w:bottom w:val="single" w:sz="4" w:space="0" w:color="auto"/>
              <w:right w:val="single" w:sz="4" w:space="0" w:color="auto"/>
            </w:tcBorders>
            <w:shd w:val="clear" w:color="FFFFFF" w:fill="FFFFFF"/>
            <w:vAlign w:val="center"/>
            <w:hideMark/>
          </w:tcPr>
          <w:p w14:paraId="4A55D3EF" w14:textId="77777777" w:rsidR="00BE292E" w:rsidRPr="00BE292E" w:rsidRDefault="00BE292E">
            <w:pPr>
              <w:jc w:val="center"/>
              <w:rPr>
                <w:rFonts w:ascii="PT Astra Serif" w:hAnsi="PT Astra Serif" w:cs="Calibri"/>
                <w:sz w:val="22"/>
                <w:szCs w:val="22"/>
              </w:rPr>
            </w:pPr>
            <w:r w:rsidRPr="00BE292E">
              <w:rPr>
                <w:rFonts w:ascii="PT Astra Serif" w:hAnsi="PT Astra Serif" w:cs="Calibri"/>
                <w:sz w:val="22"/>
                <w:szCs w:val="22"/>
              </w:rPr>
              <w:lastRenderedPageBreak/>
              <w:t>2 02 25454 02 0000 150</w:t>
            </w:r>
          </w:p>
        </w:tc>
        <w:tc>
          <w:tcPr>
            <w:tcW w:w="3402" w:type="dxa"/>
            <w:tcBorders>
              <w:top w:val="nil"/>
              <w:left w:val="nil"/>
              <w:bottom w:val="single" w:sz="4" w:space="0" w:color="auto"/>
              <w:right w:val="single" w:sz="4" w:space="0" w:color="auto"/>
            </w:tcBorders>
            <w:shd w:val="clear" w:color="FFFFFF" w:fill="FFFFFF"/>
            <w:vAlign w:val="center"/>
            <w:hideMark/>
          </w:tcPr>
          <w:p w14:paraId="59B066A4" w14:textId="77777777" w:rsidR="00BE292E" w:rsidRPr="00BE292E" w:rsidRDefault="00BE292E" w:rsidP="00BE292E">
            <w:pPr>
              <w:jc w:val="both"/>
              <w:rPr>
                <w:rFonts w:ascii="PT Astra Serif" w:hAnsi="PT Astra Serif" w:cs="Calibri"/>
                <w:sz w:val="22"/>
                <w:szCs w:val="22"/>
              </w:rPr>
            </w:pPr>
            <w:r w:rsidRPr="00BE292E">
              <w:rPr>
                <w:rFonts w:ascii="PT Astra Serif" w:hAnsi="PT Astra Serif" w:cs="Calibri"/>
                <w:sz w:val="22"/>
                <w:szCs w:val="22"/>
              </w:rPr>
              <w:t>Субсидии бюджетам субъектов Российской Федерации на создание модельных муниципальных библиотек</w:t>
            </w:r>
          </w:p>
        </w:tc>
        <w:tc>
          <w:tcPr>
            <w:tcW w:w="1417" w:type="dxa"/>
            <w:tcBorders>
              <w:top w:val="nil"/>
              <w:left w:val="nil"/>
              <w:bottom w:val="single" w:sz="4" w:space="0" w:color="auto"/>
              <w:right w:val="single" w:sz="4" w:space="0" w:color="auto"/>
            </w:tcBorders>
            <w:shd w:val="clear" w:color="FFFFFF" w:fill="FFFFFF"/>
            <w:vAlign w:val="center"/>
            <w:hideMark/>
          </w:tcPr>
          <w:p w14:paraId="5F5E9438"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30 380,0</w:t>
            </w:r>
          </w:p>
        </w:tc>
        <w:tc>
          <w:tcPr>
            <w:tcW w:w="1418" w:type="dxa"/>
            <w:tcBorders>
              <w:top w:val="nil"/>
              <w:left w:val="nil"/>
              <w:bottom w:val="single" w:sz="4" w:space="0" w:color="auto"/>
              <w:right w:val="single" w:sz="4" w:space="0" w:color="auto"/>
            </w:tcBorders>
            <w:shd w:val="clear" w:color="auto" w:fill="auto"/>
            <w:noWrap/>
            <w:vAlign w:val="center"/>
            <w:hideMark/>
          </w:tcPr>
          <w:p w14:paraId="4A68FEBC" w14:textId="77777777" w:rsidR="00BE292E" w:rsidRPr="00BE292E" w:rsidRDefault="00BE292E">
            <w:pPr>
              <w:rPr>
                <w:rFonts w:ascii="PT Astra Serif" w:hAnsi="PT Astra Serif" w:cs="Calibri"/>
                <w:sz w:val="22"/>
                <w:szCs w:val="22"/>
              </w:rPr>
            </w:pPr>
            <w:r w:rsidRPr="00BE292E">
              <w:rPr>
                <w:rFonts w:ascii="PT Astra Serif" w:hAnsi="PT Astra Serif" w:cs="Calibri"/>
                <w:sz w:val="22"/>
                <w:szCs w:val="22"/>
              </w:rPr>
              <w:t> </w:t>
            </w:r>
          </w:p>
        </w:tc>
        <w:tc>
          <w:tcPr>
            <w:tcW w:w="1417" w:type="dxa"/>
            <w:tcBorders>
              <w:top w:val="nil"/>
              <w:left w:val="nil"/>
              <w:bottom w:val="single" w:sz="4" w:space="0" w:color="auto"/>
              <w:right w:val="single" w:sz="4" w:space="0" w:color="auto"/>
            </w:tcBorders>
            <w:shd w:val="clear" w:color="auto" w:fill="auto"/>
            <w:noWrap/>
            <w:vAlign w:val="center"/>
            <w:hideMark/>
          </w:tcPr>
          <w:p w14:paraId="39015CB2" w14:textId="77777777" w:rsidR="00BE292E" w:rsidRPr="00BE292E" w:rsidRDefault="00BE292E">
            <w:pPr>
              <w:rPr>
                <w:rFonts w:ascii="PT Astra Serif" w:hAnsi="PT Astra Serif" w:cs="Calibri"/>
                <w:sz w:val="22"/>
                <w:szCs w:val="22"/>
              </w:rPr>
            </w:pPr>
            <w:r w:rsidRPr="00BE292E">
              <w:rPr>
                <w:rFonts w:ascii="PT Astra Serif" w:hAnsi="PT Astra Serif" w:cs="Calibri"/>
                <w:sz w:val="22"/>
                <w:szCs w:val="22"/>
              </w:rPr>
              <w:t> </w:t>
            </w:r>
          </w:p>
        </w:tc>
      </w:tr>
      <w:tr w:rsidR="00BE292E" w:rsidRPr="00BE292E" w14:paraId="66928148" w14:textId="77777777" w:rsidTr="00BE292E">
        <w:trPr>
          <w:cantSplit/>
          <w:trHeight w:val="20"/>
        </w:trPr>
        <w:tc>
          <w:tcPr>
            <w:tcW w:w="2557" w:type="dxa"/>
            <w:tcBorders>
              <w:top w:val="nil"/>
              <w:left w:val="single" w:sz="4" w:space="0" w:color="auto"/>
              <w:bottom w:val="single" w:sz="4" w:space="0" w:color="auto"/>
              <w:right w:val="single" w:sz="4" w:space="0" w:color="auto"/>
            </w:tcBorders>
            <w:shd w:val="clear" w:color="FFFFFF" w:fill="FFFFFF"/>
            <w:vAlign w:val="center"/>
            <w:hideMark/>
          </w:tcPr>
          <w:p w14:paraId="3CF59531" w14:textId="77777777" w:rsidR="00BE292E" w:rsidRPr="00BE292E" w:rsidRDefault="00BE292E">
            <w:pPr>
              <w:jc w:val="center"/>
              <w:rPr>
                <w:rFonts w:ascii="PT Astra Serif" w:hAnsi="PT Astra Serif" w:cs="Calibri"/>
                <w:sz w:val="22"/>
                <w:szCs w:val="22"/>
              </w:rPr>
            </w:pPr>
            <w:r w:rsidRPr="00BE292E">
              <w:rPr>
                <w:rFonts w:ascii="PT Astra Serif" w:hAnsi="PT Astra Serif" w:cs="Calibri"/>
                <w:sz w:val="22"/>
                <w:szCs w:val="22"/>
              </w:rPr>
              <w:t>2 02 25462 02 0000 150</w:t>
            </w:r>
          </w:p>
        </w:tc>
        <w:tc>
          <w:tcPr>
            <w:tcW w:w="3402" w:type="dxa"/>
            <w:tcBorders>
              <w:top w:val="nil"/>
              <w:left w:val="nil"/>
              <w:bottom w:val="single" w:sz="4" w:space="0" w:color="auto"/>
              <w:right w:val="single" w:sz="4" w:space="0" w:color="auto"/>
            </w:tcBorders>
            <w:shd w:val="clear" w:color="FFFFFF" w:fill="FFFFFF"/>
            <w:vAlign w:val="center"/>
            <w:hideMark/>
          </w:tcPr>
          <w:p w14:paraId="34694D19" w14:textId="77777777" w:rsidR="00BE292E" w:rsidRPr="00BE292E" w:rsidRDefault="00BE292E" w:rsidP="00BE292E">
            <w:pPr>
              <w:jc w:val="both"/>
              <w:rPr>
                <w:rFonts w:ascii="PT Astra Serif" w:hAnsi="PT Astra Serif" w:cs="Calibri"/>
                <w:sz w:val="22"/>
                <w:szCs w:val="22"/>
              </w:rPr>
            </w:pPr>
            <w:r w:rsidRPr="00BE292E">
              <w:rPr>
                <w:rFonts w:ascii="PT Astra Serif" w:hAnsi="PT Astra Serif" w:cs="Calibri"/>
                <w:sz w:val="22"/>
                <w:szCs w:val="22"/>
              </w:rPr>
              <w:t>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w:t>
            </w:r>
          </w:p>
        </w:tc>
        <w:tc>
          <w:tcPr>
            <w:tcW w:w="1417" w:type="dxa"/>
            <w:tcBorders>
              <w:top w:val="nil"/>
              <w:left w:val="nil"/>
              <w:bottom w:val="single" w:sz="4" w:space="0" w:color="auto"/>
              <w:right w:val="single" w:sz="4" w:space="0" w:color="auto"/>
            </w:tcBorders>
            <w:shd w:val="clear" w:color="FFFFFF" w:fill="FFFFFF"/>
            <w:vAlign w:val="center"/>
            <w:hideMark/>
          </w:tcPr>
          <w:p w14:paraId="46BF78D2"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4 847,2</w:t>
            </w:r>
          </w:p>
        </w:tc>
        <w:tc>
          <w:tcPr>
            <w:tcW w:w="1418" w:type="dxa"/>
            <w:tcBorders>
              <w:top w:val="nil"/>
              <w:left w:val="nil"/>
              <w:bottom w:val="single" w:sz="4" w:space="0" w:color="auto"/>
              <w:right w:val="single" w:sz="4" w:space="0" w:color="auto"/>
            </w:tcBorders>
            <w:shd w:val="clear" w:color="auto" w:fill="auto"/>
            <w:noWrap/>
            <w:vAlign w:val="center"/>
            <w:hideMark/>
          </w:tcPr>
          <w:p w14:paraId="3A8AE7BB"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5 165,7</w:t>
            </w:r>
          </w:p>
        </w:tc>
        <w:tc>
          <w:tcPr>
            <w:tcW w:w="1417" w:type="dxa"/>
            <w:tcBorders>
              <w:top w:val="nil"/>
              <w:left w:val="nil"/>
              <w:bottom w:val="single" w:sz="4" w:space="0" w:color="auto"/>
              <w:right w:val="single" w:sz="4" w:space="0" w:color="auto"/>
            </w:tcBorders>
            <w:shd w:val="clear" w:color="auto" w:fill="auto"/>
            <w:noWrap/>
            <w:vAlign w:val="center"/>
            <w:hideMark/>
          </w:tcPr>
          <w:p w14:paraId="7DE8C9CC"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4 542,8</w:t>
            </w:r>
          </w:p>
        </w:tc>
      </w:tr>
      <w:tr w:rsidR="00BE292E" w:rsidRPr="00BE292E" w14:paraId="163C244C" w14:textId="77777777" w:rsidTr="00BE292E">
        <w:trPr>
          <w:cantSplit/>
          <w:trHeight w:val="20"/>
        </w:trPr>
        <w:tc>
          <w:tcPr>
            <w:tcW w:w="2557" w:type="dxa"/>
            <w:tcBorders>
              <w:top w:val="nil"/>
              <w:left w:val="single" w:sz="4" w:space="0" w:color="auto"/>
              <w:bottom w:val="single" w:sz="4" w:space="0" w:color="auto"/>
              <w:right w:val="single" w:sz="4" w:space="0" w:color="auto"/>
            </w:tcBorders>
            <w:shd w:val="clear" w:color="FFFFFF" w:fill="FFFFFF"/>
            <w:vAlign w:val="center"/>
            <w:hideMark/>
          </w:tcPr>
          <w:p w14:paraId="1D768FD5" w14:textId="77777777" w:rsidR="00BE292E" w:rsidRPr="00BE292E" w:rsidRDefault="00BE292E">
            <w:pPr>
              <w:jc w:val="center"/>
              <w:rPr>
                <w:rFonts w:ascii="PT Astra Serif" w:hAnsi="PT Astra Serif" w:cs="Calibri"/>
                <w:sz w:val="22"/>
                <w:szCs w:val="22"/>
              </w:rPr>
            </w:pPr>
            <w:r w:rsidRPr="00BE292E">
              <w:rPr>
                <w:rFonts w:ascii="PT Astra Serif" w:hAnsi="PT Astra Serif" w:cs="Calibri"/>
                <w:sz w:val="22"/>
                <w:szCs w:val="22"/>
              </w:rPr>
              <w:t>2 02 25467 02 0000 150</w:t>
            </w:r>
          </w:p>
        </w:tc>
        <w:tc>
          <w:tcPr>
            <w:tcW w:w="3402" w:type="dxa"/>
            <w:tcBorders>
              <w:top w:val="nil"/>
              <w:left w:val="nil"/>
              <w:bottom w:val="single" w:sz="4" w:space="0" w:color="auto"/>
              <w:right w:val="single" w:sz="4" w:space="0" w:color="auto"/>
            </w:tcBorders>
            <w:shd w:val="clear" w:color="FFFFFF" w:fill="FFFFFF"/>
            <w:vAlign w:val="center"/>
            <w:hideMark/>
          </w:tcPr>
          <w:p w14:paraId="6878AEB3" w14:textId="77777777" w:rsidR="00BE292E" w:rsidRPr="00BE292E" w:rsidRDefault="00BE292E" w:rsidP="00BE292E">
            <w:pPr>
              <w:jc w:val="both"/>
              <w:rPr>
                <w:rFonts w:ascii="PT Astra Serif" w:hAnsi="PT Astra Serif" w:cs="Calibri"/>
                <w:sz w:val="22"/>
                <w:szCs w:val="22"/>
              </w:rPr>
            </w:pPr>
            <w:r w:rsidRPr="00BE292E">
              <w:rPr>
                <w:rFonts w:ascii="PT Astra Serif" w:hAnsi="PT Astra Serif" w:cs="Calibri"/>
                <w:sz w:val="22"/>
                <w:szCs w:val="22"/>
              </w:rPr>
              <w:t>Субсидии бюджетам субъектов Российской Федерации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417" w:type="dxa"/>
            <w:tcBorders>
              <w:top w:val="nil"/>
              <w:left w:val="nil"/>
              <w:bottom w:val="single" w:sz="4" w:space="0" w:color="auto"/>
              <w:right w:val="single" w:sz="4" w:space="0" w:color="auto"/>
            </w:tcBorders>
            <w:shd w:val="clear" w:color="FFFFFF" w:fill="FFFFFF"/>
            <w:vAlign w:val="center"/>
            <w:hideMark/>
          </w:tcPr>
          <w:p w14:paraId="78D2FE70"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10 441,8</w:t>
            </w:r>
          </w:p>
        </w:tc>
        <w:tc>
          <w:tcPr>
            <w:tcW w:w="1418" w:type="dxa"/>
            <w:tcBorders>
              <w:top w:val="nil"/>
              <w:left w:val="nil"/>
              <w:bottom w:val="single" w:sz="4" w:space="0" w:color="auto"/>
              <w:right w:val="single" w:sz="4" w:space="0" w:color="auto"/>
            </w:tcBorders>
            <w:shd w:val="clear" w:color="auto" w:fill="auto"/>
            <w:noWrap/>
            <w:vAlign w:val="center"/>
            <w:hideMark/>
          </w:tcPr>
          <w:p w14:paraId="517800BA"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9 689,9</w:t>
            </w:r>
          </w:p>
        </w:tc>
        <w:tc>
          <w:tcPr>
            <w:tcW w:w="1417" w:type="dxa"/>
            <w:tcBorders>
              <w:top w:val="nil"/>
              <w:left w:val="nil"/>
              <w:bottom w:val="single" w:sz="4" w:space="0" w:color="auto"/>
              <w:right w:val="single" w:sz="4" w:space="0" w:color="auto"/>
            </w:tcBorders>
            <w:shd w:val="clear" w:color="auto" w:fill="auto"/>
            <w:noWrap/>
            <w:vAlign w:val="center"/>
            <w:hideMark/>
          </w:tcPr>
          <w:p w14:paraId="03C0CB19"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9 760,4</w:t>
            </w:r>
          </w:p>
        </w:tc>
      </w:tr>
      <w:tr w:rsidR="00BE292E" w:rsidRPr="00BE292E" w14:paraId="59EA33DF" w14:textId="77777777" w:rsidTr="00BE292E">
        <w:trPr>
          <w:cantSplit/>
          <w:trHeight w:val="20"/>
        </w:trPr>
        <w:tc>
          <w:tcPr>
            <w:tcW w:w="2557" w:type="dxa"/>
            <w:tcBorders>
              <w:top w:val="nil"/>
              <w:left w:val="single" w:sz="4" w:space="0" w:color="auto"/>
              <w:bottom w:val="single" w:sz="4" w:space="0" w:color="auto"/>
              <w:right w:val="single" w:sz="4" w:space="0" w:color="auto"/>
            </w:tcBorders>
            <w:shd w:val="clear" w:color="FFFFFF" w:fill="FFFFFF"/>
            <w:vAlign w:val="center"/>
            <w:hideMark/>
          </w:tcPr>
          <w:p w14:paraId="1C494384" w14:textId="77777777" w:rsidR="00BE292E" w:rsidRPr="00BE292E" w:rsidRDefault="00BE292E">
            <w:pPr>
              <w:jc w:val="center"/>
              <w:rPr>
                <w:rFonts w:ascii="PT Astra Serif" w:hAnsi="PT Astra Serif" w:cs="Calibri"/>
                <w:sz w:val="22"/>
                <w:szCs w:val="22"/>
              </w:rPr>
            </w:pPr>
            <w:r w:rsidRPr="00BE292E">
              <w:rPr>
                <w:rFonts w:ascii="PT Astra Serif" w:hAnsi="PT Astra Serif" w:cs="Calibri"/>
                <w:sz w:val="22"/>
                <w:szCs w:val="22"/>
              </w:rPr>
              <w:t>2 02 25468 02 0000 150</w:t>
            </w:r>
          </w:p>
        </w:tc>
        <w:tc>
          <w:tcPr>
            <w:tcW w:w="3402" w:type="dxa"/>
            <w:tcBorders>
              <w:top w:val="nil"/>
              <w:left w:val="nil"/>
              <w:bottom w:val="single" w:sz="4" w:space="0" w:color="auto"/>
              <w:right w:val="single" w:sz="4" w:space="0" w:color="auto"/>
            </w:tcBorders>
            <w:shd w:val="clear" w:color="FFFFFF" w:fill="FFFFFF"/>
            <w:vAlign w:val="center"/>
            <w:hideMark/>
          </w:tcPr>
          <w:p w14:paraId="41AFD281" w14:textId="77777777" w:rsidR="00BE292E" w:rsidRPr="00BE292E" w:rsidRDefault="00BE292E" w:rsidP="00BE292E">
            <w:pPr>
              <w:jc w:val="both"/>
              <w:rPr>
                <w:rFonts w:ascii="PT Astra Serif" w:hAnsi="PT Astra Serif" w:cs="Calibri"/>
                <w:sz w:val="22"/>
                <w:szCs w:val="22"/>
              </w:rPr>
            </w:pPr>
            <w:r w:rsidRPr="00BE292E">
              <w:rPr>
                <w:rFonts w:ascii="PT Astra Serif" w:hAnsi="PT Astra Serif" w:cs="Calibri"/>
                <w:sz w:val="22"/>
                <w:szCs w:val="22"/>
              </w:rPr>
              <w:t>Субсидии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1417" w:type="dxa"/>
            <w:tcBorders>
              <w:top w:val="nil"/>
              <w:left w:val="nil"/>
              <w:bottom w:val="single" w:sz="4" w:space="0" w:color="auto"/>
              <w:right w:val="single" w:sz="4" w:space="0" w:color="auto"/>
            </w:tcBorders>
            <w:shd w:val="clear" w:color="FFFFFF" w:fill="FFFFFF"/>
            <w:vAlign w:val="center"/>
            <w:hideMark/>
          </w:tcPr>
          <w:p w14:paraId="112B7782"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129,9</w:t>
            </w:r>
          </w:p>
        </w:tc>
        <w:tc>
          <w:tcPr>
            <w:tcW w:w="1418" w:type="dxa"/>
            <w:tcBorders>
              <w:top w:val="nil"/>
              <w:left w:val="nil"/>
              <w:bottom w:val="single" w:sz="4" w:space="0" w:color="auto"/>
              <w:right w:val="single" w:sz="4" w:space="0" w:color="auto"/>
            </w:tcBorders>
            <w:shd w:val="clear" w:color="auto" w:fill="auto"/>
            <w:noWrap/>
            <w:vAlign w:val="center"/>
            <w:hideMark/>
          </w:tcPr>
          <w:p w14:paraId="4B946522"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132,9</w:t>
            </w:r>
          </w:p>
        </w:tc>
        <w:tc>
          <w:tcPr>
            <w:tcW w:w="1417" w:type="dxa"/>
            <w:tcBorders>
              <w:top w:val="nil"/>
              <w:left w:val="nil"/>
              <w:bottom w:val="single" w:sz="4" w:space="0" w:color="auto"/>
              <w:right w:val="single" w:sz="4" w:space="0" w:color="auto"/>
            </w:tcBorders>
            <w:shd w:val="clear" w:color="auto" w:fill="auto"/>
            <w:noWrap/>
            <w:vAlign w:val="center"/>
            <w:hideMark/>
          </w:tcPr>
          <w:p w14:paraId="16F897F4"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135,8</w:t>
            </w:r>
          </w:p>
        </w:tc>
      </w:tr>
      <w:tr w:rsidR="00BE292E" w:rsidRPr="00BE292E" w14:paraId="6D025CF5" w14:textId="77777777" w:rsidTr="00BE292E">
        <w:trPr>
          <w:cantSplit/>
          <w:trHeight w:val="20"/>
        </w:trPr>
        <w:tc>
          <w:tcPr>
            <w:tcW w:w="2557" w:type="dxa"/>
            <w:tcBorders>
              <w:top w:val="nil"/>
              <w:left w:val="single" w:sz="4" w:space="0" w:color="auto"/>
              <w:bottom w:val="single" w:sz="4" w:space="0" w:color="auto"/>
              <w:right w:val="single" w:sz="4" w:space="0" w:color="auto"/>
            </w:tcBorders>
            <w:shd w:val="clear" w:color="FFFFFF" w:fill="FFFFFF"/>
            <w:vAlign w:val="center"/>
            <w:hideMark/>
          </w:tcPr>
          <w:p w14:paraId="08D4CFC0" w14:textId="77777777" w:rsidR="00BE292E" w:rsidRPr="00BE292E" w:rsidRDefault="00BE292E">
            <w:pPr>
              <w:jc w:val="center"/>
              <w:rPr>
                <w:rFonts w:ascii="PT Astra Serif" w:hAnsi="PT Astra Serif" w:cs="Calibri"/>
                <w:sz w:val="22"/>
                <w:szCs w:val="22"/>
              </w:rPr>
            </w:pPr>
            <w:r w:rsidRPr="00BE292E">
              <w:rPr>
                <w:rFonts w:ascii="PT Astra Serif" w:hAnsi="PT Astra Serif" w:cs="Calibri"/>
                <w:sz w:val="22"/>
                <w:szCs w:val="22"/>
              </w:rPr>
              <w:t>2 02 25494 02 0000 150</w:t>
            </w:r>
          </w:p>
        </w:tc>
        <w:tc>
          <w:tcPr>
            <w:tcW w:w="3402" w:type="dxa"/>
            <w:tcBorders>
              <w:top w:val="nil"/>
              <w:left w:val="nil"/>
              <w:bottom w:val="single" w:sz="4" w:space="0" w:color="auto"/>
              <w:right w:val="single" w:sz="4" w:space="0" w:color="auto"/>
            </w:tcBorders>
            <w:shd w:val="clear" w:color="FFFFFF" w:fill="FFFFFF"/>
            <w:vAlign w:val="center"/>
            <w:hideMark/>
          </w:tcPr>
          <w:p w14:paraId="6732B524" w14:textId="77777777" w:rsidR="00BE292E" w:rsidRPr="00BE292E" w:rsidRDefault="00BE292E" w:rsidP="00BE292E">
            <w:pPr>
              <w:jc w:val="both"/>
              <w:rPr>
                <w:rFonts w:ascii="PT Astra Serif" w:hAnsi="PT Astra Serif" w:cs="Calibri"/>
                <w:sz w:val="22"/>
                <w:szCs w:val="22"/>
              </w:rPr>
            </w:pPr>
            <w:r w:rsidRPr="00BE292E">
              <w:rPr>
                <w:rFonts w:ascii="PT Astra Serif" w:hAnsi="PT Astra Serif" w:cs="Calibri"/>
                <w:sz w:val="22"/>
                <w:szCs w:val="22"/>
              </w:rPr>
              <w:t xml:space="preserve">Субсидии бюджетам субъектов Российской Федерации в целях </w:t>
            </w:r>
            <w:proofErr w:type="spellStart"/>
            <w:r w:rsidRPr="00BE292E">
              <w:rPr>
                <w:rFonts w:ascii="PT Astra Serif" w:hAnsi="PT Astra Serif" w:cs="Calibri"/>
                <w:sz w:val="22"/>
                <w:szCs w:val="22"/>
              </w:rPr>
              <w:t>софинансирования</w:t>
            </w:r>
            <w:proofErr w:type="spellEnd"/>
            <w:r w:rsidRPr="00BE292E">
              <w:rPr>
                <w:rFonts w:ascii="PT Astra Serif" w:hAnsi="PT Astra Serif" w:cs="Calibri"/>
                <w:sz w:val="22"/>
                <w:szCs w:val="22"/>
              </w:rPr>
              <w:t xml:space="preserve"> расходных обязательств субъектов Российской Федерации и города Байконура, возникающих при реализации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w:t>
            </w:r>
          </w:p>
        </w:tc>
        <w:tc>
          <w:tcPr>
            <w:tcW w:w="1417" w:type="dxa"/>
            <w:tcBorders>
              <w:top w:val="nil"/>
              <w:left w:val="nil"/>
              <w:bottom w:val="single" w:sz="4" w:space="0" w:color="auto"/>
              <w:right w:val="single" w:sz="4" w:space="0" w:color="auto"/>
            </w:tcBorders>
            <w:shd w:val="clear" w:color="FFFFFF" w:fill="FFFFFF"/>
            <w:vAlign w:val="center"/>
            <w:hideMark/>
          </w:tcPr>
          <w:p w14:paraId="1F5C0F5B" w14:textId="77777777" w:rsidR="00BE292E" w:rsidRPr="00BE292E" w:rsidRDefault="00BE292E">
            <w:pPr>
              <w:rPr>
                <w:rFonts w:ascii="PT Astra Serif" w:hAnsi="PT Astra Serif" w:cs="Calibri"/>
                <w:sz w:val="22"/>
                <w:szCs w:val="22"/>
              </w:rPr>
            </w:pPr>
            <w:r w:rsidRPr="00BE292E">
              <w:rPr>
                <w:rFonts w:ascii="PT Astra Serif" w:hAnsi="PT Astra Serif" w:cs="Calibri"/>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29C5D167"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70 094,8</w:t>
            </w:r>
          </w:p>
        </w:tc>
        <w:tc>
          <w:tcPr>
            <w:tcW w:w="1417" w:type="dxa"/>
            <w:tcBorders>
              <w:top w:val="nil"/>
              <w:left w:val="nil"/>
              <w:bottom w:val="single" w:sz="4" w:space="0" w:color="auto"/>
              <w:right w:val="single" w:sz="4" w:space="0" w:color="auto"/>
            </w:tcBorders>
            <w:shd w:val="clear" w:color="auto" w:fill="auto"/>
            <w:noWrap/>
            <w:vAlign w:val="center"/>
            <w:hideMark/>
          </w:tcPr>
          <w:p w14:paraId="24FF30DD" w14:textId="77777777" w:rsidR="00BE292E" w:rsidRPr="00BE292E" w:rsidRDefault="00BE292E">
            <w:pPr>
              <w:rPr>
                <w:rFonts w:ascii="PT Astra Serif" w:hAnsi="PT Astra Serif" w:cs="Calibri"/>
                <w:sz w:val="22"/>
                <w:szCs w:val="22"/>
              </w:rPr>
            </w:pPr>
            <w:r w:rsidRPr="00BE292E">
              <w:rPr>
                <w:rFonts w:ascii="PT Astra Serif" w:hAnsi="PT Astra Serif" w:cs="Calibri"/>
                <w:sz w:val="22"/>
                <w:szCs w:val="22"/>
              </w:rPr>
              <w:t> </w:t>
            </w:r>
          </w:p>
        </w:tc>
      </w:tr>
      <w:tr w:rsidR="00BE292E" w:rsidRPr="00BE292E" w14:paraId="41D633BA" w14:textId="77777777" w:rsidTr="00BE292E">
        <w:trPr>
          <w:cantSplit/>
          <w:trHeight w:val="20"/>
        </w:trPr>
        <w:tc>
          <w:tcPr>
            <w:tcW w:w="2557" w:type="dxa"/>
            <w:tcBorders>
              <w:top w:val="nil"/>
              <w:left w:val="single" w:sz="4" w:space="0" w:color="auto"/>
              <w:bottom w:val="single" w:sz="4" w:space="0" w:color="auto"/>
              <w:right w:val="single" w:sz="4" w:space="0" w:color="auto"/>
            </w:tcBorders>
            <w:shd w:val="clear" w:color="FFFFFF" w:fill="FFFFFF"/>
            <w:vAlign w:val="center"/>
            <w:hideMark/>
          </w:tcPr>
          <w:p w14:paraId="0EB51892" w14:textId="77777777" w:rsidR="00BE292E" w:rsidRPr="00BE292E" w:rsidRDefault="00BE292E">
            <w:pPr>
              <w:jc w:val="center"/>
              <w:rPr>
                <w:rFonts w:ascii="PT Astra Serif" w:hAnsi="PT Astra Serif" w:cs="Calibri"/>
                <w:sz w:val="22"/>
                <w:szCs w:val="22"/>
              </w:rPr>
            </w:pPr>
            <w:r w:rsidRPr="00BE292E">
              <w:rPr>
                <w:rFonts w:ascii="PT Astra Serif" w:hAnsi="PT Astra Serif" w:cs="Calibri"/>
                <w:sz w:val="22"/>
                <w:szCs w:val="22"/>
              </w:rPr>
              <w:t>2 02 25497 02 0000 150</w:t>
            </w:r>
          </w:p>
        </w:tc>
        <w:tc>
          <w:tcPr>
            <w:tcW w:w="3402" w:type="dxa"/>
            <w:tcBorders>
              <w:top w:val="nil"/>
              <w:left w:val="nil"/>
              <w:bottom w:val="single" w:sz="4" w:space="0" w:color="auto"/>
              <w:right w:val="single" w:sz="4" w:space="0" w:color="auto"/>
            </w:tcBorders>
            <w:shd w:val="clear" w:color="FFFFFF" w:fill="FFFFFF"/>
            <w:vAlign w:val="center"/>
            <w:hideMark/>
          </w:tcPr>
          <w:p w14:paraId="547C4C5D" w14:textId="77777777" w:rsidR="00BE292E" w:rsidRPr="00BE292E" w:rsidRDefault="00BE292E" w:rsidP="00BE292E">
            <w:pPr>
              <w:jc w:val="both"/>
              <w:rPr>
                <w:rFonts w:ascii="PT Astra Serif" w:hAnsi="PT Astra Serif" w:cs="Calibri"/>
                <w:sz w:val="22"/>
                <w:szCs w:val="22"/>
              </w:rPr>
            </w:pPr>
            <w:r w:rsidRPr="00BE292E">
              <w:rPr>
                <w:rFonts w:ascii="PT Astra Serif" w:hAnsi="PT Astra Serif" w:cs="Calibri"/>
                <w:sz w:val="22"/>
                <w:szCs w:val="22"/>
              </w:rPr>
              <w:t>Субсидии бюджетам субъектов Российской Федерации на реализацию мероприятий по обеспечению жильем молодых семей</w:t>
            </w:r>
          </w:p>
        </w:tc>
        <w:tc>
          <w:tcPr>
            <w:tcW w:w="1417" w:type="dxa"/>
            <w:tcBorders>
              <w:top w:val="nil"/>
              <w:left w:val="nil"/>
              <w:bottom w:val="single" w:sz="4" w:space="0" w:color="auto"/>
              <w:right w:val="single" w:sz="4" w:space="0" w:color="auto"/>
            </w:tcBorders>
            <w:shd w:val="clear" w:color="FFFFFF" w:fill="FFFFFF"/>
            <w:vAlign w:val="center"/>
            <w:hideMark/>
          </w:tcPr>
          <w:p w14:paraId="3F8A75E2"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30 510,9</w:t>
            </w:r>
          </w:p>
        </w:tc>
        <w:tc>
          <w:tcPr>
            <w:tcW w:w="1418" w:type="dxa"/>
            <w:tcBorders>
              <w:top w:val="nil"/>
              <w:left w:val="nil"/>
              <w:bottom w:val="single" w:sz="4" w:space="0" w:color="auto"/>
              <w:right w:val="single" w:sz="4" w:space="0" w:color="auto"/>
            </w:tcBorders>
            <w:shd w:val="clear" w:color="auto" w:fill="auto"/>
            <w:noWrap/>
            <w:vAlign w:val="center"/>
            <w:hideMark/>
          </w:tcPr>
          <w:p w14:paraId="3DD940BC"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33 710,8</w:t>
            </w:r>
          </w:p>
        </w:tc>
        <w:tc>
          <w:tcPr>
            <w:tcW w:w="1417" w:type="dxa"/>
            <w:tcBorders>
              <w:top w:val="nil"/>
              <w:left w:val="nil"/>
              <w:bottom w:val="single" w:sz="4" w:space="0" w:color="auto"/>
              <w:right w:val="single" w:sz="4" w:space="0" w:color="auto"/>
            </w:tcBorders>
            <w:shd w:val="clear" w:color="auto" w:fill="auto"/>
            <w:noWrap/>
            <w:vAlign w:val="center"/>
            <w:hideMark/>
          </w:tcPr>
          <w:p w14:paraId="529539C6"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34 500,9</w:t>
            </w:r>
          </w:p>
        </w:tc>
      </w:tr>
      <w:tr w:rsidR="00BE292E" w:rsidRPr="00BE292E" w14:paraId="7C3C26D5" w14:textId="77777777" w:rsidTr="00BE292E">
        <w:trPr>
          <w:cantSplit/>
          <w:trHeight w:val="20"/>
        </w:trPr>
        <w:tc>
          <w:tcPr>
            <w:tcW w:w="2557" w:type="dxa"/>
            <w:tcBorders>
              <w:top w:val="nil"/>
              <w:left w:val="single" w:sz="4" w:space="0" w:color="auto"/>
              <w:bottom w:val="single" w:sz="4" w:space="0" w:color="auto"/>
              <w:right w:val="single" w:sz="4" w:space="0" w:color="auto"/>
            </w:tcBorders>
            <w:shd w:val="clear" w:color="FFFFFF" w:fill="FFFFFF"/>
            <w:vAlign w:val="center"/>
            <w:hideMark/>
          </w:tcPr>
          <w:p w14:paraId="518B3565" w14:textId="77777777" w:rsidR="00BE292E" w:rsidRPr="00BE292E" w:rsidRDefault="00BE292E">
            <w:pPr>
              <w:jc w:val="center"/>
              <w:rPr>
                <w:rFonts w:ascii="PT Astra Serif" w:hAnsi="PT Astra Serif" w:cs="Calibri"/>
                <w:sz w:val="22"/>
                <w:szCs w:val="22"/>
              </w:rPr>
            </w:pPr>
            <w:r w:rsidRPr="00BE292E">
              <w:rPr>
                <w:rFonts w:ascii="PT Astra Serif" w:hAnsi="PT Astra Serif" w:cs="Calibri"/>
                <w:sz w:val="22"/>
                <w:szCs w:val="22"/>
              </w:rPr>
              <w:lastRenderedPageBreak/>
              <w:t>2 02 25501 02 0000 150</w:t>
            </w:r>
          </w:p>
        </w:tc>
        <w:tc>
          <w:tcPr>
            <w:tcW w:w="3402" w:type="dxa"/>
            <w:tcBorders>
              <w:top w:val="nil"/>
              <w:left w:val="nil"/>
              <w:bottom w:val="single" w:sz="4" w:space="0" w:color="auto"/>
              <w:right w:val="single" w:sz="4" w:space="0" w:color="auto"/>
            </w:tcBorders>
            <w:shd w:val="clear" w:color="FFFFFF" w:fill="FFFFFF"/>
            <w:vAlign w:val="center"/>
            <w:hideMark/>
          </w:tcPr>
          <w:p w14:paraId="648C40D3" w14:textId="77777777" w:rsidR="00BE292E" w:rsidRPr="00BE292E" w:rsidRDefault="00BE292E" w:rsidP="00BE292E">
            <w:pPr>
              <w:jc w:val="both"/>
              <w:rPr>
                <w:rFonts w:ascii="PT Astra Serif" w:hAnsi="PT Astra Serif" w:cs="Calibri"/>
                <w:sz w:val="22"/>
                <w:szCs w:val="22"/>
              </w:rPr>
            </w:pPr>
            <w:r w:rsidRPr="00BE292E">
              <w:rPr>
                <w:rFonts w:ascii="PT Astra Serif" w:hAnsi="PT Astra Serif" w:cs="Calibri"/>
                <w:sz w:val="22"/>
                <w:szCs w:val="22"/>
              </w:rPr>
              <w:t>Субсидии бюджетам субъектов Российской Федерации на поддержку приоритетных направлений агропромышленного комплекса</w:t>
            </w:r>
          </w:p>
        </w:tc>
        <w:tc>
          <w:tcPr>
            <w:tcW w:w="1417" w:type="dxa"/>
            <w:tcBorders>
              <w:top w:val="nil"/>
              <w:left w:val="nil"/>
              <w:bottom w:val="single" w:sz="4" w:space="0" w:color="auto"/>
              <w:right w:val="single" w:sz="4" w:space="0" w:color="auto"/>
            </w:tcBorders>
            <w:shd w:val="clear" w:color="FFFFFF" w:fill="FFFFFF"/>
            <w:vAlign w:val="center"/>
            <w:hideMark/>
          </w:tcPr>
          <w:p w14:paraId="739FD663"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160 657,8</w:t>
            </w:r>
          </w:p>
        </w:tc>
        <w:tc>
          <w:tcPr>
            <w:tcW w:w="1418" w:type="dxa"/>
            <w:tcBorders>
              <w:top w:val="nil"/>
              <w:left w:val="nil"/>
              <w:bottom w:val="single" w:sz="4" w:space="0" w:color="auto"/>
              <w:right w:val="single" w:sz="4" w:space="0" w:color="auto"/>
            </w:tcBorders>
            <w:shd w:val="clear" w:color="auto" w:fill="auto"/>
            <w:noWrap/>
            <w:vAlign w:val="center"/>
            <w:hideMark/>
          </w:tcPr>
          <w:p w14:paraId="55F077D8"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161 617,1</w:t>
            </w:r>
          </w:p>
        </w:tc>
        <w:tc>
          <w:tcPr>
            <w:tcW w:w="1417" w:type="dxa"/>
            <w:tcBorders>
              <w:top w:val="nil"/>
              <w:left w:val="nil"/>
              <w:bottom w:val="single" w:sz="4" w:space="0" w:color="auto"/>
              <w:right w:val="single" w:sz="4" w:space="0" w:color="auto"/>
            </w:tcBorders>
            <w:shd w:val="clear" w:color="auto" w:fill="auto"/>
            <w:noWrap/>
            <w:vAlign w:val="center"/>
            <w:hideMark/>
          </w:tcPr>
          <w:p w14:paraId="05327842"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182 717,1</w:t>
            </w:r>
          </w:p>
        </w:tc>
      </w:tr>
      <w:tr w:rsidR="00BE292E" w:rsidRPr="00BE292E" w14:paraId="646143F6" w14:textId="77777777" w:rsidTr="00BE292E">
        <w:trPr>
          <w:cantSplit/>
          <w:trHeight w:val="20"/>
        </w:trPr>
        <w:tc>
          <w:tcPr>
            <w:tcW w:w="2557" w:type="dxa"/>
            <w:tcBorders>
              <w:top w:val="nil"/>
              <w:left w:val="single" w:sz="4" w:space="0" w:color="auto"/>
              <w:bottom w:val="single" w:sz="4" w:space="0" w:color="auto"/>
              <w:right w:val="single" w:sz="4" w:space="0" w:color="auto"/>
            </w:tcBorders>
            <w:shd w:val="clear" w:color="FFFFFF" w:fill="FFFFFF"/>
            <w:vAlign w:val="center"/>
            <w:hideMark/>
          </w:tcPr>
          <w:p w14:paraId="2AAAB5B0" w14:textId="77777777" w:rsidR="00BE292E" w:rsidRPr="00BE292E" w:rsidRDefault="00BE292E">
            <w:pPr>
              <w:jc w:val="center"/>
              <w:rPr>
                <w:rFonts w:ascii="PT Astra Serif" w:hAnsi="PT Astra Serif" w:cs="Calibri"/>
                <w:color w:val="000000"/>
                <w:sz w:val="22"/>
                <w:szCs w:val="22"/>
              </w:rPr>
            </w:pPr>
            <w:r w:rsidRPr="00BE292E">
              <w:rPr>
                <w:rFonts w:ascii="PT Astra Serif" w:hAnsi="PT Astra Serif" w:cs="Calibri"/>
                <w:color w:val="000000"/>
                <w:sz w:val="22"/>
                <w:szCs w:val="22"/>
              </w:rPr>
              <w:t>2 02 25513 02 0000 150</w:t>
            </w:r>
          </w:p>
        </w:tc>
        <w:tc>
          <w:tcPr>
            <w:tcW w:w="3402" w:type="dxa"/>
            <w:tcBorders>
              <w:top w:val="nil"/>
              <w:left w:val="nil"/>
              <w:bottom w:val="single" w:sz="4" w:space="0" w:color="auto"/>
              <w:right w:val="single" w:sz="4" w:space="0" w:color="auto"/>
            </w:tcBorders>
            <w:shd w:val="clear" w:color="FFFFFF" w:fill="FFFFFF"/>
            <w:vAlign w:val="center"/>
            <w:hideMark/>
          </w:tcPr>
          <w:p w14:paraId="7208E199" w14:textId="77777777" w:rsidR="00BE292E" w:rsidRPr="00BE292E" w:rsidRDefault="00BE292E" w:rsidP="00BE292E">
            <w:pPr>
              <w:jc w:val="both"/>
              <w:rPr>
                <w:rFonts w:ascii="PT Astra Serif" w:hAnsi="PT Astra Serif"/>
                <w:sz w:val="22"/>
                <w:szCs w:val="22"/>
              </w:rPr>
            </w:pPr>
            <w:r w:rsidRPr="00BE292E">
              <w:rPr>
                <w:rFonts w:ascii="PT Astra Serif" w:hAnsi="PT Astra Serif"/>
                <w:sz w:val="22"/>
                <w:szCs w:val="22"/>
              </w:rPr>
              <w:t>Субсидии бюджетам субъектов Российской Федерации на модернизацию региональных и (или) муниципальных учреждений культуры</w:t>
            </w:r>
          </w:p>
        </w:tc>
        <w:tc>
          <w:tcPr>
            <w:tcW w:w="1417" w:type="dxa"/>
            <w:tcBorders>
              <w:top w:val="nil"/>
              <w:left w:val="nil"/>
              <w:bottom w:val="single" w:sz="4" w:space="0" w:color="auto"/>
              <w:right w:val="single" w:sz="4" w:space="0" w:color="auto"/>
            </w:tcBorders>
            <w:shd w:val="clear" w:color="FFFFFF" w:fill="FFFFFF"/>
            <w:vAlign w:val="center"/>
            <w:hideMark/>
          </w:tcPr>
          <w:p w14:paraId="59C3A16B"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113 777,7</w:t>
            </w:r>
          </w:p>
        </w:tc>
        <w:tc>
          <w:tcPr>
            <w:tcW w:w="1418" w:type="dxa"/>
            <w:tcBorders>
              <w:top w:val="nil"/>
              <w:left w:val="nil"/>
              <w:bottom w:val="single" w:sz="4" w:space="0" w:color="auto"/>
              <w:right w:val="single" w:sz="4" w:space="0" w:color="auto"/>
            </w:tcBorders>
            <w:shd w:val="clear" w:color="auto" w:fill="auto"/>
            <w:vAlign w:val="center"/>
            <w:hideMark/>
          </w:tcPr>
          <w:p w14:paraId="41146302"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112 797,8</w:t>
            </w:r>
          </w:p>
        </w:tc>
        <w:tc>
          <w:tcPr>
            <w:tcW w:w="1417" w:type="dxa"/>
            <w:tcBorders>
              <w:top w:val="nil"/>
              <w:left w:val="nil"/>
              <w:bottom w:val="single" w:sz="4" w:space="0" w:color="auto"/>
              <w:right w:val="single" w:sz="4" w:space="0" w:color="auto"/>
            </w:tcBorders>
            <w:shd w:val="clear" w:color="auto" w:fill="auto"/>
            <w:vAlign w:val="center"/>
            <w:hideMark/>
          </w:tcPr>
          <w:p w14:paraId="46271519"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39 550,9</w:t>
            </w:r>
          </w:p>
        </w:tc>
      </w:tr>
      <w:tr w:rsidR="00BE292E" w:rsidRPr="00BE292E" w14:paraId="39916B51" w14:textId="77777777" w:rsidTr="00BE292E">
        <w:trPr>
          <w:cantSplit/>
          <w:trHeight w:val="20"/>
        </w:trPr>
        <w:tc>
          <w:tcPr>
            <w:tcW w:w="2557" w:type="dxa"/>
            <w:tcBorders>
              <w:top w:val="nil"/>
              <w:left w:val="single" w:sz="4" w:space="0" w:color="auto"/>
              <w:bottom w:val="single" w:sz="4" w:space="0" w:color="auto"/>
              <w:right w:val="single" w:sz="4" w:space="0" w:color="auto"/>
            </w:tcBorders>
            <w:shd w:val="clear" w:color="FFFFFF" w:fill="FFFFFF"/>
            <w:vAlign w:val="center"/>
            <w:hideMark/>
          </w:tcPr>
          <w:p w14:paraId="02791315" w14:textId="77777777" w:rsidR="00BE292E" w:rsidRPr="00BE292E" w:rsidRDefault="00BE292E">
            <w:pPr>
              <w:jc w:val="center"/>
              <w:rPr>
                <w:rFonts w:ascii="PT Astra Serif" w:hAnsi="PT Astra Serif" w:cs="Calibri"/>
                <w:color w:val="000000"/>
                <w:sz w:val="22"/>
                <w:szCs w:val="22"/>
              </w:rPr>
            </w:pPr>
            <w:r w:rsidRPr="00BE292E">
              <w:rPr>
                <w:rFonts w:ascii="PT Astra Serif" w:hAnsi="PT Astra Serif" w:cs="Calibri"/>
                <w:color w:val="000000"/>
                <w:sz w:val="22"/>
                <w:szCs w:val="22"/>
              </w:rPr>
              <w:t>2 02 25514 02 0000 150</w:t>
            </w:r>
          </w:p>
        </w:tc>
        <w:tc>
          <w:tcPr>
            <w:tcW w:w="3402" w:type="dxa"/>
            <w:tcBorders>
              <w:top w:val="nil"/>
              <w:left w:val="nil"/>
              <w:bottom w:val="single" w:sz="4" w:space="0" w:color="auto"/>
              <w:right w:val="single" w:sz="4" w:space="0" w:color="auto"/>
            </w:tcBorders>
            <w:shd w:val="clear" w:color="FFFFFF" w:fill="FFFFFF"/>
            <w:vAlign w:val="center"/>
            <w:hideMark/>
          </w:tcPr>
          <w:p w14:paraId="79DDB084" w14:textId="77777777" w:rsidR="00BE292E" w:rsidRPr="00BE292E" w:rsidRDefault="00BE292E" w:rsidP="00BE292E">
            <w:pPr>
              <w:jc w:val="both"/>
              <w:rPr>
                <w:rFonts w:ascii="PT Astra Serif" w:hAnsi="PT Astra Serif" w:cs="Calibri"/>
                <w:sz w:val="22"/>
                <w:szCs w:val="22"/>
              </w:rPr>
            </w:pPr>
            <w:r w:rsidRPr="00BE292E">
              <w:rPr>
                <w:rFonts w:ascii="PT Astra Serif" w:hAnsi="PT Astra Serif" w:cs="Calibri"/>
                <w:sz w:val="22"/>
                <w:szCs w:val="22"/>
              </w:rPr>
              <w:t xml:space="preserve">Субсидии бюджетам субъектов Российской Федерации на реализацию мероприятий субъектов Российской Федерации в сфере реабилитации и </w:t>
            </w:r>
            <w:proofErr w:type="spellStart"/>
            <w:r w:rsidRPr="00BE292E">
              <w:rPr>
                <w:rFonts w:ascii="PT Astra Serif" w:hAnsi="PT Astra Serif" w:cs="Calibri"/>
                <w:sz w:val="22"/>
                <w:szCs w:val="22"/>
              </w:rPr>
              <w:t>абилитации</w:t>
            </w:r>
            <w:proofErr w:type="spellEnd"/>
            <w:r w:rsidRPr="00BE292E">
              <w:rPr>
                <w:rFonts w:ascii="PT Astra Serif" w:hAnsi="PT Astra Serif" w:cs="Calibri"/>
                <w:sz w:val="22"/>
                <w:szCs w:val="22"/>
              </w:rPr>
              <w:t xml:space="preserve"> инвалидов</w:t>
            </w:r>
          </w:p>
        </w:tc>
        <w:tc>
          <w:tcPr>
            <w:tcW w:w="1417" w:type="dxa"/>
            <w:tcBorders>
              <w:top w:val="nil"/>
              <w:left w:val="nil"/>
              <w:bottom w:val="single" w:sz="4" w:space="0" w:color="auto"/>
              <w:right w:val="single" w:sz="4" w:space="0" w:color="auto"/>
            </w:tcBorders>
            <w:shd w:val="clear" w:color="FFFFFF" w:fill="FFFFFF"/>
            <w:vAlign w:val="center"/>
            <w:hideMark/>
          </w:tcPr>
          <w:p w14:paraId="48C9B862"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10 173,4</w:t>
            </w:r>
          </w:p>
        </w:tc>
        <w:tc>
          <w:tcPr>
            <w:tcW w:w="1418" w:type="dxa"/>
            <w:tcBorders>
              <w:top w:val="nil"/>
              <w:left w:val="nil"/>
              <w:bottom w:val="single" w:sz="4" w:space="0" w:color="auto"/>
              <w:right w:val="single" w:sz="4" w:space="0" w:color="auto"/>
            </w:tcBorders>
            <w:shd w:val="clear" w:color="auto" w:fill="auto"/>
            <w:noWrap/>
            <w:vAlign w:val="center"/>
            <w:hideMark/>
          </w:tcPr>
          <w:p w14:paraId="7DB35EE4"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10 333,7</w:t>
            </w:r>
          </w:p>
        </w:tc>
        <w:tc>
          <w:tcPr>
            <w:tcW w:w="1417" w:type="dxa"/>
            <w:tcBorders>
              <w:top w:val="nil"/>
              <w:left w:val="nil"/>
              <w:bottom w:val="single" w:sz="4" w:space="0" w:color="auto"/>
              <w:right w:val="single" w:sz="4" w:space="0" w:color="auto"/>
            </w:tcBorders>
            <w:shd w:val="clear" w:color="auto" w:fill="auto"/>
            <w:noWrap/>
            <w:vAlign w:val="center"/>
            <w:hideMark/>
          </w:tcPr>
          <w:p w14:paraId="654C421E"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8 137,6</w:t>
            </w:r>
          </w:p>
        </w:tc>
      </w:tr>
      <w:tr w:rsidR="00BE292E" w:rsidRPr="00BE292E" w14:paraId="2904DF5E" w14:textId="77777777" w:rsidTr="00BE292E">
        <w:trPr>
          <w:cantSplit/>
          <w:trHeight w:val="20"/>
        </w:trPr>
        <w:tc>
          <w:tcPr>
            <w:tcW w:w="2557" w:type="dxa"/>
            <w:tcBorders>
              <w:top w:val="nil"/>
              <w:left w:val="single" w:sz="4" w:space="0" w:color="auto"/>
              <w:bottom w:val="single" w:sz="4" w:space="0" w:color="auto"/>
              <w:right w:val="single" w:sz="4" w:space="0" w:color="auto"/>
            </w:tcBorders>
            <w:shd w:val="clear" w:color="FFFFFF" w:fill="FFFFFF"/>
            <w:vAlign w:val="center"/>
            <w:hideMark/>
          </w:tcPr>
          <w:p w14:paraId="1ACEC3EA" w14:textId="77777777" w:rsidR="00BE292E" w:rsidRPr="00BE292E" w:rsidRDefault="00BE292E">
            <w:pPr>
              <w:jc w:val="center"/>
              <w:rPr>
                <w:rFonts w:ascii="PT Astra Serif" w:hAnsi="PT Astra Serif" w:cs="Calibri"/>
                <w:sz w:val="22"/>
                <w:szCs w:val="22"/>
              </w:rPr>
            </w:pPr>
            <w:r w:rsidRPr="00BE292E">
              <w:rPr>
                <w:rFonts w:ascii="PT Astra Serif" w:hAnsi="PT Astra Serif" w:cs="Calibri"/>
                <w:sz w:val="22"/>
                <w:szCs w:val="22"/>
              </w:rPr>
              <w:t>2 02 25517 02 0000 150</w:t>
            </w:r>
          </w:p>
        </w:tc>
        <w:tc>
          <w:tcPr>
            <w:tcW w:w="3402" w:type="dxa"/>
            <w:tcBorders>
              <w:top w:val="nil"/>
              <w:left w:val="nil"/>
              <w:bottom w:val="single" w:sz="4" w:space="0" w:color="auto"/>
              <w:right w:val="single" w:sz="4" w:space="0" w:color="auto"/>
            </w:tcBorders>
            <w:shd w:val="clear" w:color="FFFFFF" w:fill="FFFFFF"/>
            <w:vAlign w:val="center"/>
            <w:hideMark/>
          </w:tcPr>
          <w:p w14:paraId="093EB869" w14:textId="77777777" w:rsidR="00BE292E" w:rsidRPr="00BE292E" w:rsidRDefault="00BE292E" w:rsidP="00BE292E">
            <w:pPr>
              <w:jc w:val="both"/>
              <w:rPr>
                <w:rFonts w:ascii="PT Astra Serif" w:hAnsi="PT Astra Serif" w:cs="Calibri"/>
                <w:sz w:val="22"/>
                <w:szCs w:val="22"/>
              </w:rPr>
            </w:pPr>
            <w:r w:rsidRPr="00BE292E">
              <w:rPr>
                <w:rFonts w:ascii="PT Astra Serif" w:hAnsi="PT Astra Serif" w:cs="Calibri"/>
                <w:sz w:val="22"/>
                <w:szCs w:val="22"/>
              </w:rPr>
              <w:t>Субсидии бюджетам субъектов Российской Федерации на поддержку творческой деятельности и (или) укрепление материально-технической базы детских и кукольных театров, а также театров, расположенных в населенных пунктах с численностью населения до 300 тысяч человек</w:t>
            </w:r>
          </w:p>
        </w:tc>
        <w:tc>
          <w:tcPr>
            <w:tcW w:w="1417" w:type="dxa"/>
            <w:tcBorders>
              <w:top w:val="nil"/>
              <w:left w:val="nil"/>
              <w:bottom w:val="single" w:sz="4" w:space="0" w:color="auto"/>
              <w:right w:val="single" w:sz="4" w:space="0" w:color="auto"/>
            </w:tcBorders>
            <w:shd w:val="clear" w:color="FFFFFF" w:fill="FFFFFF"/>
            <w:vAlign w:val="center"/>
            <w:hideMark/>
          </w:tcPr>
          <w:p w14:paraId="463543CD"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15 912,3</w:t>
            </w:r>
          </w:p>
        </w:tc>
        <w:tc>
          <w:tcPr>
            <w:tcW w:w="1418" w:type="dxa"/>
            <w:tcBorders>
              <w:top w:val="nil"/>
              <w:left w:val="nil"/>
              <w:bottom w:val="single" w:sz="4" w:space="0" w:color="auto"/>
              <w:right w:val="single" w:sz="4" w:space="0" w:color="auto"/>
            </w:tcBorders>
            <w:shd w:val="clear" w:color="auto" w:fill="auto"/>
            <w:vAlign w:val="center"/>
            <w:hideMark/>
          </w:tcPr>
          <w:p w14:paraId="0476D708"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16 619,6</w:t>
            </w:r>
          </w:p>
        </w:tc>
        <w:tc>
          <w:tcPr>
            <w:tcW w:w="1417" w:type="dxa"/>
            <w:tcBorders>
              <w:top w:val="nil"/>
              <w:left w:val="nil"/>
              <w:bottom w:val="single" w:sz="4" w:space="0" w:color="auto"/>
              <w:right w:val="single" w:sz="4" w:space="0" w:color="auto"/>
            </w:tcBorders>
            <w:shd w:val="clear" w:color="auto" w:fill="auto"/>
            <w:vAlign w:val="center"/>
            <w:hideMark/>
          </w:tcPr>
          <w:p w14:paraId="5E24134A"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15 951,7</w:t>
            </w:r>
          </w:p>
        </w:tc>
      </w:tr>
      <w:tr w:rsidR="00BE292E" w:rsidRPr="00BE292E" w14:paraId="25F3F912" w14:textId="77777777" w:rsidTr="00BE292E">
        <w:trPr>
          <w:cantSplit/>
          <w:trHeight w:val="20"/>
        </w:trPr>
        <w:tc>
          <w:tcPr>
            <w:tcW w:w="2557" w:type="dxa"/>
            <w:tcBorders>
              <w:top w:val="nil"/>
              <w:left w:val="single" w:sz="4" w:space="0" w:color="auto"/>
              <w:bottom w:val="single" w:sz="4" w:space="0" w:color="auto"/>
              <w:right w:val="single" w:sz="4" w:space="0" w:color="auto"/>
            </w:tcBorders>
            <w:shd w:val="clear" w:color="FFFFFF" w:fill="FFFFFF"/>
            <w:vAlign w:val="center"/>
            <w:hideMark/>
          </w:tcPr>
          <w:p w14:paraId="3AF9D8B0" w14:textId="77777777" w:rsidR="00BE292E" w:rsidRPr="00BE292E" w:rsidRDefault="00BE292E">
            <w:pPr>
              <w:jc w:val="center"/>
              <w:rPr>
                <w:rFonts w:ascii="PT Astra Serif" w:hAnsi="PT Astra Serif" w:cs="Calibri"/>
                <w:sz w:val="22"/>
                <w:szCs w:val="22"/>
              </w:rPr>
            </w:pPr>
            <w:r w:rsidRPr="00BE292E">
              <w:rPr>
                <w:rFonts w:ascii="PT Astra Serif" w:hAnsi="PT Astra Serif" w:cs="Calibri"/>
                <w:sz w:val="22"/>
                <w:szCs w:val="22"/>
              </w:rPr>
              <w:t>2 02 25518 02 0000 150</w:t>
            </w:r>
          </w:p>
        </w:tc>
        <w:tc>
          <w:tcPr>
            <w:tcW w:w="3402" w:type="dxa"/>
            <w:tcBorders>
              <w:top w:val="nil"/>
              <w:left w:val="nil"/>
              <w:bottom w:val="single" w:sz="4" w:space="0" w:color="auto"/>
              <w:right w:val="single" w:sz="4" w:space="0" w:color="auto"/>
            </w:tcBorders>
            <w:shd w:val="clear" w:color="FFFFFF" w:fill="FFFFFF"/>
            <w:vAlign w:val="center"/>
            <w:hideMark/>
          </w:tcPr>
          <w:p w14:paraId="1DFAB2FA" w14:textId="090EA316" w:rsidR="00BE292E" w:rsidRPr="00BE292E" w:rsidRDefault="00BE292E" w:rsidP="00BE292E">
            <w:pPr>
              <w:jc w:val="both"/>
              <w:rPr>
                <w:rFonts w:ascii="PT Astra Serif" w:hAnsi="PT Astra Serif" w:cs="Calibri"/>
                <w:sz w:val="22"/>
                <w:szCs w:val="22"/>
              </w:rPr>
            </w:pPr>
            <w:r w:rsidRPr="00BE292E">
              <w:rPr>
                <w:rFonts w:ascii="PT Astra Serif" w:hAnsi="PT Astra Serif" w:cs="Calibri"/>
                <w:sz w:val="22"/>
                <w:szCs w:val="22"/>
              </w:rPr>
              <w:t xml:space="preserve">Субсидия бюджетам субъектов Российской Федерации на достижение показателей государственной программы Российской Федерации </w:t>
            </w:r>
            <w:r w:rsidR="00AA0B88">
              <w:rPr>
                <w:rFonts w:ascii="PT Astra Serif" w:hAnsi="PT Astra Serif" w:cs="Calibri"/>
                <w:sz w:val="22"/>
                <w:szCs w:val="22"/>
              </w:rPr>
              <w:t>«</w:t>
            </w:r>
            <w:r w:rsidRPr="00BE292E">
              <w:rPr>
                <w:rFonts w:ascii="PT Astra Serif" w:hAnsi="PT Astra Serif" w:cs="Calibri"/>
                <w:sz w:val="22"/>
                <w:szCs w:val="22"/>
              </w:rPr>
              <w:t>Реализация государственной национальной политики</w:t>
            </w:r>
            <w:r w:rsidR="00AA0B88">
              <w:rPr>
                <w:rFonts w:ascii="PT Astra Serif" w:hAnsi="PT Astra Serif" w:cs="Calibri"/>
                <w:sz w:val="22"/>
                <w:szCs w:val="22"/>
              </w:rPr>
              <w:t>»</w:t>
            </w:r>
          </w:p>
        </w:tc>
        <w:tc>
          <w:tcPr>
            <w:tcW w:w="1417" w:type="dxa"/>
            <w:tcBorders>
              <w:top w:val="nil"/>
              <w:left w:val="nil"/>
              <w:bottom w:val="single" w:sz="4" w:space="0" w:color="auto"/>
              <w:right w:val="single" w:sz="4" w:space="0" w:color="auto"/>
            </w:tcBorders>
            <w:shd w:val="clear" w:color="FFFFFF" w:fill="FFFFFF"/>
            <w:vAlign w:val="center"/>
            <w:hideMark/>
          </w:tcPr>
          <w:p w14:paraId="35B0EEE6"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2 290,2</w:t>
            </w:r>
          </w:p>
        </w:tc>
        <w:tc>
          <w:tcPr>
            <w:tcW w:w="1418" w:type="dxa"/>
            <w:tcBorders>
              <w:top w:val="nil"/>
              <w:left w:val="nil"/>
              <w:bottom w:val="single" w:sz="4" w:space="0" w:color="auto"/>
              <w:right w:val="single" w:sz="4" w:space="0" w:color="auto"/>
            </w:tcBorders>
            <w:shd w:val="clear" w:color="auto" w:fill="auto"/>
            <w:vAlign w:val="center"/>
            <w:hideMark/>
          </w:tcPr>
          <w:p w14:paraId="5FC9AB5E" w14:textId="77777777" w:rsidR="00BE292E" w:rsidRPr="00BE292E" w:rsidRDefault="00BE292E">
            <w:pPr>
              <w:rPr>
                <w:rFonts w:ascii="PT Astra Serif" w:hAnsi="PT Astra Serif" w:cs="Calibri"/>
                <w:sz w:val="22"/>
                <w:szCs w:val="22"/>
              </w:rPr>
            </w:pPr>
            <w:r w:rsidRPr="00BE292E">
              <w:rPr>
                <w:rFonts w:ascii="PT Astra Serif" w:hAnsi="PT Astra Serif" w:cs="Calibri"/>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14:paraId="56C02FBB" w14:textId="77777777" w:rsidR="00BE292E" w:rsidRPr="00BE292E" w:rsidRDefault="00BE292E">
            <w:pPr>
              <w:rPr>
                <w:rFonts w:ascii="PT Astra Serif" w:hAnsi="PT Astra Serif" w:cs="Calibri"/>
                <w:sz w:val="22"/>
                <w:szCs w:val="22"/>
              </w:rPr>
            </w:pPr>
            <w:r w:rsidRPr="00BE292E">
              <w:rPr>
                <w:rFonts w:ascii="PT Astra Serif" w:hAnsi="PT Astra Serif" w:cs="Calibri"/>
                <w:sz w:val="22"/>
                <w:szCs w:val="22"/>
              </w:rPr>
              <w:t> </w:t>
            </w:r>
          </w:p>
        </w:tc>
      </w:tr>
      <w:tr w:rsidR="00BE292E" w:rsidRPr="00BE292E" w14:paraId="6193AA8E" w14:textId="77777777" w:rsidTr="00BE292E">
        <w:trPr>
          <w:cantSplit/>
          <w:trHeight w:val="20"/>
        </w:trPr>
        <w:tc>
          <w:tcPr>
            <w:tcW w:w="2557" w:type="dxa"/>
            <w:tcBorders>
              <w:top w:val="nil"/>
              <w:left w:val="single" w:sz="4" w:space="0" w:color="auto"/>
              <w:bottom w:val="single" w:sz="4" w:space="0" w:color="auto"/>
              <w:right w:val="single" w:sz="4" w:space="0" w:color="auto"/>
            </w:tcBorders>
            <w:shd w:val="clear" w:color="FFFFFF" w:fill="FFFFFF"/>
            <w:vAlign w:val="center"/>
            <w:hideMark/>
          </w:tcPr>
          <w:p w14:paraId="1BA6DCBE" w14:textId="77777777" w:rsidR="00BE292E" w:rsidRPr="00BE292E" w:rsidRDefault="00BE292E">
            <w:pPr>
              <w:jc w:val="center"/>
              <w:rPr>
                <w:rFonts w:ascii="PT Astra Serif" w:hAnsi="PT Astra Serif" w:cs="Calibri"/>
                <w:sz w:val="22"/>
                <w:szCs w:val="22"/>
              </w:rPr>
            </w:pPr>
            <w:r w:rsidRPr="00BE292E">
              <w:rPr>
                <w:rFonts w:ascii="PT Astra Serif" w:hAnsi="PT Astra Serif" w:cs="Calibri"/>
                <w:sz w:val="22"/>
                <w:szCs w:val="22"/>
              </w:rPr>
              <w:t>2 02 25519 02 0000 150</w:t>
            </w:r>
          </w:p>
        </w:tc>
        <w:tc>
          <w:tcPr>
            <w:tcW w:w="3402" w:type="dxa"/>
            <w:tcBorders>
              <w:top w:val="nil"/>
              <w:left w:val="nil"/>
              <w:bottom w:val="single" w:sz="4" w:space="0" w:color="auto"/>
              <w:right w:val="single" w:sz="4" w:space="0" w:color="auto"/>
            </w:tcBorders>
            <w:shd w:val="clear" w:color="FFFFFF" w:fill="FFFFFF"/>
            <w:vAlign w:val="center"/>
            <w:hideMark/>
          </w:tcPr>
          <w:p w14:paraId="6B6F1726" w14:textId="77777777" w:rsidR="00BE292E" w:rsidRPr="00BE292E" w:rsidRDefault="00BE292E" w:rsidP="00BE292E">
            <w:pPr>
              <w:jc w:val="both"/>
              <w:rPr>
                <w:rFonts w:ascii="PT Astra Serif" w:hAnsi="PT Astra Serif" w:cs="Calibri"/>
                <w:sz w:val="22"/>
                <w:szCs w:val="22"/>
              </w:rPr>
            </w:pPr>
            <w:r w:rsidRPr="00BE292E">
              <w:rPr>
                <w:rFonts w:ascii="PT Astra Serif" w:hAnsi="PT Astra Serif" w:cs="Calibri"/>
                <w:sz w:val="22"/>
                <w:szCs w:val="22"/>
              </w:rPr>
              <w:t>Субсидии бюджетам субъектов Российской Федерации на поддержку отрасли культуры</w:t>
            </w:r>
          </w:p>
        </w:tc>
        <w:tc>
          <w:tcPr>
            <w:tcW w:w="1417" w:type="dxa"/>
            <w:tcBorders>
              <w:top w:val="nil"/>
              <w:left w:val="nil"/>
              <w:bottom w:val="single" w:sz="4" w:space="0" w:color="auto"/>
              <w:right w:val="single" w:sz="4" w:space="0" w:color="auto"/>
            </w:tcBorders>
            <w:shd w:val="clear" w:color="FFFFFF" w:fill="FFFFFF"/>
            <w:vAlign w:val="center"/>
            <w:hideMark/>
          </w:tcPr>
          <w:p w14:paraId="1FD7FA81"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18 700,2</w:t>
            </w:r>
          </w:p>
        </w:tc>
        <w:tc>
          <w:tcPr>
            <w:tcW w:w="1418" w:type="dxa"/>
            <w:tcBorders>
              <w:top w:val="nil"/>
              <w:left w:val="nil"/>
              <w:bottom w:val="single" w:sz="4" w:space="0" w:color="auto"/>
              <w:right w:val="single" w:sz="4" w:space="0" w:color="auto"/>
            </w:tcBorders>
            <w:shd w:val="clear" w:color="auto" w:fill="auto"/>
            <w:noWrap/>
            <w:vAlign w:val="center"/>
            <w:hideMark/>
          </w:tcPr>
          <w:p w14:paraId="3BB1D758"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5 585,9</w:t>
            </w:r>
          </w:p>
        </w:tc>
        <w:tc>
          <w:tcPr>
            <w:tcW w:w="1417" w:type="dxa"/>
            <w:tcBorders>
              <w:top w:val="nil"/>
              <w:left w:val="nil"/>
              <w:bottom w:val="single" w:sz="4" w:space="0" w:color="auto"/>
              <w:right w:val="single" w:sz="4" w:space="0" w:color="auto"/>
            </w:tcBorders>
            <w:shd w:val="clear" w:color="auto" w:fill="auto"/>
            <w:noWrap/>
            <w:vAlign w:val="center"/>
            <w:hideMark/>
          </w:tcPr>
          <w:p w14:paraId="309F1274"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20 123,1</w:t>
            </w:r>
          </w:p>
        </w:tc>
      </w:tr>
      <w:tr w:rsidR="00BE292E" w:rsidRPr="00BE292E" w14:paraId="30E09184" w14:textId="77777777" w:rsidTr="00BE292E">
        <w:trPr>
          <w:cantSplit/>
          <w:trHeight w:val="20"/>
        </w:trPr>
        <w:tc>
          <w:tcPr>
            <w:tcW w:w="2557" w:type="dxa"/>
            <w:tcBorders>
              <w:top w:val="nil"/>
              <w:left w:val="single" w:sz="4" w:space="0" w:color="auto"/>
              <w:bottom w:val="single" w:sz="4" w:space="0" w:color="auto"/>
              <w:right w:val="single" w:sz="4" w:space="0" w:color="auto"/>
            </w:tcBorders>
            <w:shd w:val="clear" w:color="FFFFFF" w:fill="FFFFFF"/>
            <w:vAlign w:val="center"/>
            <w:hideMark/>
          </w:tcPr>
          <w:p w14:paraId="7902EF2F" w14:textId="77777777" w:rsidR="00BE292E" w:rsidRPr="00BE292E" w:rsidRDefault="00BE292E">
            <w:pPr>
              <w:jc w:val="center"/>
              <w:rPr>
                <w:rFonts w:ascii="PT Astra Serif" w:hAnsi="PT Astra Serif" w:cs="Calibri"/>
                <w:sz w:val="22"/>
                <w:szCs w:val="22"/>
              </w:rPr>
            </w:pPr>
            <w:r w:rsidRPr="00BE292E">
              <w:rPr>
                <w:rFonts w:ascii="PT Astra Serif" w:hAnsi="PT Astra Serif" w:cs="Calibri"/>
                <w:sz w:val="22"/>
                <w:szCs w:val="22"/>
              </w:rPr>
              <w:t>2 02 25527 02 0000 150</w:t>
            </w:r>
          </w:p>
        </w:tc>
        <w:tc>
          <w:tcPr>
            <w:tcW w:w="3402" w:type="dxa"/>
            <w:tcBorders>
              <w:top w:val="nil"/>
              <w:left w:val="nil"/>
              <w:bottom w:val="single" w:sz="4" w:space="0" w:color="auto"/>
              <w:right w:val="single" w:sz="4" w:space="0" w:color="auto"/>
            </w:tcBorders>
            <w:shd w:val="clear" w:color="FFFFFF" w:fill="FFFFFF"/>
            <w:vAlign w:val="center"/>
            <w:hideMark/>
          </w:tcPr>
          <w:p w14:paraId="009EE9F8" w14:textId="77777777" w:rsidR="00BE292E" w:rsidRPr="00BE292E" w:rsidRDefault="00BE292E" w:rsidP="00BE292E">
            <w:pPr>
              <w:jc w:val="both"/>
              <w:rPr>
                <w:rFonts w:ascii="PT Astra Serif" w:hAnsi="PT Astra Serif" w:cs="Calibri"/>
                <w:sz w:val="22"/>
                <w:szCs w:val="22"/>
              </w:rPr>
            </w:pPr>
            <w:r w:rsidRPr="00BE292E">
              <w:rPr>
                <w:rFonts w:ascii="PT Astra Serif" w:hAnsi="PT Astra Serif" w:cs="Calibri"/>
                <w:sz w:val="22"/>
                <w:szCs w:val="22"/>
              </w:rPr>
              <w:t>Субсидии бюджетам субъектов Российской Федерации на государственную поддержку малого и среднего предпринимательства в субъектах Российской Федерации</w:t>
            </w:r>
          </w:p>
        </w:tc>
        <w:tc>
          <w:tcPr>
            <w:tcW w:w="1417" w:type="dxa"/>
            <w:tcBorders>
              <w:top w:val="nil"/>
              <w:left w:val="nil"/>
              <w:bottom w:val="single" w:sz="4" w:space="0" w:color="auto"/>
              <w:right w:val="single" w:sz="4" w:space="0" w:color="auto"/>
            </w:tcBorders>
            <w:shd w:val="clear" w:color="FFFFFF" w:fill="FFFFFF"/>
            <w:vAlign w:val="center"/>
            <w:hideMark/>
          </w:tcPr>
          <w:p w14:paraId="6B82875D"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22 452,9</w:t>
            </w:r>
          </w:p>
        </w:tc>
        <w:tc>
          <w:tcPr>
            <w:tcW w:w="1418" w:type="dxa"/>
            <w:tcBorders>
              <w:top w:val="nil"/>
              <w:left w:val="nil"/>
              <w:bottom w:val="single" w:sz="4" w:space="0" w:color="auto"/>
              <w:right w:val="single" w:sz="4" w:space="0" w:color="auto"/>
            </w:tcBorders>
            <w:shd w:val="clear" w:color="FFFFFF" w:fill="FFFFFF"/>
            <w:noWrap/>
            <w:vAlign w:val="center"/>
            <w:hideMark/>
          </w:tcPr>
          <w:p w14:paraId="098FE470"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22 693,9</w:t>
            </w:r>
          </w:p>
        </w:tc>
        <w:tc>
          <w:tcPr>
            <w:tcW w:w="1417" w:type="dxa"/>
            <w:tcBorders>
              <w:top w:val="nil"/>
              <w:left w:val="nil"/>
              <w:bottom w:val="single" w:sz="4" w:space="0" w:color="auto"/>
              <w:right w:val="single" w:sz="4" w:space="0" w:color="auto"/>
            </w:tcBorders>
            <w:shd w:val="clear" w:color="auto" w:fill="auto"/>
            <w:noWrap/>
            <w:vAlign w:val="center"/>
            <w:hideMark/>
          </w:tcPr>
          <w:p w14:paraId="703B600C"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22 873,6</w:t>
            </w:r>
          </w:p>
        </w:tc>
      </w:tr>
      <w:tr w:rsidR="00BE292E" w:rsidRPr="00BE292E" w14:paraId="6552875D" w14:textId="77777777" w:rsidTr="00BE292E">
        <w:trPr>
          <w:cantSplit/>
          <w:trHeight w:val="20"/>
        </w:trPr>
        <w:tc>
          <w:tcPr>
            <w:tcW w:w="2557" w:type="dxa"/>
            <w:tcBorders>
              <w:top w:val="nil"/>
              <w:left w:val="single" w:sz="4" w:space="0" w:color="auto"/>
              <w:bottom w:val="single" w:sz="4" w:space="0" w:color="auto"/>
              <w:right w:val="single" w:sz="4" w:space="0" w:color="auto"/>
            </w:tcBorders>
            <w:shd w:val="clear" w:color="FFFFFF" w:fill="FFFFFF"/>
            <w:vAlign w:val="center"/>
            <w:hideMark/>
          </w:tcPr>
          <w:p w14:paraId="323B30D2" w14:textId="77777777" w:rsidR="00BE292E" w:rsidRPr="00BE292E" w:rsidRDefault="00BE292E">
            <w:pPr>
              <w:jc w:val="center"/>
              <w:rPr>
                <w:rFonts w:ascii="PT Astra Serif" w:hAnsi="PT Astra Serif" w:cs="Calibri"/>
                <w:sz w:val="22"/>
                <w:szCs w:val="22"/>
              </w:rPr>
            </w:pPr>
            <w:r w:rsidRPr="00BE292E">
              <w:rPr>
                <w:rFonts w:ascii="PT Astra Serif" w:hAnsi="PT Astra Serif" w:cs="Calibri"/>
                <w:sz w:val="22"/>
                <w:szCs w:val="22"/>
              </w:rPr>
              <w:t>2 02 25533 02 0000 150</w:t>
            </w:r>
          </w:p>
        </w:tc>
        <w:tc>
          <w:tcPr>
            <w:tcW w:w="3402" w:type="dxa"/>
            <w:tcBorders>
              <w:top w:val="nil"/>
              <w:left w:val="nil"/>
              <w:bottom w:val="single" w:sz="4" w:space="0" w:color="auto"/>
              <w:right w:val="single" w:sz="4" w:space="0" w:color="auto"/>
            </w:tcBorders>
            <w:shd w:val="clear" w:color="FFFFFF" w:fill="FFFFFF"/>
            <w:vAlign w:val="center"/>
            <w:hideMark/>
          </w:tcPr>
          <w:p w14:paraId="23CCC726" w14:textId="77777777" w:rsidR="00BE292E" w:rsidRPr="00BE292E" w:rsidRDefault="00BE292E" w:rsidP="00BE292E">
            <w:pPr>
              <w:jc w:val="both"/>
              <w:rPr>
                <w:rFonts w:ascii="PT Astra Serif" w:hAnsi="PT Astra Serif" w:cs="Calibri"/>
                <w:sz w:val="22"/>
                <w:szCs w:val="22"/>
              </w:rPr>
            </w:pPr>
            <w:r w:rsidRPr="00BE292E">
              <w:rPr>
                <w:rFonts w:ascii="PT Astra Serif" w:hAnsi="PT Astra Serif" w:cs="Calibri"/>
                <w:sz w:val="22"/>
                <w:szCs w:val="22"/>
              </w:rPr>
              <w:t>Субсидии бюджетам субъектов Российской Федерации на реализацию мероприятий по содействию повышения кадровой обеспеченности предприятий агропромышленного комплекса</w:t>
            </w:r>
          </w:p>
        </w:tc>
        <w:tc>
          <w:tcPr>
            <w:tcW w:w="1417" w:type="dxa"/>
            <w:tcBorders>
              <w:top w:val="nil"/>
              <w:left w:val="nil"/>
              <w:bottom w:val="single" w:sz="4" w:space="0" w:color="auto"/>
              <w:right w:val="single" w:sz="4" w:space="0" w:color="auto"/>
            </w:tcBorders>
            <w:shd w:val="clear" w:color="FFFFFF" w:fill="FFFFFF"/>
            <w:vAlign w:val="center"/>
            <w:hideMark/>
          </w:tcPr>
          <w:p w14:paraId="0200D500"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9 750,1</w:t>
            </w:r>
          </w:p>
        </w:tc>
        <w:tc>
          <w:tcPr>
            <w:tcW w:w="1418" w:type="dxa"/>
            <w:tcBorders>
              <w:top w:val="nil"/>
              <w:left w:val="nil"/>
              <w:bottom w:val="single" w:sz="4" w:space="0" w:color="auto"/>
              <w:right w:val="single" w:sz="4" w:space="0" w:color="auto"/>
            </w:tcBorders>
            <w:shd w:val="clear" w:color="auto" w:fill="auto"/>
            <w:vAlign w:val="center"/>
            <w:hideMark/>
          </w:tcPr>
          <w:p w14:paraId="74F80C75"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10 726,0</w:t>
            </w:r>
          </w:p>
        </w:tc>
        <w:tc>
          <w:tcPr>
            <w:tcW w:w="1417" w:type="dxa"/>
            <w:tcBorders>
              <w:top w:val="nil"/>
              <w:left w:val="nil"/>
              <w:bottom w:val="single" w:sz="4" w:space="0" w:color="auto"/>
              <w:right w:val="single" w:sz="4" w:space="0" w:color="auto"/>
            </w:tcBorders>
            <w:shd w:val="clear" w:color="auto" w:fill="auto"/>
            <w:vAlign w:val="center"/>
            <w:hideMark/>
          </w:tcPr>
          <w:p w14:paraId="6B02CBD4"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10 726,0</w:t>
            </w:r>
          </w:p>
        </w:tc>
      </w:tr>
      <w:tr w:rsidR="00BE292E" w:rsidRPr="00BE292E" w14:paraId="67353B1B" w14:textId="77777777" w:rsidTr="00BE292E">
        <w:trPr>
          <w:cantSplit/>
          <w:trHeight w:val="20"/>
        </w:trPr>
        <w:tc>
          <w:tcPr>
            <w:tcW w:w="2557" w:type="dxa"/>
            <w:tcBorders>
              <w:top w:val="nil"/>
              <w:left w:val="single" w:sz="4" w:space="0" w:color="auto"/>
              <w:bottom w:val="single" w:sz="4" w:space="0" w:color="auto"/>
              <w:right w:val="single" w:sz="4" w:space="0" w:color="auto"/>
            </w:tcBorders>
            <w:shd w:val="clear" w:color="FFFFFF" w:fill="FFFFFF"/>
            <w:vAlign w:val="center"/>
            <w:hideMark/>
          </w:tcPr>
          <w:p w14:paraId="2A1FE4A9" w14:textId="77777777" w:rsidR="00BE292E" w:rsidRPr="00BE292E" w:rsidRDefault="00BE292E">
            <w:pPr>
              <w:jc w:val="center"/>
              <w:rPr>
                <w:rFonts w:ascii="PT Astra Serif" w:hAnsi="PT Astra Serif" w:cs="Calibri"/>
                <w:sz w:val="22"/>
                <w:szCs w:val="22"/>
              </w:rPr>
            </w:pPr>
            <w:r w:rsidRPr="00BE292E">
              <w:rPr>
                <w:rFonts w:ascii="PT Astra Serif" w:hAnsi="PT Astra Serif" w:cs="Calibri"/>
                <w:sz w:val="22"/>
                <w:szCs w:val="22"/>
              </w:rPr>
              <w:lastRenderedPageBreak/>
              <w:t>2 02 25544 02 0000 150</w:t>
            </w:r>
          </w:p>
        </w:tc>
        <w:tc>
          <w:tcPr>
            <w:tcW w:w="3402" w:type="dxa"/>
            <w:tcBorders>
              <w:top w:val="nil"/>
              <w:left w:val="nil"/>
              <w:bottom w:val="single" w:sz="4" w:space="0" w:color="auto"/>
              <w:right w:val="single" w:sz="4" w:space="0" w:color="auto"/>
            </w:tcBorders>
            <w:shd w:val="clear" w:color="FFFFFF" w:fill="FFFFFF"/>
            <w:vAlign w:val="center"/>
            <w:hideMark/>
          </w:tcPr>
          <w:p w14:paraId="2493F420" w14:textId="77777777" w:rsidR="00BE292E" w:rsidRPr="00BE292E" w:rsidRDefault="00BE292E" w:rsidP="00BE292E">
            <w:pPr>
              <w:jc w:val="both"/>
              <w:rPr>
                <w:rFonts w:ascii="PT Astra Serif" w:hAnsi="PT Astra Serif" w:cs="Calibri"/>
                <w:sz w:val="22"/>
                <w:szCs w:val="22"/>
              </w:rPr>
            </w:pPr>
            <w:r w:rsidRPr="00BE292E">
              <w:rPr>
                <w:rFonts w:ascii="PT Astra Serif" w:hAnsi="PT Astra Serif" w:cs="Calibri"/>
                <w:sz w:val="22"/>
                <w:szCs w:val="22"/>
              </w:rPr>
              <w:t>Субсидии бюджетам субъектов Российской Федерации на развитие региональных информационных систем в целях интеграции с витриной данных органов государственной власти и органов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FFFFFF" w:fill="FFFFFF"/>
            <w:vAlign w:val="center"/>
            <w:hideMark/>
          </w:tcPr>
          <w:p w14:paraId="5B092319"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12 988,7</w:t>
            </w:r>
          </w:p>
        </w:tc>
        <w:tc>
          <w:tcPr>
            <w:tcW w:w="1418" w:type="dxa"/>
            <w:tcBorders>
              <w:top w:val="nil"/>
              <w:left w:val="nil"/>
              <w:bottom w:val="single" w:sz="4" w:space="0" w:color="auto"/>
              <w:right w:val="single" w:sz="4" w:space="0" w:color="auto"/>
            </w:tcBorders>
            <w:shd w:val="clear" w:color="auto" w:fill="auto"/>
            <w:noWrap/>
            <w:vAlign w:val="center"/>
            <w:hideMark/>
          </w:tcPr>
          <w:p w14:paraId="08946E1F" w14:textId="77777777" w:rsidR="00BE292E" w:rsidRPr="00BE292E" w:rsidRDefault="00BE292E">
            <w:pPr>
              <w:rPr>
                <w:rFonts w:ascii="PT Astra Serif" w:hAnsi="PT Astra Serif" w:cs="Calibri"/>
                <w:sz w:val="22"/>
                <w:szCs w:val="22"/>
              </w:rPr>
            </w:pPr>
            <w:r w:rsidRPr="00BE292E">
              <w:rPr>
                <w:rFonts w:ascii="PT Astra Serif" w:hAnsi="PT Astra Serif" w:cs="Calibri"/>
                <w:sz w:val="22"/>
                <w:szCs w:val="22"/>
              </w:rPr>
              <w:t> </w:t>
            </w:r>
          </w:p>
        </w:tc>
        <w:tc>
          <w:tcPr>
            <w:tcW w:w="1417" w:type="dxa"/>
            <w:tcBorders>
              <w:top w:val="nil"/>
              <w:left w:val="nil"/>
              <w:bottom w:val="single" w:sz="4" w:space="0" w:color="auto"/>
              <w:right w:val="single" w:sz="4" w:space="0" w:color="auto"/>
            </w:tcBorders>
            <w:shd w:val="clear" w:color="auto" w:fill="auto"/>
            <w:noWrap/>
            <w:vAlign w:val="center"/>
            <w:hideMark/>
          </w:tcPr>
          <w:p w14:paraId="41514E4A" w14:textId="77777777" w:rsidR="00BE292E" w:rsidRPr="00BE292E" w:rsidRDefault="00BE292E">
            <w:pPr>
              <w:rPr>
                <w:rFonts w:ascii="PT Astra Serif" w:hAnsi="PT Astra Serif" w:cs="Calibri"/>
                <w:sz w:val="22"/>
                <w:szCs w:val="22"/>
              </w:rPr>
            </w:pPr>
            <w:r w:rsidRPr="00BE292E">
              <w:rPr>
                <w:rFonts w:ascii="PT Astra Serif" w:hAnsi="PT Astra Serif" w:cs="Calibri"/>
                <w:sz w:val="22"/>
                <w:szCs w:val="22"/>
              </w:rPr>
              <w:t> </w:t>
            </w:r>
          </w:p>
        </w:tc>
      </w:tr>
      <w:tr w:rsidR="00BE292E" w:rsidRPr="00BE292E" w14:paraId="62D95360" w14:textId="77777777" w:rsidTr="00BE292E">
        <w:trPr>
          <w:cantSplit/>
          <w:trHeight w:val="20"/>
        </w:trPr>
        <w:tc>
          <w:tcPr>
            <w:tcW w:w="2557" w:type="dxa"/>
            <w:tcBorders>
              <w:top w:val="nil"/>
              <w:left w:val="single" w:sz="4" w:space="0" w:color="auto"/>
              <w:bottom w:val="single" w:sz="4" w:space="0" w:color="auto"/>
              <w:right w:val="single" w:sz="4" w:space="0" w:color="auto"/>
            </w:tcBorders>
            <w:shd w:val="clear" w:color="FFFFFF" w:fill="FFFFFF"/>
            <w:vAlign w:val="center"/>
            <w:hideMark/>
          </w:tcPr>
          <w:p w14:paraId="00296CEE" w14:textId="77777777" w:rsidR="00BE292E" w:rsidRPr="00BE292E" w:rsidRDefault="00BE292E">
            <w:pPr>
              <w:jc w:val="center"/>
              <w:rPr>
                <w:rFonts w:ascii="PT Astra Serif" w:hAnsi="PT Astra Serif" w:cs="Calibri"/>
                <w:sz w:val="22"/>
                <w:szCs w:val="22"/>
              </w:rPr>
            </w:pPr>
            <w:r w:rsidRPr="00BE292E">
              <w:rPr>
                <w:rFonts w:ascii="PT Astra Serif" w:hAnsi="PT Astra Serif" w:cs="Calibri"/>
                <w:sz w:val="22"/>
                <w:szCs w:val="22"/>
              </w:rPr>
              <w:t>2 02 25545 02 0000 150</w:t>
            </w:r>
          </w:p>
        </w:tc>
        <w:tc>
          <w:tcPr>
            <w:tcW w:w="3402" w:type="dxa"/>
            <w:tcBorders>
              <w:top w:val="nil"/>
              <w:left w:val="nil"/>
              <w:bottom w:val="single" w:sz="4" w:space="0" w:color="auto"/>
              <w:right w:val="single" w:sz="4" w:space="0" w:color="auto"/>
            </w:tcBorders>
            <w:shd w:val="clear" w:color="FFFFFF" w:fill="FFFFFF"/>
            <w:vAlign w:val="center"/>
            <w:hideMark/>
          </w:tcPr>
          <w:p w14:paraId="50448C13" w14:textId="7CA647EC" w:rsidR="00BE292E" w:rsidRPr="00BE292E" w:rsidRDefault="00BE292E" w:rsidP="00BE292E">
            <w:pPr>
              <w:jc w:val="both"/>
              <w:rPr>
                <w:rFonts w:ascii="PT Astra Serif" w:hAnsi="PT Astra Serif" w:cs="Calibri"/>
                <w:sz w:val="22"/>
                <w:szCs w:val="22"/>
              </w:rPr>
            </w:pPr>
            <w:r w:rsidRPr="00BE292E">
              <w:rPr>
                <w:rFonts w:ascii="PT Astra Serif" w:hAnsi="PT Astra Serif" w:cs="Calibri"/>
                <w:sz w:val="22"/>
                <w:szCs w:val="22"/>
              </w:rPr>
              <w:t xml:space="preserve">Субсидии бюджетам субъектов Российской Федерации на формирование ИТ-инфраструктуры в государственных и муниципальных образовательных организациях для обеспечения в помещениях безопасного доступа к государственным, муниципальным и иным информационным системам, а также к информационно-телекоммуникационной сети </w:t>
            </w:r>
            <w:r w:rsidR="00AA0B88">
              <w:rPr>
                <w:rFonts w:ascii="PT Astra Serif" w:hAnsi="PT Astra Serif" w:cs="Calibri"/>
                <w:sz w:val="22"/>
                <w:szCs w:val="22"/>
              </w:rPr>
              <w:t>«</w:t>
            </w:r>
            <w:r w:rsidRPr="00BE292E">
              <w:rPr>
                <w:rFonts w:ascii="PT Astra Serif" w:hAnsi="PT Astra Serif" w:cs="Calibri"/>
                <w:sz w:val="22"/>
                <w:szCs w:val="22"/>
              </w:rPr>
              <w:t>Интернет</w:t>
            </w:r>
            <w:r w:rsidR="00AA0B88">
              <w:rPr>
                <w:rFonts w:ascii="PT Astra Serif" w:hAnsi="PT Astra Serif" w:cs="Calibri"/>
                <w:sz w:val="22"/>
                <w:szCs w:val="22"/>
              </w:rPr>
              <w:t>»</w:t>
            </w:r>
          </w:p>
        </w:tc>
        <w:tc>
          <w:tcPr>
            <w:tcW w:w="1417" w:type="dxa"/>
            <w:tcBorders>
              <w:top w:val="nil"/>
              <w:left w:val="nil"/>
              <w:bottom w:val="single" w:sz="4" w:space="0" w:color="auto"/>
              <w:right w:val="single" w:sz="4" w:space="0" w:color="auto"/>
            </w:tcBorders>
            <w:shd w:val="clear" w:color="FFFFFF" w:fill="FFFFFF"/>
            <w:vAlign w:val="center"/>
            <w:hideMark/>
          </w:tcPr>
          <w:p w14:paraId="70BE95C9"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41 739,7</w:t>
            </w:r>
          </w:p>
        </w:tc>
        <w:tc>
          <w:tcPr>
            <w:tcW w:w="1418" w:type="dxa"/>
            <w:tcBorders>
              <w:top w:val="nil"/>
              <w:left w:val="nil"/>
              <w:bottom w:val="single" w:sz="4" w:space="0" w:color="auto"/>
              <w:right w:val="single" w:sz="4" w:space="0" w:color="auto"/>
            </w:tcBorders>
            <w:shd w:val="clear" w:color="auto" w:fill="auto"/>
            <w:vAlign w:val="center"/>
            <w:hideMark/>
          </w:tcPr>
          <w:p w14:paraId="5A8522EC"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85 533,7</w:t>
            </w:r>
          </w:p>
        </w:tc>
        <w:tc>
          <w:tcPr>
            <w:tcW w:w="1417" w:type="dxa"/>
            <w:tcBorders>
              <w:top w:val="nil"/>
              <w:left w:val="nil"/>
              <w:bottom w:val="single" w:sz="4" w:space="0" w:color="auto"/>
              <w:right w:val="single" w:sz="4" w:space="0" w:color="auto"/>
            </w:tcBorders>
            <w:shd w:val="clear" w:color="auto" w:fill="auto"/>
            <w:vAlign w:val="center"/>
            <w:hideMark/>
          </w:tcPr>
          <w:p w14:paraId="4099AEF2"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144 672,3</w:t>
            </w:r>
          </w:p>
        </w:tc>
      </w:tr>
      <w:tr w:rsidR="00BE292E" w:rsidRPr="00BE292E" w14:paraId="3D3CAF36" w14:textId="77777777" w:rsidTr="00BE292E">
        <w:trPr>
          <w:cantSplit/>
          <w:trHeight w:val="20"/>
        </w:trPr>
        <w:tc>
          <w:tcPr>
            <w:tcW w:w="2557" w:type="dxa"/>
            <w:tcBorders>
              <w:top w:val="nil"/>
              <w:left w:val="single" w:sz="4" w:space="0" w:color="auto"/>
              <w:bottom w:val="single" w:sz="4" w:space="0" w:color="auto"/>
              <w:right w:val="single" w:sz="4" w:space="0" w:color="auto"/>
            </w:tcBorders>
            <w:shd w:val="clear" w:color="FFFFFF" w:fill="FFFFFF"/>
            <w:vAlign w:val="center"/>
            <w:hideMark/>
          </w:tcPr>
          <w:p w14:paraId="4660856F" w14:textId="77777777" w:rsidR="00BE292E" w:rsidRPr="00BE292E" w:rsidRDefault="00BE292E">
            <w:pPr>
              <w:jc w:val="center"/>
              <w:rPr>
                <w:rFonts w:ascii="PT Astra Serif" w:hAnsi="PT Astra Serif" w:cs="Calibri"/>
                <w:sz w:val="22"/>
                <w:szCs w:val="22"/>
              </w:rPr>
            </w:pPr>
            <w:r w:rsidRPr="00BE292E">
              <w:rPr>
                <w:rFonts w:ascii="PT Astra Serif" w:hAnsi="PT Astra Serif" w:cs="Calibri"/>
                <w:sz w:val="22"/>
                <w:szCs w:val="22"/>
              </w:rPr>
              <w:t>2 02 25546 02 0000 150</w:t>
            </w:r>
          </w:p>
        </w:tc>
        <w:tc>
          <w:tcPr>
            <w:tcW w:w="3402" w:type="dxa"/>
            <w:tcBorders>
              <w:top w:val="nil"/>
              <w:left w:val="nil"/>
              <w:bottom w:val="single" w:sz="4" w:space="0" w:color="auto"/>
              <w:right w:val="single" w:sz="4" w:space="0" w:color="auto"/>
            </w:tcBorders>
            <w:shd w:val="clear" w:color="FFFFFF" w:fill="FFFFFF"/>
            <w:vAlign w:val="center"/>
            <w:hideMark/>
          </w:tcPr>
          <w:p w14:paraId="7FEBBAF4" w14:textId="77777777" w:rsidR="00BE292E" w:rsidRPr="00BE292E" w:rsidRDefault="00BE292E" w:rsidP="00BE292E">
            <w:pPr>
              <w:jc w:val="both"/>
              <w:rPr>
                <w:rFonts w:ascii="PT Astra Serif" w:hAnsi="PT Astra Serif" w:cs="Calibri"/>
                <w:sz w:val="22"/>
                <w:szCs w:val="22"/>
              </w:rPr>
            </w:pPr>
            <w:r w:rsidRPr="00BE292E">
              <w:rPr>
                <w:rFonts w:ascii="PT Astra Serif" w:hAnsi="PT Astra Serif" w:cs="Calibri"/>
                <w:sz w:val="22"/>
                <w:szCs w:val="22"/>
              </w:rPr>
              <w:t>Субсидии бюджетам субъектов Российской Федерации на организацию центров здоровья для взрослых на базе отделений (кабинетов) медицинской профилактики в центральных районных и районных больницах, в том числе в удаленных населенных пунктах, а также оснащение (дооснащение) оборудованием для выявления и коррекции факторов риска развития хронических неинфекционных заболеваний</w:t>
            </w:r>
          </w:p>
        </w:tc>
        <w:tc>
          <w:tcPr>
            <w:tcW w:w="1417" w:type="dxa"/>
            <w:tcBorders>
              <w:top w:val="nil"/>
              <w:left w:val="nil"/>
              <w:bottom w:val="single" w:sz="4" w:space="0" w:color="auto"/>
              <w:right w:val="single" w:sz="4" w:space="0" w:color="auto"/>
            </w:tcBorders>
            <w:shd w:val="clear" w:color="FFFFFF" w:fill="FFFFFF"/>
            <w:vAlign w:val="center"/>
            <w:hideMark/>
          </w:tcPr>
          <w:p w14:paraId="1170155C"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2 692,4</w:t>
            </w:r>
          </w:p>
        </w:tc>
        <w:tc>
          <w:tcPr>
            <w:tcW w:w="1418" w:type="dxa"/>
            <w:tcBorders>
              <w:top w:val="nil"/>
              <w:left w:val="nil"/>
              <w:bottom w:val="single" w:sz="4" w:space="0" w:color="auto"/>
              <w:right w:val="single" w:sz="4" w:space="0" w:color="auto"/>
            </w:tcBorders>
            <w:shd w:val="clear" w:color="auto" w:fill="auto"/>
            <w:vAlign w:val="center"/>
            <w:hideMark/>
          </w:tcPr>
          <w:p w14:paraId="13F0217F"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2 248,4</w:t>
            </w:r>
          </w:p>
        </w:tc>
        <w:tc>
          <w:tcPr>
            <w:tcW w:w="1417" w:type="dxa"/>
            <w:tcBorders>
              <w:top w:val="nil"/>
              <w:left w:val="nil"/>
              <w:bottom w:val="single" w:sz="4" w:space="0" w:color="auto"/>
              <w:right w:val="single" w:sz="4" w:space="0" w:color="auto"/>
            </w:tcBorders>
            <w:shd w:val="clear" w:color="auto" w:fill="auto"/>
            <w:vAlign w:val="center"/>
            <w:hideMark/>
          </w:tcPr>
          <w:p w14:paraId="7E41CC04" w14:textId="77777777" w:rsidR="00BE292E" w:rsidRPr="00BE292E" w:rsidRDefault="00BE292E">
            <w:pPr>
              <w:rPr>
                <w:rFonts w:ascii="PT Astra Serif" w:hAnsi="PT Astra Serif" w:cs="Calibri"/>
                <w:sz w:val="22"/>
                <w:szCs w:val="22"/>
              </w:rPr>
            </w:pPr>
            <w:r w:rsidRPr="00BE292E">
              <w:rPr>
                <w:rFonts w:ascii="PT Astra Serif" w:hAnsi="PT Astra Serif" w:cs="Calibri"/>
                <w:sz w:val="22"/>
                <w:szCs w:val="22"/>
              </w:rPr>
              <w:t> </w:t>
            </w:r>
          </w:p>
        </w:tc>
      </w:tr>
      <w:tr w:rsidR="00BE292E" w:rsidRPr="00BE292E" w14:paraId="2BC6C77D" w14:textId="77777777" w:rsidTr="00BE292E">
        <w:trPr>
          <w:cantSplit/>
          <w:trHeight w:val="20"/>
        </w:trPr>
        <w:tc>
          <w:tcPr>
            <w:tcW w:w="2557" w:type="dxa"/>
            <w:tcBorders>
              <w:top w:val="nil"/>
              <w:left w:val="single" w:sz="4" w:space="0" w:color="auto"/>
              <w:bottom w:val="single" w:sz="4" w:space="0" w:color="auto"/>
              <w:right w:val="single" w:sz="4" w:space="0" w:color="auto"/>
            </w:tcBorders>
            <w:shd w:val="clear" w:color="FFFFFF" w:fill="FFFFFF"/>
            <w:vAlign w:val="center"/>
            <w:hideMark/>
          </w:tcPr>
          <w:p w14:paraId="5C1A8AE6" w14:textId="77777777" w:rsidR="00BE292E" w:rsidRPr="00BE292E" w:rsidRDefault="00BE292E">
            <w:pPr>
              <w:jc w:val="center"/>
              <w:rPr>
                <w:rFonts w:ascii="PT Astra Serif" w:hAnsi="PT Astra Serif" w:cs="Calibri"/>
                <w:sz w:val="22"/>
                <w:szCs w:val="22"/>
              </w:rPr>
            </w:pPr>
            <w:r w:rsidRPr="00BE292E">
              <w:rPr>
                <w:rFonts w:ascii="PT Astra Serif" w:hAnsi="PT Astra Serif" w:cs="Calibri"/>
                <w:sz w:val="22"/>
                <w:szCs w:val="22"/>
              </w:rPr>
              <w:t>2 02 25551 02 0000 150</w:t>
            </w:r>
          </w:p>
        </w:tc>
        <w:tc>
          <w:tcPr>
            <w:tcW w:w="3402" w:type="dxa"/>
            <w:tcBorders>
              <w:top w:val="nil"/>
              <w:left w:val="nil"/>
              <w:bottom w:val="single" w:sz="4" w:space="0" w:color="auto"/>
              <w:right w:val="single" w:sz="4" w:space="0" w:color="auto"/>
            </w:tcBorders>
            <w:shd w:val="clear" w:color="FFFFFF" w:fill="FFFFFF"/>
            <w:vAlign w:val="center"/>
            <w:hideMark/>
          </w:tcPr>
          <w:p w14:paraId="014F830F" w14:textId="77777777" w:rsidR="00BE292E" w:rsidRPr="00BE292E" w:rsidRDefault="00BE292E" w:rsidP="00BE292E">
            <w:pPr>
              <w:jc w:val="both"/>
              <w:rPr>
                <w:rFonts w:ascii="PT Astra Serif" w:hAnsi="PT Astra Serif" w:cs="Calibri"/>
                <w:sz w:val="22"/>
                <w:szCs w:val="22"/>
              </w:rPr>
            </w:pPr>
            <w:r w:rsidRPr="00BE292E">
              <w:rPr>
                <w:rFonts w:ascii="PT Astra Serif" w:hAnsi="PT Astra Serif" w:cs="Calibri"/>
                <w:sz w:val="22"/>
                <w:szCs w:val="22"/>
              </w:rPr>
              <w:t>Субсидии бюджетам субъектов Российской Федерации на оснащение муниципальных театров, находящихся в городах с численностью населения более 300 тысяч человек, а также проведение ремонта и (или) материально-технического оснащения муниципальных филармоний</w:t>
            </w:r>
          </w:p>
        </w:tc>
        <w:tc>
          <w:tcPr>
            <w:tcW w:w="1417" w:type="dxa"/>
            <w:tcBorders>
              <w:top w:val="nil"/>
              <w:left w:val="nil"/>
              <w:bottom w:val="single" w:sz="4" w:space="0" w:color="auto"/>
              <w:right w:val="single" w:sz="4" w:space="0" w:color="auto"/>
            </w:tcBorders>
            <w:shd w:val="clear" w:color="FFFFFF" w:fill="FFFFFF"/>
            <w:vAlign w:val="center"/>
            <w:hideMark/>
          </w:tcPr>
          <w:p w14:paraId="62638055"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20 685,1</w:t>
            </w:r>
          </w:p>
        </w:tc>
        <w:tc>
          <w:tcPr>
            <w:tcW w:w="1418" w:type="dxa"/>
            <w:tcBorders>
              <w:top w:val="nil"/>
              <w:left w:val="nil"/>
              <w:bottom w:val="single" w:sz="4" w:space="0" w:color="auto"/>
              <w:right w:val="single" w:sz="4" w:space="0" w:color="auto"/>
            </w:tcBorders>
            <w:shd w:val="clear" w:color="FFFFFF" w:fill="FFFFFF"/>
            <w:noWrap/>
            <w:vAlign w:val="center"/>
            <w:hideMark/>
          </w:tcPr>
          <w:p w14:paraId="1E3F2B54"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0,0</w:t>
            </w:r>
          </w:p>
        </w:tc>
        <w:tc>
          <w:tcPr>
            <w:tcW w:w="1417" w:type="dxa"/>
            <w:tcBorders>
              <w:top w:val="nil"/>
              <w:left w:val="nil"/>
              <w:bottom w:val="single" w:sz="4" w:space="0" w:color="auto"/>
              <w:right w:val="single" w:sz="4" w:space="0" w:color="auto"/>
            </w:tcBorders>
            <w:shd w:val="clear" w:color="FFFFFF" w:fill="FFFFFF"/>
            <w:noWrap/>
            <w:vAlign w:val="center"/>
            <w:hideMark/>
          </w:tcPr>
          <w:p w14:paraId="786DEA69"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22 891,2</w:t>
            </w:r>
          </w:p>
        </w:tc>
      </w:tr>
      <w:tr w:rsidR="00BE292E" w:rsidRPr="00BE292E" w14:paraId="2D6AC4B0" w14:textId="77777777" w:rsidTr="00BE292E">
        <w:trPr>
          <w:cantSplit/>
          <w:trHeight w:val="20"/>
        </w:trPr>
        <w:tc>
          <w:tcPr>
            <w:tcW w:w="2557" w:type="dxa"/>
            <w:tcBorders>
              <w:top w:val="nil"/>
              <w:left w:val="single" w:sz="4" w:space="0" w:color="auto"/>
              <w:bottom w:val="single" w:sz="4" w:space="0" w:color="auto"/>
              <w:right w:val="single" w:sz="4" w:space="0" w:color="auto"/>
            </w:tcBorders>
            <w:shd w:val="clear" w:color="FFFFFF" w:fill="FFFFFF"/>
            <w:vAlign w:val="center"/>
            <w:hideMark/>
          </w:tcPr>
          <w:p w14:paraId="03DFDE4E" w14:textId="77777777" w:rsidR="00BE292E" w:rsidRPr="00BE292E" w:rsidRDefault="00BE292E">
            <w:pPr>
              <w:jc w:val="center"/>
              <w:rPr>
                <w:rFonts w:ascii="PT Astra Serif" w:hAnsi="PT Astra Serif" w:cs="Calibri"/>
                <w:sz w:val="22"/>
                <w:szCs w:val="22"/>
              </w:rPr>
            </w:pPr>
            <w:r w:rsidRPr="00BE292E">
              <w:rPr>
                <w:rFonts w:ascii="PT Astra Serif" w:hAnsi="PT Astra Serif" w:cs="Calibri"/>
                <w:sz w:val="22"/>
                <w:szCs w:val="22"/>
              </w:rPr>
              <w:lastRenderedPageBreak/>
              <w:t>2 02 25552 02 0000 150</w:t>
            </w:r>
          </w:p>
        </w:tc>
        <w:tc>
          <w:tcPr>
            <w:tcW w:w="3402" w:type="dxa"/>
            <w:tcBorders>
              <w:top w:val="nil"/>
              <w:left w:val="nil"/>
              <w:bottom w:val="single" w:sz="4" w:space="0" w:color="auto"/>
              <w:right w:val="single" w:sz="4" w:space="0" w:color="auto"/>
            </w:tcBorders>
            <w:shd w:val="clear" w:color="FFFFFF" w:fill="FFFFFF"/>
            <w:vAlign w:val="center"/>
            <w:hideMark/>
          </w:tcPr>
          <w:p w14:paraId="3E600C49" w14:textId="77777777" w:rsidR="00BE292E" w:rsidRPr="00BE292E" w:rsidRDefault="00BE292E" w:rsidP="00BE292E">
            <w:pPr>
              <w:jc w:val="both"/>
              <w:rPr>
                <w:rFonts w:ascii="PT Astra Serif" w:hAnsi="PT Astra Serif" w:cs="Calibri"/>
                <w:sz w:val="22"/>
                <w:szCs w:val="22"/>
              </w:rPr>
            </w:pPr>
            <w:r w:rsidRPr="00BE292E">
              <w:rPr>
                <w:rFonts w:ascii="PT Astra Serif" w:hAnsi="PT Astra Serif" w:cs="Calibri"/>
                <w:sz w:val="22"/>
                <w:szCs w:val="22"/>
              </w:rPr>
              <w:t>Субсидии бюджетам субъектов Российской Федерации на обеспечение образовательных организаций планшетными компьютерами для работы учителей с электронными журналами и электронным образовательным контентом</w:t>
            </w:r>
          </w:p>
        </w:tc>
        <w:tc>
          <w:tcPr>
            <w:tcW w:w="1417" w:type="dxa"/>
            <w:tcBorders>
              <w:top w:val="nil"/>
              <w:left w:val="nil"/>
              <w:bottom w:val="single" w:sz="4" w:space="0" w:color="auto"/>
              <w:right w:val="single" w:sz="4" w:space="0" w:color="auto"/>
            </w:tcBorders>
            <w:shd w:val="clear" w:color="FFFFFF" w:fill="FFFFFF"/>
            <w:vAlign w:val="center"/>
            <w:hideMark/>
          </w:tcPr>
          <w:p w14:paraId="05C41DF8" w14:textId="77777777" w:rsidR="00BE292E" w:rsidRPr="00BE292E" w:rsidRDefault="00BE292E">
            <w:pPr>
              <w:rPr>
                <w:rFonts w:ascii="PT Astra Serif" w:hAnsi="PT Astra Serif" w:cs="Calibri"/>
                <w:sz w:val="22"/>
                <w:szCs w:val="22"/>
              </w:rPr>
            </w:pPr>
            <w:r w:rsidRPr="00BE292E">
              <w:rPr>
                <w:rFonts w:ascii="PT Astra Serif" w:hAnsi="PT Astra Serif" w:cs="Calibri"/>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4FBE7794"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63 971,2</w:t>
            </w:r>
          </w:p>
        </w:tc>
        <w:tc>
          <w:tcPr>
            <w:tcW w:w="1417" w:type="dxa"/>
            <w:tcBorders>
              <w:top w:val="nil"/>
              <w:left w:val="nil"/>
              <w:bottom w:val="single" w:sz="4" w:space="0" w:color="auto"/>
              <w:right w:val="single" w:sz="4" w:space="0" w:color="auto"/>
            </w:tcBorders>
            <w:shd w:val="clear" w:color="auto" w:fill="auto"/>
            <w:noWrap/>
            <w:vAlign w:val="center"/>
            <w:hideMark/>
          </w:tcPr>
          <w:p w14:paraId="58FE435A"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70 962,9</w:t>
            </w:r>
          </w:p>
        </w:tc>
      </w:tr>
      <w:tr w:rsidR="00BE292E" w:rsidRPr="00BE292E" w14:paraId="36843300" w14:textId="77777777" w:rsidTr="00BE292E">
        <w:trPr>
          <w:cantSplit/>
          <w:trHeight w:val="20"/>
        </w:trPr>
        <w:tc>
          <w:tcPr>
            <w:tcW w:w="2557" w:type="dxa"/>
            <w:tcBorders>
              <w:top w:val="nil"/>
              <w:left w:val="single" w:sz="4" w:space="0" w:color="auto"/>
              <w:bottom w:val="single" w:sz="4" w:space="0" w:color="auto"/>
              <w:right w:val="single" w:sz="4" w:space="0" w:color="auto"/>
            </w:tcBorders>
            <w:shd w:val="clear" w:color="FFFFFF" w:fill="FFFFFF"/>
            <w:vAlign w:val="center"/>
            <w:hideMark/>
          </w:tcPr>
          <w:p w14:paraId="74086A7A" w14:textId="77777777" w:rsidR="00BE292E" w:rsidRPr="00BE292E" w:rsidRDefault="00BE292E">
            <w:pPr>
              <w:jc w:val="center"/>
              <w:rPr>
                <w:rFonts w:ascii="PT Astra Serif" w:hAnsi="PT Astra Serif" w:cs="Calibri"/>
                <w:sz w:val="22"/>
                <w:szCs w:val="22"/>
              </w:rPr>
            </w:pPr>
            <w:r w:rsidRPr="00BE292E">
              <w:rPr>
                <w:rFonts w:ascii="PT Astra Serif" w:hAnsi="PT Astra Serif" w:cs="Calibri"/>
                <w:sz w:val="22"/>
                <w:szCs w:val="22"/>
              </w:rPr>
              <w:t>2 02 25553 02 0000 150</w:t>
            </w:r>
          </w:p>
        </w:tc>
        <w:tc>
          <w:tcPr>
            <w:tcW w:w="3402" w:type="dxa"/>
            <w:tcBorders>
              <w:top w:val="nil"/>
              <w:left w:val="nil"/>
              <w:bottom w:val="single" w:sz="4" w:space="0" w:color="auto"/>
              <w:right w:val="single" w:sz="4" w:space="0" w:color="auto"/>
            </w:tcBorders>
            <w:shd w:val="clear" w:color="FFFFFF" w:fill="FFFFFF"/>
            <w:vAlign w:val="center"/>
            <w:hideMark/>
          </w:tcPr>
          <w:p w14:paraId="01E9C2A9" w14:textId="77777777" w:rsidR="00BE292E" w:rsidRPr="00BE292E" w:rsidRDefault="00BE292E" w:rsidP="00BE292E">
            <w:pPr>
              <w:jc w:val="both"/>
              <w:rPr>
                <w:rFonts w:ascii="PT Astra Serif" w:hAnsi="PT Astra Serif" w:cs="Calibri"/>
                <w:sz w:val="22"/>
                <w:szCs w:val="22"/>
              </w:rPr>
            </w:pPr>
            <w:r w:rsidRPr="00BE292E">
              <w:rPr>
                <w:rFonts w:ascii="PT Astra Serif" w:hAnsi="PT Astra Serif" w:cs="Calibri"/>
                <w:sz w:val="22"/>
                <w:szCs w:val="22"/>
              </w:rPr>
              <w:t>Субсидии бюджетам субъектов Российской Федерации на поддержку работников отрасли культуры, прибывших (переехавших) в населенные пункты регионов Российской Федерации с числом жителей до 50 тысяч человек</w:t>
            </w:r>
          </w:p>
        </w:tc>
        <w:tc>
          <w:tcPr>
            <w:tcW w:w="1417" w:type="dxa"/>
            <w:tcBorders>
              <w:top w:val="nil"/>
              <w:left w:val="nil"/>
              <w:bottom w:val="single" w:sz="4" w:space="0" w:color="auto"/>
              <w:right w:val="single" w:sz="4" w:space="0" w:color="auto"/>
            </w:tcBorders>
            <w:shd w:val="clear" w:color="FFFFFF" w:fill="FFFFFF"/>
            <w:vAlign w:val="center"/>
            <w:hideMark/>
          </w:tcPr>
          <w:p w14:paraId="7FDD7614"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13 350,0</w:t>
            </w:r>
          </w:p>
        </w:tc>
        <w:tc>
          <w:tcPr>
            <w:tcW w:w="1418" w:type="dxa"/>
            <w:tcBorders>
              <w:top w:val="nil"/>
              <w:left w:val="nil"/>
              <w:bottom w:val="single" w:sz="4" w:space="0" w:color="auto"/>
              <w:right w:val="single" w:sz="4" w:space="0" w:color="auto"/>
            </w:tcBorders>
            <w:shd w:val="clear" w:color="auto" w:fill="auto"/>
            <w:vAlign w:val="center"/>
            <w:hideMark/>
          </w:tcPr>
          <w:p w14:paraId="6E07CF4E" w14:textId="77777777" w:rsidR="00BE292E" w:rsidRPr="00BE292E" w:rsidRDefault="00BE292E">
            <w:pPr>
              <w:rPr>
                <w:rFonts w:ascii="PT Astra Serif" w:hAnsi="PT Astra Serif" w:cs="Calibri"/>
                <w:sz w:val="22"/>
                <w:szCs w:val="22"/>
              </w:rPr>
            </w:pPr>
            <w:r w:rsidRPr="00BE292E">
              <w:rPr>
                <w:rFonts w:ascii="PT Astra Serif" w:hAnsi="PT Astra Serif" w:cs="Calibri"/>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14:paraId="3CA8E5C9" w14:textId="77777777" w:rsidR="00BE292E" w:rsidRPr="00BE292E" w:rsidRDefault="00BE292E">
            <w:pPr>
              <w:rPr>
                <w:rFonts w:ascii="PT Astra Serif" w:hAnsi="PT Astra Serif" w:cs="Calibri"/>
                <w:sz w:val="22"/>
                <w:szCs w:val="22"/>
              </w:rPr>
            </w:pPr>
            <w:r w:rsidRPr="00BE292E">
              <w:rPr>
                <w:rFonts w:ascii="PT Astra Serif" w:hAnsi="PT Astra Serif" w:cs="Calibri"/>
                <w:sz w:val="22"/>
                <w:szCs w:val="22"/>
              </w:rPr>
              <w:t> </w:t>
            </w:r>
          </w:p>
        </w:tc>
      </w:tr>
      <w:tr w:rsidR="00BE292E" w:rsidRPr="00BE292E" w14:paraId="17ED7194" w14:textId="77777777" w:rsidTr="00BE292E">
        <w:trPr>
          <w:cantSplit/>
          <w:trHeight w:val="20"/>
        </w:trPr>
        <w:tc>
          <w:tcPr>
            <w:tcW w:w="2557" w:type="dxa"/>
            <w:tcBorders>
              <w:top w:val="nil"/>
              <w:left w:val="single" w:sz="4" w:space="0" w:color="auto"/>
              <w:bottom w:val="single" w:sz="4" w:space="0" w:color="auto"/>
              <w:right w:val="single" w:sz="4" w:space="0" w:color="auto"/>
            </w:tcBorders>
            <w:shd w:val="clear" w:color="FFFFFF" w:fill="FFFFFF"/>
            <w:vAlign w:val="center"/>
            <w:hideMark/>
          </w:tcPr>
          <w:p w14:paraId="08A55ED2" w14:textId="77777777" w:rsidR="00BE292E" w:rsidRPr="00BE292E" w:rsidRDefault="00BE292E">
            <w:pPr>
              <w:jc w:val="center"/>
              <w:rPr>
                <w:rFonts w:ascii="PT Astra Serif" w:hAnsi="PT Astra Serif" w:cs="Calibri"/>
                <w:sz w:val="22"/>
                <w:szCs w:val="22"/>
              </w:rPr>
            </w:pPr>
            <w:r w:rsidRPr="00BE292E">
              <w:rPr>
                <w:rFonts w:ascii="PT Astra Serif" w:hAnsi="PT Astra Serif" w:cs="Calibri"/>
                <w:sz w:val="22"/>
                <w:szCs w:val="22"/>
              </w:rPr>
              <w:t>2 02 25554 02 0000 150</w:t>
            </w:r>
          </w:p>
        </w:tc>
        <w:tc>
          <w:tcPr>
            <w:tcW w:w="3402" w:type="dxa"/>
            <w:tcBorders>
              <w:top w:val="nil"/>
              <w:left w:val="nil"/>
              <w:bottom w:val="single" w:sz="4" w:space="0" w:color="auto"/>
              <w:right w:val="single" w:sz="4" w:space="0" w:color="auto"/>
            </w:tcBorders>
            <w:shd w:val="clear" w:color="FFFFFF" w:fill="FFFFFF"/>
            <w:vAlign w:val="center"/>
            <w:hideMark/>
          </w:tcPr>
          <w:p w14:paraId="4B334D45" w14:textId="77777777" w:rsidR="00BE292E" w:rsidRPr="00BE292E" w:rsidRDefault="00BE292E" w:rsidP="00BE292E">
            <w:pPr>
              <w:jc w:val="both"/>
              <w:rPr>
                <w:rFonts w:ascii="PT Astra Serif" w:hAnsi="PT Astra Serif" w:cs="Calibri"/>
                <w:sz w:val="22"/>
                <w:szCs w:val="22"/>
              </w:rPr>
            </w:pPr>
            <w:r w:rsidRPr="00BE292E">
              <w:rPr>
                <w:rFonts w:ascii="PT Astra Serif" w:hAnsi="PT Astra Serif" w:cs="Calibri"/>
                <w:sz w:val="22"/>
                <w:szCs w:val="22"/>
              </w:rPr>
              <w:t>Субсидии бюджетам субъектов Российской Федерации на обеспечение закупки авиационных работ в целях оказания медицинской помощи</w:t>
            </w:r>
          </w:p>
        </w:tc>
        <w:tc>
          <w:tcPr>
            <w:tcW w:w="1417" w:type="dxa"/>
            <w:tcBorders>
              <w:top w:val="nil"/>
              <w:left w:val="nil"/>
              <w:bottom w:val="single" w:sz="4" w:space="0" w:color="auto"/>
              <w:right w:val="single" w:sz="4" w:space="0" w:color="auto"/>
            </w:tcBorders>
            <w:shd w:val="clear" w:color="FFFFFF" w:fill="FFFFFF"/>
            <w:vAlign w:val="center"/>
            <w:hideMark/>
          </w:tcPr>
          <w:p w14:paraId="0A2825A3"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144 702,7</w:t>
            </w:r>
          </w:p>
        </w:tc>
        <w:tc>
          <w:tcPr>
            <w:tcW w:w="1418" w:type="dxa"/>
            <w:tcBorders>
              <w:top w:val="nil"/>
              <w:left w:val="nil"/>
              <w:bottom w:val="single" w:sz="4" w:space="0" w:color="auto"/>
              <w:right w:val="single" w:sz="4" w:space="0" w:color="auto"/>
            </w:tcBorders>
            <w:shd w:val="clear" w:color="FFFFFF" w:fill="FFFFFF"/>
            <w:noWrap/>
            <w:vAlign w:val="center"/>
            <w:hideMark/>
          </w:tcPr>
          <w:p w14:paraId="4138A253"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152 182,6</w:t>
            </w:r>
          </w:p>
        </w:tc>
        <w:tc>
          <w:tcPr>
            <w:tcW w:w="1417" w:type="dxa"/>
            <w:tcBorders>
              <w:top w:val="nil"/>
              <w:left w:val="nil"/>
              <w:bottom w:val="single" w:sz="4" w:space="0" w:color="auto"/>
              <w:right w:val="single" w:sz="4" w:space="0" w:color="auto"/>
            </w:tcBorders>
            <w:shd w:val="clear" w:color="FFFFFF" w:fill="FFFFFF"/>
            <w:noWrap/>
            <w:vAlign w:val="center"/>
            <w:hideMark/>
          </w:tcPr>
          <w:p w14:paraId="34B82843"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157 945,1</w:t>
            </w:r>
          </w:p>
        </w:tc>
      </w:tr>
      <w:tr w:rsidR="00BE292E" w:rsidRPr="00BE292E" w14:paraId="63A40402" w14:textId="77777777" w:rsidTr="00BE292E">
        <w:trPr>
          <w:cantSplit/>
          <w:trHeight w:val="20"/>
        </w:trPr>
        <w:tc>
          <w:tcPr>
            <w:tcW w:w="2557" w:type="dxa"/>
            <w:tcBorders>
              <w:top w:val="nil"/>
              <w:left w:val="single" w:sz="4" w:space="0" w:color="auto"/>
              <w:bottom w:val="single" w:sz="4" w:space="0" w:color="auto"/>
              <w:right w:val="single" w:sz="4" w:space="0" w:color="auto"/>
            </w:tcBorders>
            <w:shd w:val="clear" w:color="FFFFFF" w:fill="FFFFFF"/>
            <w:vAlign w:val="center"/>
            <w:hideMark/>
          </w:tcPr>
          <w:p w14:paraId="0B2AE913" w14:textId="77777777" w:rsidR="00BE292E" w:rsidRPr="00BE292E" w:rsidRDefault="00BE292E">
            <w:pPr>
              <w:jc w:val="center"/>
              <w:rPr>
                <w:rFonts w:ascii="PT Astra Serif" w:hAnsi="PT Astra Serif" w:cs="Calibri"/>
                <w:sz w:val="22"/>
                <w:szCs w:val="22"/>
              </w:rPr>
            </w:pPr>
            <w:r w:rsidRPr="00BE292E">
              <w:rPr>
                <w:rFonts w:ascii="PT Astra Serif" w:hAnsi="PT Astra Serif" w:cs="Calibri"/>
                <w:sz w:val="22"/>
                <w:szCs w:val="22"/>
              </w:rPr>
              <w:t>2 02 25555 02 0000 150</w:t>
            </w:r>
          </w:p>
        </w:tc>
        <w:tc>
          <w:tcPr>
            <w:tcW w:w="3402" w:type="dxa"/>
            <w:tcBorders>
              <w:top w:val="nil"/>
              <w:left w:val="nil"/>
              <w:bottom w:val="single" w:sz="4" w:space="0" w:color="auto"/>
              <w:right w:val="single" w:sz="4" w:space="0" w:color="auto"/>
            </w:tcBorders>
            <w:shd w:val="clear" w:color="FFFFFF" w:fill="FFFFFF"/>
            <w:vAlign w:val="center"/>
            <w:hideMark/>
          </w:tcPr>
          <w:p w14:paraId="083C3B1F" w14:textId="77777777" w:rsidR="00BE292E" w:rsidRPr="00BE292E" w:rsidRDefault="00BE292E" w:rsidP="00BE292E">
            <w:pPr>
              <w:jc w:val="both"/>
              <w:rPr>
                <w:rFonts w:ascii="PT Astra Serif" w:hAnsi="PT Astra Serif" w:cs="Calibri"/>
                <w:sz w:val="22"/>
                <w:szCs w:val="22"/>
              </w:rPr>
            </w:pPr>
            <w:r w:rsidRPr="00BE292E">
              <w:rPr>
                <w:rFonts w:ascii="PT Astra Serif" w:hAnsi="PT Astra Serif" w:cs="Calibri"/>
                <w:sz w:val="22"/>
                <w:szCs w:val="22"/>
              </w:rPr>
              <w:t>Субсидии бюджетам субъектов Российской Федерации на реализацию программ формирования современной городской среды</w:t>
            </w:r>
          </w:p>
        </w:tc>
        <w:tc>
          <w:tcPr>
            <w:tcW w:w="1417" w:type="dxa"/>
            <w:tcBorders>
              <w:top w:val="nil"/>
              <w:left w:val="nil"/>
              <w:bottom w:val="single" w:sz="4" w:space="0" w:color="auto"/>
              <w:right w:val="single" w:sz="4" w:space="0" w:color="auto"/>
            </w:tcBorders>
            <w:shd w:val="clear" w:color="FFFFFF" w:fill="FFFFFF"/>
            <w:vAlign w:val="center"/>
            <w:hideMark/>
          </w:tcPr>
          <w:p w14:paraId="09B4D71A"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277 535,0</w:t>
            </w:r>
          </w:p>
        </w:tc>
        <w:tc>
          <w:tcPr>
            <w:tcW w:w="1418" w:type="dxa"/>
            <w:tcBorders>
              <w:top w:val="nil"/>
              <w:left w:val="nil"/>
              <w:bottom w:val="single" w:sz="4" w:space="0" w:color="auto"/>
              <w:right w:val="single" w:sz="4" w:space="0" w:color="auto"/>
            </w:tcBorders>
            <w:shd w:val="clear" w:color="auto" w:fill="auto"/>
            <w:noWrap/>
            <w:vAlign w:val="center"/>
            <w:hideMark/>
          </w:tcPr>
          <w:p w14:paraId="79ACB4D1"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266 481,3</w:t>
            </w:r>
          </w:p>
        </w:tc>
        <w:tc>
          <w:tcPr>
            <w:tcW w:w="1417" w:type="dxa"/>
            <w:tcBorders>
              <w:top w:val="nil"/>
              <w:left w:val="nil"/>
              <w:bottom w:val="single" w:sz="4" w:space="0" w:color="auto"/>
              <w:right w:val="single" w:sz="4" w:space="0" w:color="auto"/>
            </w:tcBorders>
            <w:shd w:val="clear" w:color="auto" w:fill="auto"/>
            <w:noWrap/>
            <w:vAlign w:val="center"/>
            <w:hideMark/>
          </w:tcPr>
          <w:p w14:paraId="71A1B4DA"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269 469,5</w:t>
            </w:r>
          </w:p>
        </w:tc>
      </w:tr>
      <w:tr w:rsidR="00BE292E" w:rsidRPr="00BE292E" w14:paraId="2F6D94A3" w14:textId="77777777" w:rsidTr="00BE292E">
        <w:trPr>
          <w:cantSplit/>
          <w:trHeight w:val="20"/>
        </w:trPr>
        <w:tc>
          <w:tcPr>
            <w:tcW w:w="2557" w:type="dxa"/>
            <w:tcBorders>
              <w:top w:val="nil"/>
              <w:left w:val="single" w:sz="4" w:space="0" w:color="auto"/>
              <w:bottom w:val="single" w:sz="4" w:space="0" w:color="auto"/>
              <w:right w:val="single" w:sz="4" w:space="0" w:color="auto"/>
            </w:tcBorders>
            <w:shd w:val="clear" w:color="FFFFFF" w:fill="FFFFFF"/>
            <w:vAlign w:val="center"/>
            <w:hideMark/>
          </w:tcPr>
          <w:p w14:paraId="263AA176" w14:textId="77777777" w:rsidR="00BE292E" w:rsidRPr="00BE292E" w:rsidRDefault="00BE292E">
            <w:pPr>
              <w:jc w:val="center"/>
              <w:rPr>
                <w:rFonts w:ascii="PT Astra Serif" w:hAnsi="PT Astra Serif" w:cs="Calibri"/>
                <w:sz w:val="22"/>
                <w:szCs w:val="22"/>
              </w:rPr>
            </w:pPr>
            <w:r w:rsidRPr="00BE292E">
              <w:rPr>
                <w:rFonts w:ascii="PT Astra Serif" w:hAnsi="PT Astra Serif" w:cs="Calibri"/>
                <w:sz w:val="22"/>
                <w:szCs w:val="22"/>
              </w:rPr>
              <w:t>2 02 25558 02 0000 150</w:t>
            </w:r>
          </w:p>
        </w:tc>
        <w:tc>
          <w:tcPr>
            <w:tcW w:w="3402" w:type="dxa"/>
            <w:tcBorders>
              <w:top w:val="nil"/>
              <w:left w:val="nil"/>
              <w:bottom w:val="single" w:sz="4" w:space="0" w:color="auto"/>
              <w:right w:val="single" w:sz="4" w:space="0" w:color="auto"/>
            </w:tcBorders>
            <w:shd w:val="clear" w:color="FFFFFF" w:fill="FFFFFF"/>
            <w:vAlign w:val="center"/>
            <w:hideMark/>
          </w:tcPr>
          <w:p w14:paraId="3250F273" w14:textId="118C4E88" w:rsidR="00BE292E" w:rsidRPr="00BE292E" w:rsidRDefault="00BE292E" w:rsidP="00BE292E">
            <w:pPr>
              <w:jc w:val="both"/>
              <w:rPr>
                <w:rFonts w:ascii="PT Astra Serif" w:hAnsi="PT Astra Serif" w:cs="Calibri"/>
                <w:color w:val="000000"/>
                <w:sz w:val="22"/>
                <w:szCs w:val="22"/>
              </w:rPr>
            </w:pPr>
            <w:r w:rsidRPr="00BE292E">
              <w:rPr>
                <w:rFonts w:ascii="PT Astra Serif" w:hAnsi="PT Astra Serif" w:cs="Calibri"/>
                <w:color w:val="000000"/>
                <w:sz w:val="22"/>
                <w:szCs w:val="22"/>
              </w:rPr>
              <w:t xml:space="preserve">Субсидии бюджетам субъектов Российской Федерации на достижение показателей государственной программы Российской Федерации </w:t>
            </w:r>
            <w:r w:rsidR="00AA0B88">
              <w:rPr>
                <w:rFonts w:ascii="PT Astra Serif" w:hAnsi="PT Astra Serif" w:cs="Calibri"/>
                <w:color w:val="000000"/>
                <w:sz w:val="22"/>
                <w:szCs w:val="22"/>
              </w:rPr>
              <w:t>«</w:t>
            </w:r>
            <w:r w:rsidRPr="00BE292E">
              <w:rPr>
                <w:rFonts w:ascii="PT Astra Serif" w:hAnsi="PT Astra Serif" w:cs="Calibri"/>
                <w:color w:val="000000"/>
                <w:sz w:val="22"/>
                <w:szCs w:val="22"/>
              </w:rPr>
              <w:t>Развитие туризма</w:t>
            </w:r>
            <w:r w:rsidR="00AA0B88">
              <w:rPr>
                <w:rFonts w:ascii="PT Astra Serif" w:hAnsi="PT Astra Serif" w:cs="Calibri"/>
                <w:color w:val="000000"/>
                <w:sz w:val="22"/>
                <w:szCs w:val="22"/>
              </w:rPr>
              <w:t>»</w:t>
            </w:r>
          </w:p>
        </w:tc>
        <w:tc>
          <w:tcPr>
            <w:tcW w:w="1417" w:type="dxa"/>
            <w:tcBorders>
              <w:top w:val="nil"/>
              <w:left w:val="nil"/>
              <w:bottom w:val="single" w:sz="4" w:space="0" w:color="auto"/>
              <w:right w:val="single" w:sz="4" w:space="0" w:color="auto"/>
            </w:tcBorders>
            <w:shd w:val="clear" w:color="FFFFFF" w:fill="FFFFFF"/>
            <w:vAlign w:val="center"/>
            <w:hideMark/>
          </w:tcPr>
          <w:p w14:paraId="667203A9"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45 462,0</w:t>
            </w:r>
          </w:p>
        </w:tc>
        <w:tc>
          <w:tcPr>
            <w:tcW w:w="1418" w:type="dxa"/>
            <w:tcBorders>
              <w:top w:val="nil"/>
              <w:left w:val="nil"/>
              <w:bottom w:val="single" w:sz="4" w:space="0" w:color="auto"/>
              <w:right w:val="single" w:sz="4" w:space="0" w:color="auto"/>
            </w:tcBorders>
            <w:shd w:val="clear" w:color="auto" w:fill="auto"/>
            <w:noWrap/>
            <w:vAlign w:val="center"/>
            <w:hideMark/>
          </w:tcPr>
          <w:p w14:paraId="3F035B16"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47 985,7</w:t>
            </w:r>
          </w:p>
        </w:tc>
        <w:tc>
          <w:tcPr>
            <w:tcW w:w="1417" w:type="dxa"/>
            <w:tcBorders>
              <w:top w:val="nil"/>
              <w:left w:val="nil"/>
              <w:bottom w:val="single" w:sz="4" w:space="0" w:color="auto"/>
              <w:right w:val="single" w:sz="4" w:space="0" w:color="auto"/>
            </w:tcBorders>
            <w:shd w:val="clear" w:color="auto" w:fill="auto"/>
            <w:noWrap/>
            <w:vAlign w:val="center"/>
            <w:hideMark/>
          </w:tcPr>
          <w:p w14:paraId="7ECA3C05" w14:textId="77777777" w:rsidR="00BE292E" w:rsidRPr="00BE292E" w:rsidRDefault="00BE292E">
            <w:pPr>
              <w:rPr>
                <w:rFonts w:ascii="PT Astra Serif" w:hAnsi="PT Astra Serif" w:cs="Calibri"/>
                <w:sz w:val="22"/>
                <w:szCs w:val="22"/>
              </w:rPr>
            </w:pPr>
            <w:r w:rsidRPr="00BE292E">
              <w:rPr>
                <w:rFonts w:ascii="PT Astra Serif" w:hAnsi="PT Astra Serif" w:cs="Calibri"/>
                <w:sz w:val="22"/>
                <w:szCs w:val="22"/>
              </w:rPr>
              <w:t> </w:t>
            </w:r>
          </w:p>
        </w:tc>
      </w:tr>
      <w:tr w:rsidR="00BE292E" w:rsidRPr="00BE292E" w14:paraId="65019C4F" w14:textId="77777777" w:rsidTr="00BE292E">
        <w:trPr>
          <w:cantSplit/>
          <w:trHeight w:val="20"/>
        </w:trPr>
        <w:tc>
          <w:tcPr>
            <w:tcW w:w="2557" w:type="dxa"/>
            <w:tcBorders>
              <w:top w:val="nil"/>
              <w:left w:val="single" w:sz="4" w:space="0" w:color="auto"/>
              <w:bottom w:val="single" w:sz="4" w:space="0" w:color="auto"/>
              <w:right w:val="single" w:sz="4" w:space="0" w:color="auto"/>
            </w:tcBorders>
            <w:shd w:val="clear" w:color="FFFFFF" w:fill="FFFFFF"/>
            <w:vAlign w:val="center"/>
            <w:hideMark/>
          </w:tcPr>
          <w:p w14:paraId="19EBFEC5" w14:textId="77777777" w:rsidR="00BE292E" w:rsidRPr="00BE292E" w:rsidRDefault="00BE292E">
            <w:pPr>
              <w:jc w:val="center"/>
              <w:rPr>
                <w:rFonts w:ascii="PT Astra Serif" w:hAnsi="PT Astra Serif" w:cs="Calibri"/>
                <w:sz w:val="22"/>
                <w:szCs w:val="22"/>
              </w:rPr>
            </w:pPr>
            <w:r w:rsidRPr="00BE292E">
              <w:rPr>
                <w:rFonts w:ascii="PT Astra Serif" w:hAnsi="PT Astra Serif" w:cs="Calibri"/>
                <w:sz w:val="22"/>
                <w:szCs w:val="22"/>
              </w:rPr>
              <w:t>2 02 25559 02 0000 150</w:t>
            </w:r>
          </w:p>
        </w:tc>
        <w:tc>
          <w:tcPr>
            <w:tcW w:w="3402" w:type="dxa"/>
            <w:tcBorders>
              <w:top w:val="nil"/>
              <w:left w:val="nil"/>
              <w:bottom w:val="single" w:sz="4" w:space="0" w:color="auto"/>
              <w:right w:val="single" w:sz="4" w:space="0" w:color="auto"/>
            </w:tcBorders>
            <w:shd w:val="clear" w:color="FFFFFF" w:fill="FFFFFF"/>
            <w:vAlign w:val="center"/>
            <w:hideMark/>
          </w:tcPr>
          <w:p w14:paraId="0D997EF8" w14:textId="77777777" w:rsidR="00BE292E" w:rsidRPr="00BE292E" w:rsidRDefault="00BE292E" w:rsidP="00BE292E">
            <w:pPr>
              <w:jc w:val="both"/>
              <w:rPr>
                <w:rFonts w:ascii="PT Astra Serif" w:hAnsi="PT Astra Serif" w:cs="Calibri"/>
                <w:sz w:val="22"/>
                <w:szCs w:val="22"/>
              </w:rPr>
            </w:pPr>
            <w:r w:rsidRPr="00BE292E">
              <w:rPr>
                <w:rFonts w:ascii="PT Astra Serif" w:hAnsi="PT Astra Serif" w:cs="Calibri"/>
                <w:sz w:val="22"/>
                <w:szCs w:val="22"/>
              </w:rPr>
              <w:t>Субсидии бюджетам субъектов Российской Федерации на оснащение общеобразовательных организаций средствами обучения и воспитания для реализации учебных предметов</w:t>
            </w:r>
          </w:p>
        </w:tc>
        <w:tc>
          <w:tcPr>
            <w:tcW w:w="1417" w:type="dxa"/>
            <w:tcBorders>
              <w:top w:val="nil"/>
              <w:left w:val="nil"/>
              <w:bottom w:val="single" w:sz="4" w:space="0" w:color="auto"/>
              <w:right w:val="single" w:sz="4" w:space="0" w:color="auto"/>
            </w:tcBorders>
            <w:shd w:val="clear" w:color="FFFFFF" w:fill="FFFFFF"/>
            <w:vAlign w:val="center"/>
            <w:hideMark/>
          </w:tcPr>
          <w:p w14:paraId="54A8BACC"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28 004,9</w:t>
            </w:r>
          </w:p>
        </w:tc>
        <w:tc>
          <w:tcPr>
            <w:tcW w:w="1418" w:type="dxa"/>
            <w:tcBorders>
              <w:top w:val="nil"/>
              <w:left w:val="nil"/>
              <w:bottom w:val="single" w:sz="4" w:space="0" w:color="auto"/>
              <w:right w:val="single" w:sz="4" w:space="0" w:color="auto"/>
            </w:tcBorders>
            <w:shd w:val="clear" w:color="auto" w:fill="auto"/>
            <w:noWrap/>
            <w:vAlign w:val="center"/>
            <w:hideMark/>
          </w:tcPr>
          <w:p w14:paraId="6813019E" w14:textId="77777777" w:rsidR="00BE292E" w:rsidRPr="00BE292E" w:rsidRDefault="00BE292E">
            <w:pPr>
              <w:rPr>
                <w:rFonts w:ascii="PT Astra Serif" w:hAnsi="PT Astra Serif" w:cs="Calibri"/>
                <w:sz w:val="22"/>
                <w:szCs w:val="22"/>
              </w:rPr>
            </w:pPr>
            <w:r w:rsidRPr="00BE292E">
              <w:rPr>
                <w:rFonts w:ascii="PT Astra Serif" w:hAnsi="PT Astra Serif" w:cs="Calibri"/>
                <w:sz w:val="22"/>
                <w:szCs w:val="22"/>
              </w:rPr>
              <w:t> </w:t>
            </w:r>
          </w:p>
        </w:tc>
        <w:tc>
          <w:tcPr>
            <w:tcW w:w="1417" w:type="dxa"/>
            <w:tcBorders>
              <w:top w:val="nil"/>
              <w:left w:val="nil"/>
              <w:bottom w:val="single" w:sz="4" w:space="0" w:color="auto"/>
              <w:right w:val="single" w:sz="4" w:space="0" w:color="auto"/>
            </w:tcBorders>
            <w:shd w:val="clear" w:color="auto" w:fill="auto"/>
            <w:noWrap/>
            <w:vAlign w:val="center"/>
            <w:hideMark/>
          </w:tcPr>
          <w:p w14:paraId="3C31FE9D" w14:textId="77777777" w:rsidR="00BE292E" w:rsidRPr="00BE292E" w:rsidRDefault="00BE292E">
            <w:pPr>
              <w:rPr>
                <w:rFonts w:ascii="PT Astra Serif" w:hAnsi="PT Astra Serif" w:cs="Calibri"/>
                <w:sz w:val="22"/>
                <w:szCs w:val="22"/>
              </w:rPr>
            </w:pPr>
            <w:r w:rsidRPr="00BE292E">
              <w:rPr>
                <w:rFonts w:ascii="PT Astra Serif" w:hAnsi="PT Astra Serif" w:cs="Calibri"/>
                <w:sz w:val="22"/>
                <w:szCs w:val="22"/>
              </w:rPr>
              <w:t> </w:t>
            </w:r>
          </w:p>
        </w:tc>
      </w:tr>
      <w:tr w:rsidR="00BE292E" w:rsidRPr="00BE292E" w14:paraId="4A3C4A8E" w14:textId="77777777" w:rsidTr="00BE292E">
        <w:trPr>
          <w:cantSplit/>
          <w:trHeight w:val="20"/>
        </w:trPr>
        <w:tc>
          <w:tcPr>
            <w:tcW w:w="2557" w:type="dxa"/>
            <w:tcBorders>
              <w:top w:val="nil"/>
              <w:left w:val="single" w:sz="4" w:space="0" w:color="auto"/>
              <w:bottom w:val="single" w:sz="4" w:space="0" w:color="auto"/>
              <w:right w:val="single" w:sz="4" w:space="0" w:color="auto"/>
            </w:tcBorders>
            <w:shd w:val="clear" w:color="FFFFFF" w:fill="FFFFFF"/>
            <w:vAlign w:val="center"/>
            <w:hideMark/>
          </w:tcPr>
          <w:p w14:paraId="09D66349" w14:textId="77777777" w:rsidR="00BE292E" w:rsidRPr="00BE292E" w:rsidRDefault="00BE292E">
            <w:pPr>
              <w:jc w:val="center"/>
              <w:rPr>
                <w:rFonts w:ascii="PT Astra Serif" w:hAnsi="PT Astra Serif" w:cs="Calibri"/>
                <w:sz w:val="22"/>
                <w:szCs w:val="22"/>
              </w:rPr>
            </w:pPr>
            <w:r w:rsidRPr="00BE292E">
              <w:rPr>
                <w:rFonts w:ascii="PT Astra Serif" w:hAnsi="PT Astra Serif" w:cs="Calibri"/>
                <w:sz w:val="22"/>
                <w:szCs w:val="22"/>
              </w:rPr>
              <w:t>2 02 25570 02 0000 150</w:t>
            </w:r>
          </w:p>
        </w:tc>
        <w:tc>
          <w:tcPr>
            <w:tcW w:w="3402" w:type="dxa"/>
            <w:tcBorders>
              <w:top w:val="nil"/>
              <w:left w:val="nil"/>
              <w:bottom w:val="single" w:sz="4" w:space="0" w:color="auto"/>
              <w:right w:val="single" w:sz="4" w:space="0" w:color="auto"/>
            </w:tcBorders>
            <w:shd w:val="clear" w:color="FFFFFF" w:fill="FFFFFF"/>
            <w:vAlign w:val="center"/>
            <w:hideMark/>
          </w:tcPr>
          <w:p w14:paraId="00ABA02B" w14:textId="7D5A30A1" w:rsidR="00BE292E" w:rsidRPr="00BE292E" w:rsidRDefault="00BE292E" w:rsidP="00BE292E">
            <w:pPr>
              <w:jc w:val="both"/>
              <w:rPr>
                <w:rFonts w:ascii="PT Astra Serif" w:hAnsi="PT Astra Serif" w:cs="Calibri"/>
                <w:sz w:val="22"/>
                <w:szCs w:val="22"/>
              </w:rPr>
            </w:pPr>
            <w:r w:rsidRPr="00BE292E">
              <w:rPr>
                <w:rFonts w:ascii="PT Astra Serif" w:hAnsi="PT Astra Serif" w:cs="Calibri"/>
                <w:sz w:val="22"/>
                <w:szCs w:val="22"/>
              </w:rPr>
              <w:t xml:space="preserve">Субсидии бюджетам субъектов Российской Федерации на организацию федеральных и региональных этапов Всероссийского конкурса профессионального мастерства </w:t>
            </w:r>
            <w:r w:rsidR="00AA0B88">
              <w:rPr>
                <w:rFonts w:ascii="PT Astra Serif" w:hAnsi="PT Astra Serif" w:cs="Calibri"/>
                <w:sz w:val="22"/>
                <w:szCs w:val="22"/>
              </w:rPr>
              <w:t>«</w:t>
            </w:r>
            <w:r w:rsidRPr="00BE292E">
              <w:rPr>
                <w:rFonts w:ascii="PT Astra Serif" w:hAnsi="PT Astra Serif" w:cs="Calibri"/>
                <w:sz w:val="22"/>
                <w:szCs w:val="22"/>
              </w:rPr>
              <w:t>Лучший по профессии</w:t>
            </w:r>
            <w:r w:rsidR="00AA0B88">
              <w:rPr>
                <w:rFonts w:ascii="PT Astra Serif" w:hAnsi="PT Astra Serif" w:cs="Calibri"/>
                <w:sz w:val="22"/>
                <w:szCs w:val="22"/>
              </w:rPr>
              <w:t>»</w:t>
            </w:r>
          </w:p>
        </w:tc>
        <w:tc>
          <w:tcPr>
            <w:tcW w:w="1417" w:type="dxa"/>
            <w:tcBorders>
              <w:top w:val="nil"/>
              <w:left w:val="nil"/>
              <w:bottom w:val="single" w:sz="4" w:space="0" w:color="auto"/>
              <w:right w:val="single" w:sz="4" w:space="0" w:color="auto"/>
            </w:tcBorders>
            <w:shd w:val="clear" w:color="FFFFFF" w:fill="FFFFFF"/>
            <w:vAlign w:val="center"/>
            <w:hideMark/>
          </w:tcPr>
          <w:p w14:paraId="532C5162"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16 340,0</w:t>
            </w:r>
          </w:p>
        </w:tc>
        <w:tc>
          <w:tcPr>
            <w:tcW w:w="1418" w:type="dxa"/>
            <w:tcBorders>
              <w:top w:val="nil"/>
              <w:left w:val="nil"/>
              <w:bottom w:val="single" w:sz="4" w:space="0" w:color="auto"/>
              <w:right w:val="single" w:sz="4" w:space="0" w:color="auto"/>
            </w:tcBorders>
            <w:shd w:val="clear" w:color="auto" w:fill="auto"/>
            <w:noWrap/>
            <w:vAlign w:val="center"/>
            <w:hideMark/>
          </w:tcPr>
          <w:p w14:paraId="663B0C8B"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16 340,0</w:t>
            </w:r>
          </w:p>
        </w:tc>
        <w:tc>
          <w:tcPr>
            <w:tcW w:w="1417" w:type="dxa"/>
            <w:tcBorders>
              <w:top w:val="nil"/>
              <w:left w:val="nil"/>
              <w:bottom w:val="single" w:sz="4" w:space="0" w:color="auto"/>
              <w:right w:val="single" w:sz="4" w:space="0" w:color="auto"/>
            </w:tcBorders>
            <w:shd w:val="clear" w:color="auto" w:fill="auto"/>
            <w:noWrap/>
            <w:vAlign w:val="center"/>
            <w:hideMark/>
          </w:tcPr>
          <w:p w14:paraId="025D240A"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16 340,0</w:t>
            </w:r>
          </w:p>
        </w:tc>
      </w:tr>
      <w:tr w:rsidR="00BE292E" w:rsidRPr="00BE292E" w14:paraId="37A58771" w14:textId="77777777" w:rsidTr="00BE292E">
        <w:trPr>
          <w:cantSplit/>
          <w:trHeight w:val="20"/>
        </w:trPr>
        <w:tc>
          <w:tcPr>
            <w:tcW w:w="2557" w:type="dxa"/>
            <w:tcBorders>
              <w:top w:val="nil"/>
              <w:left w:val="single" w:sz="4" w:space="0" w:color="auto"/>
              <w:bottom w:val="single" w:sz="4" w:space="0" w:color="auto"/>
              <w:right w:val="single" w:sz="4" w:space="0" w:color="auto"/>
            </w:tcBorders>
            <w:shd w:val="clear" w:color="FFFFFF" w:fill="FFFFFF"/>
            <w:vAlign w:val="center"/>
            <w:hideMark/>
          </w:tcPr>
          <w:p w14:paraId="060508E7" w14:textId="77777777" w:rsidR="00BE292E" w:rsidRPr="00BE292E" w:rsidRDefault="00BE292E">
            <w:pPr>
              <w:jc w:val="center"/>
              <w:rPr>
                <w:rFonts w:ascii="PT Astra Serif" w:hAnsi="PT Astra Serif" w:cs="Calibri"/>
                <w:sz w:val="22"/>
                <w:szCs w:val="22"/>
              </w:rPr>
            </w:pPr>
            <w:r w:rsidRPr="00BE292E">
              <w:rPr>
                <w:rFonts w:ascii="PT Astra Serif" w:hAnsi="PT Astra Serif" w:cs="Calibri"/>
                <w:sz w:val="22"/>
                <w:szCs w:val="22"/>
              </w:rPr>
              <w:t>2 02 25576 02 0000 150</w:t>
            </w:r>
          </w:p>
        </w:tc>
        <w:tc>
          <w:tcPr>
            <w:tcW w:w="3402" w:type="dxa"/>
            <w:tcBorders>
              <w:top w:val="nil"/>
              <w:left w:val="nil"/>
              <w:bottom w:val="single" w:sz="4" w:space="0" w:color="auto"/>
              <w:right w:val="single" w:sz="4" w:space="0" w:color="auto"/>
            </w:tcBorders>
            <w:shd w:val="clear" w:color="FFFFFF" w:fill="FFFFFF"/>
            <w:vAlign w:val="center"/>
            <w:hideMark/>
          </w:tcPr>
          <w:p w14:paraId="0A332BD6" w14:textId="77777777" w:rsidR="00BE292E" w:rsidRPr="00BE292E" w:rsidRDefault="00BE292E" w:rsidP="00BE292E">
            <w:pPr>
              <w:jc w:val="both"/>
              <w:rPr>
                <w:rFonts w:ascii="PT Astra Serif" w:hAnsi="PT Astra Serif" w:cs="Calibri"/>
                <w:color w:val="000000"/>
                <w:sz w:val="22"/>
                <w:szCs w:val="22"/>
              </w:rPr>
            </w:pPr>
            <w:r w:rsidRPr="00BE292E">
              <w:rPr>
                <w:rFonts w:ascii="PT Astra Serif" w:hAnsi="PT Astra Serif" w:cs="Calibri"/>
                <w:color w:val="000000"/>
                <w:sz w:val="22"/>
                <w:szCs w:val="22"/>
              </w:rPr>
              <w:t>Субсидии бюджетам субъектов Российской Федерации на обеспечение комплексного развития сельских территорий</w:t>
            </w:r>
          </w:p>
        </w:tc>
        <w:tc>
          <w:tcPr>
            <w:tcW w:w="1417" w:type="dxa"/>
            <w:tcBorders>
              <w:top w:val="nil"/>
              <w:left w:val="nil"/>
              <w:bottom w:val="single" w:sz="4" w:space="0" w:color="auto"/>
              <w:right w:val="single" w:sz="4" w:space="0" w:color="auto"/>
            </w:tcBorders>
            <w:shd w:val="clear" w:color="FFFFFF" w:fill="FFFFFF"/>
            <w:vAlign w:val="center"/>
            <w:hideMark/>
          </w:tcPr>
          <w:p w14:paraId="682560C5"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8 626,2</w:t>
            </w:r>
          </w:p>
        </w:tc>
        <w:tc>
          <w:tcPr>
            <w:tcW w:w="1418" w:type="dxa"/>
            <w:tcBorders>
              <w:top w:val="nil"/>
              <w:left w:val="nil"/>
              <w:bottom w:val="single" w:sz="4" w:space="0" w:color="auto"/>
              <w:right w:val="single" w:sz="4" w:space="0" w:color="auto"/>
            </w:tcBorders>
            <w:shd w:val="clear" w:color="auto" w:fill="auto"/>
            <w:noWrap/>
            <w:vAlign w:val="center"/>
            <w:hideMark/>
          </w:tcPr>
          <w:p w14:paraId="7CFE4FF6"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2 620,9</w:t>
            </w:r>
          </w:p>
        </w:tc>
        <w:tc>
          <w:tcPr>
            <w:tcW w:w="1417" w:type="dxa"/>
            <w:tcBorders>
              <w:top w:val="nil"/>
              <w:left w:val="nil"/>
              <w:bottom w:val="single" w:sz="4" w:space="0" w:color="auto"/>
              <w:right w:val="single" w:sz="4" w:space="0" w:color="auto"/>
            </w:tcBorders>
            <w:shd w:val="clear" w:color="auto" w:fill="auto"/>
            <w:noWrap/>
            <w:vAlign w:val="center"/>
            <w:hideMark/>
          </w:tcPr>
          <w:p w14:paraId="434E8DDF"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1 954,9</w:t>
            </w:r>
          </w:p>
        </w:tc>
      </w:tr>
      <w:tr w:rsidR="00BE292E" w:rsidRPr="00BE292E" w14:paraId="35DF864E" w14:textId="77777777" w:rsidTr="00BE292E">
        <w:trPr>
          <w:cantSplit/>
          <w:trHeight w:val="20"/>
        </w:trPr>
        <w:tc>
          <w:tcPr>
            <w:tcW w:w="2557" w:type="dxa"/>
            <w:tcBorders>
              <w:top w:val="nil"/>
              <w:left w:val="single" w:sz="4" w:space="0" w:color="auto"/>
              <w:bottom w:val="single" w:sz="4" w:space="0" w:color="auto"/>
              <w:right w:val="single" w:sz="4" w:space="0" w:color="auto"/>
            </w:tcBorders>
            <w:shd w:val="clear" w:color="FFFFFF" w:fill="FFFFFF"/>
            <w:vAlign w:val="center"/>
            <w:hideMark/>
          </w:tcPr>
          <w:p w14:paraId="6449D550" w14:textId="77777777" w:rsidR="00BE292E" w:rsidRPr="00BE292E" w:rsidRDefault="00BE292E">
            <w:pPr>
              <w:jc w:val="center"/>
              <w:rPr>
                <w:rFonts w:ascii="PT Astra Serif" w:hAnsi="PT Astra Serif" w:cs="Calibri"/>
                <w:sz w:val="22"/>
                <w:szCs w:val="22"/>
              </w:rPr>
            </w:pPr>
            <w:r w:rsidRPr="00BE292E">
              <w:rPr>
                <w:rFonts w:ascii="PT Astra Serif" w:hAnsi="PT Astra Serif" w:cs="Calibri"/>
                <w:sz w:val="22"/>
                <w:szCs w:val="22"/>
              </w:rPr>
              <w:lastRenderedPageBreak/>
              <w:t>2 02 25586 02 0000 150</w:t>
            </w:r>
          </w:p>
        </w:tc>
        <w:tc>
          <w:tcPr>
            <w:tcW w:w="3402" w:type="dxa"/>
            <w:tcBorders>
              <w:top w:val="nil"/>
              <w:left w:val="nil"/>
              <w:bottom w:val="single" w:sz="4" w:space="0" w:color="auto"/>
              <w:right w:val="single" w:sz="4" w:space="0" w:color="auto"/>
            </w:tcBorders>
            <w:shd w:val="clear" w:color="FFFFFF" w:fill="FFFFFF"/>
            <w:vAlign w:val="center"/>
            <w:hideMark/>
          </w:tcPr>
          <w:p w14:paraId="7F89410A" w14:textId="77777777" w:rsidR="00BE292E" w:rsidRPr="00BE292E" w:rsidRDefault="00BE292E" w:rsidP="00BE292E">
            <w:pPr>
              <w:jc w:val="both"/>
              <w:rPr>
                <w:rFonts w:ascii="PT Astra Serif" w:hAnsi="PT Astra Serif" w:cs="Calibri"/>
                <w:sz w:val="22"/>
                <w:szCs w:val="22"/>
              </w:rPr>
            </w:pPr>
            <w:r w:rsidRPr="00BE292E">
              <w:rPr>
                <w:rFonts w:ascii="PT Astra Serif" w:hAnsi="PT Astra Serif" w:cs="Calibri"/>
                <w:sz w:val="22"/>
                <w:szCs w:val="22"/>
              </w:rPr>
              <w:t>Субсидии бюджетам субъектов Российской Федерации на 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1417" w:type="dxa"/>
            <w:tcBorders>
              <w:top w:val="nil"/>
              <w:left w:val="nil"/>
              <w:bottom w:val="single" w:sz="4" w:space="0" w:color="auto"/>
              <w:right w:val="single" w:sz="4" w:space="0" w:color="auto"/>
            </w:tcBorders>
            <w:shd w:val="clear" w:color="FFFFFF" w:fill="FFFFFF"/>
            <w:vAlign w:val="center"/>
            <w:hideMark/>
          </w:tcPr>
          <w:p w14:paraId="4F911AD0"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75 183,9</w:t>
            </w:r>
          </w:p>
        </w:tc>
        <w:tc>
          <w:tcPr>
            <w:tcW w:w="1418" w:type="dxa"/>
            <w:tcBorders>
              <w:top w:val="nil"/>
              <w:left w:val="nil"/>
              <w:bottom w:val="single" w:sz="4" w:space="0" w:color="auto"/>
              <w:right w:val="single" w:sz="4" w:space="0" w:color="auto"/>
            </w:tcBorders>
            <w:shd w:val="clear" w:color="FFFFFF" w:fill="FFFFFF"/>
            <w:noWrap/>
            <w:vAlign w:val="center"/>
            <w:hideMark/>
          </w:tcPr>
          <w:p w14:paraId="0CBE72E9"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76 311,5</w:t>
            </w:r>
          </w:p>
        </w:tc>
        <w:tc>
          <w:tcPr>
            <w:tcW w:w="1417" w:type="dxa"/>
            <w:tcBorders>
              <w:top w:val="nil"/>
              <w:left w:val="nil"/>
              <w:bottom w:val="single" w:sz="4" w:space="0" w:color="auto"/>
              <w:right w:val="single" w:sz="4" w:space="0" w:color="auto"/>
            </w:tcBorders>
            <w:shd w:val="clear" w:color="FFFFFF" w:fill="FFFFFF"/>
            <w:noWrap/>
            <w:vAlign w:val="center"/>
            <w:hideMark/>
          </w:tcPr>
          <w:p w14:paraId="014B03DA"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77 119,2</w:t>
            </w:r>
          </w:p>
        </w:tc>
      </w:tr>
      <w:tr w:rsidR="00BE292E" w:rsidRPr="00BE292E" w14:paraId="62BC9FC9" w14:textId="77777777" w:rsidTr="00BE292E">
        <w:trPr>
          <w:cantSplit/>
          <w:trHeight w:val="20"/>
        </w:trPr>
        <w:tc>
          <w:tcPr>
            <w:tcW w:w="2557" w:type="dxa"/>
            <w:tcBorders>
              <w:top w:val="nil"/>
              <w:left w:val="single" w:sz="4" w:space="0" w:color="auto"/>
              <w:bottom w:val="single" w:sz="4" w:space="0" w:color="auto"/>
              <w:right w:val="single" w:sz="4" w:space="0" w:color="auto"/>
            </w:tcBorders>
            <w:shd w:val="clear" w:color="FFFFFF" w:fill="FFFFFF"/>
            <w:vAlign w:val="center"/>
            <w:hideMark/>
          </w:tcPr>
          <w:p w14:paraId="5B303C72" w14:textId="77777777" w:rsidR="00BE292E" w:rsidRPr="00BE292E" w:rsidRDefault="00BE292E">
            <w:pPr>
              <w:jc w:val="center"/>
              <w:rPr>
                <w:rFonts w:ascii="PT Astra Serif" w:hAnsi="PT Astra Serif" w:cs="Calibri"/>
                <w:sz w:val="22"/>
                <w:szCs w:val="22"/>
              </w:rPr>
            </w:pPr>
            <w:r w:rsidRPr="00BE292E">
              <w:rPr>
                <w:rFonts w:ascii="PT Astra Serif" w:hAnsi="PT Astra Serif" w:cs="Calibri"/>
                <w:sz w:val="22"/>
                <w:szCs w:val="22"/>
              </w:rPr>
              <w:t>2 02 25590 02 0000 150</w:t>
            </w:r>
          </w:p>
        </w:tc>
        <w:tc>
          <w:tcPr>
            <w:tcW w:w="3402" w:type="dxa"/>
            <w:tcBorders>
              <w:top w:val="nil"/>
              <w:left w:val="nil"/>
              <w:bottom w:val="single" w:sz="4" w:space="0" w:color="auto"/>
              <w:right w:val="single" w:sz="4" w:space="0" w:color="auto"/>
            </w:tcBorders>
            <w:shd w:val="clear" w:color="FFFFFF" w:fill="FFFFFF"/>
            <w:vAlign w:val="center"/>
            <w:hideMark/>
          </w:tcPr>
          <w:p w14:paraId="648BCC1C" w14:textId="77777777" w:rsidR="00BE292E" w:rsidRPr="00BE292E" w:rsidRDefault="00BE292E" w:rsidP="00BE292E">
            <w:pPr>
              <w:jc w:val="both"/>
              <w:rPr>
                <w:rFonts w:ascii="PT Astra Serif" w:hAnsi="PT Astra Serif" w:cs="Calibri"/>
                <w:sz w:val="22"/>
                <w:szCs w:val="22"/>
              </w:rPr>
            </w:pPr>
            <w:r w:rsidRPr="00BE292E">
              <w:rPr>
                <w:rFonts w:ascii="PT Astra Serif" w:hAnsi="PT Astra Serif" w:cs="Calibri"/>
                <w:sz w:val="22"/>
                <w:szCs w:val="22"/>
              </w:rPr>
              <w:t>Субсидии бюджетам субъектов Российской Федерации на техническое оснащение региональных и муниципальных музеев</w:t>
            </w:r>
          </w:p>
        </w:tc>
        <w:tc>
          <w:tcPr>
            <w:tcW w:w="1417" w:type="dxa"/>
            <w:tcBorders>
              <w:top w:val="nil"/>
              <w:left w:val="nil"/>
              <w:bottom w:val="single" w:sz="4" w:space="0" w:color="auto"/>
              <w:right w:val="single" w:sz="4" w:space="0" w:color="auto"/>
            </w:tcBorders>
            <w:shd w:val="clear" w:color="FFFFFF" w:fill="FFFFFF"/>
            <w:vAlign w:val="center"/>
            <w:hideMark/>
          </w:tcPr>
          <w:p w14:paraId="6222412F"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13 367,2</w:t>
            </w:r>
          </w:p>
        </w:tc>
        <w:tc>
          <w:tcPr>
            <w:tcW w:w="1418" w:type="dxa"/>
            <w:tcBorders>
              <w:top w:val="nil"/>
              <w:left w:val="nil"/>
              <w:bottom w:val="single" w:sz="4" w:space="0" w:color="auto"/>
              <w:right w:val="single" w:sz="4" w:space="0" w:color="auto"/>
            </w:tcBorders>
            <w:shd w:val="clear" w:color="FFFFFF" w:fill="FFFFFF"/>
            <w:vAlign w:val="center"/>
            <w:hideMark/>
          </w:tcPr>
          <w:p w14:paraId="572BA14F"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18 000,0</w:t>
            </w:r>
          </w:p>
        </w:tc>
        <w:tc>
          <w:tcPr>
            <w:tcW w:w="1417" w:type="dxa"/>
            <w:tcBorders>
              <w:top w:val="nil"/>
              <w:left w:val="nil"/>
              <w:bottom w:val="single" w:sz="4" w:space="0" w:color="auto"/>
              <w:right w:val="single" w:sz="4" w:space="0" w:color="auto"/>
            </w:tcBorders>
            <w:shd w:val="clear" w:color="FFFFFF" w:fill="FFFFFF"/>
            <w:vAlign w:val="center"/>
            <w:hideMark/>
          </w:tcPr>
          <w:p w14:paraId="3FD8297E"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18 000,0</w:t>
            </w:r>
          </w:p>
        </w:tc>
      </w:tr>
      <w:tr w:rsidR="00BE292E" w:rsidRPr="00BE292E" w14:paraId="5D03A65C" w14:textId="77777777" w:rsidTr="00BE292E">
        <w:trPr>
          <w:cantSplit/>
          <w:trHeight w:val="20"/>
        </w:trPr>
        <w:tc>
          <w:tcPr>
            <w:tcW w:w="2557" w:type="dxa"/>
            <w:tcBorders>
              <w:top w:val="nil"/>
              <w:left w:val="single" w:sz="4" w:space="0" w:color="auto"/>
              <w:bottom w:val="single" w:sz="4" w:space="0" w:color="auto"/>
              <w:right w:val="single" w:sz="4" w:space="0" w:color="auto"/>
            </w:tcBorders>
            <w:shd w:val="clear" w:color="FFFFFF" w:fill="FFFFFF"/>
            <w:vAlign w:val="center"/>
            <w:hideMark/>
          </w:tcPr>
          <w:p w14:paraId="794ADA20" w14:textId="77777777" w:rsidR="00BE292E" w:rsidRPr="00BE292E" w:rsidRDefault="00BE292E">
            <w:pPr>
              <w:jc w:val="center"/>
              <w:rPr>
                <w:rFonts w:ascii="PT Astra Serif" w:hAnsi="PT Astra Serif" w:cs="Calibri"/>
                <w:sz w:val="22"/>
                <w:szCs w:val="22"/>
              </w:rPr>
            </w:pPr>
            <w:r w:rsidRPr="00BE292E">
              <w:rPr>
                <w:rFonts w:ascii="PT Astra Serif" w:hAnsi="PT Astra Serif" w:cs="Calibri"/>
                <w:sz w:val="22"/>
                <w:szCs w:val="22"/>
              </w:rPr>
              <w:t>2 02 25591 02 0000 150</w:t>
            </w:r>
          </w:p>
        </w:tc>
        <w:tc>
          <w:tcPr>
            <w:tcW w:w="3402" w:type="dxa"/>
            <w:tcBorders>
              <w:top w:val="nil"/>
              <w:left w:val="nil"/>
              <w:bottom w:val="single" w:sz="4" w:space="0" w:color="auto"/>
              <w:right w:val="single" w:sz="4" w:space="0" w:color="auto"/>
            </w:tcBorders>
            <w:shd w:val="clear" w:color="FFFFFF" w:fill="FFFFFF"/>
            <w:vAlign w:val="center"/>
            <w:hideMark/>
          </w:tcPr>
          <w:p w14:paraId="479F0459" w14:textId="77777777" w:rsidR="00BE292E" w:rsidRPr="00BE292E" w:rsidRDefault="00BE292E" w:rsidP="00BE292E">
            <w:pPr>
              <w:jc w:val="both"/>
              <w:rPr>
                <w:rFonts w:ascii="PT Astra Serif" w:hAnsi="PT Astra Serif" w:cs="Calibri"/>
                <w:sz w:val="22"/>
                <w:szCs w:val="22"/>
              </w:rPr>
            </w:pPr>
            <w:r w:rsidRPr="00BE292E">
              <w:rPr>
                <w:rFonts w:ascii="PT Astra Serif" w:hAnsi="PT Astra Serif" w:cs="Calibri"/>
                <w:sz w:val="22"/>
                <w:szCs w:val="22"/>
              </w:rPr>
              <w:t xml:space="preserve">Субсидии бюджетам субъектов Российской Федерации в целях </w:t>
            </w:r>
            <w:proofErr w:type="spellStart"/>
            <w:r w:rsidRPr="00BE292E">
              <w:rPr>
                <w:rFonts w:ascii="PT Astra Serif" w:hAnsi="PT Astra Serif" w:cs="Calibri"/>
                <w:sz w:val="22"/>
                <w:szCs w:val="22"/>
              </w:rPr>
              <w:t>софинансирования</w:t>
            </w:r>
            <w:proofErr w:type="spellEnd"/>
            <w:r w:rsidRPr="00BE292E">
              <w:rPr>
                <w:rFonts w:ascii="PT Astra Serif" w:hAnsi="PT Astra Serif" w:cs="Calibri"/>
                <w:sz w:val="22"/>
                <w:szCs w:val="22"/>
              </w:rPr>
              <w:t xml:space="preserve"> расходных обязательств субъектов Российской Федерации, возникающих при реализации региональных программ развития промышленности</w:t>
            </w:r>
          </w:p>
        </w:tc>
        <w:tc>
          <w:tcPr>
            <w:tcW w:w="1417" w:type="dxa"/>
            <w:tcBorders>
              <w:top w:val="nil"/>
              <w:left w:val="nil"/>
              <w:bottom w:val="single" w:sz="4" w:space="0" w:color="auto"/>
              <w:right w:val="single" w:sz="4" w:space="0" w:color="auto"/>
            </w:tcBorders>
            <w:shd w:val="clear" w:color="FFFFFF" w:fill="FFFFFF"/>
            <w:vAlign w:val="center"/>
            <w:hideMark/>
          </w:tcPr>
          <w:p w14:paraId="3A769496"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52 095,4</w:t>
            </w:r>
          </w:p>
        </w:tc>
        <w:tc>
          <w:tcPr>
            <w:tcW w:w="1418" w:type="dxa"/>
            <w:tcBorders>
              <w:top w:val="nil"/>
              <w:left w:val="nil"/>
              <w:bottom w:val="single" w:sz="4" w:space="0" w:color="auto"/>
              <w:right w:val="single" w:sz="4" w:space="0" w:color="auto"/>
            </w:tcBorders>
            <w:shd w:val="clear" w:color="auto" w:fill="auto"/>
            <w:noWrap/>
            <w:vAlign w:val="center"/>
            <w:hideMark/>
          </w:tcPr>
          <w:p w14:paraId="722F188E" w14:textId="77777777" w:rsidR="00BE292E" w:rsidRPr="00BE292E" w:rsidRDefault="00BE292E">
            <w:pPr>
              <w:rPr>
                <w:rFonts w:ascii="PT Astra Serif" w:hAnsi="PT Astra Serif" w:cs="Calibri"/>
                <w:sz w:val="22"/>
                <w:szCs w:val="22"/>
              </w:rPr>
            </w:pPr>
            <w:r w:rsidRPr="00BE292E">
              <w:rPr>
                <w:rFonts w:ascii="PT Astra Serif" w:hAnsi="PT Astra Serif" w:cs="Calibri"/>
                <w:sz w:val="22"/>
                <w:szCs w:val="22"/>
              </w:rPr>
              <w:t> </w:t>
            </w:r>
          </w:p>
        </w:tc>
        <w:tc>
          <w:tcPr>
            <w:tcW w:w="1417" w:type="dxa"/>
            <w:tcBorders>
              <w:top w:val="nil"/>
              <w:left w:val="nil"/>
              <w:bottom w:val="single" w:sz="4" w:space="0" w:color="auto"/>
              <w:right w:val="single" w:sz="4" w:space="0" w:color="auto"/>
            </w:tcBorders>
            <w:shd w:val="clear" w:color="auto" w:fill="auto"/>
            <w:noWrap/>
            <w:vAlign w:val="center"/>
            <w:hideMark/>
          </w:tcPr>
          <w:p w14:paraId="13CDE62A" w14:textId="77777777" w:rsidR="00BE292E" w:rsidRPr="00BE292E" w:rsidRDefault="00BE292E">
            <w:pPr>
              <w:rPr>
                <w:rFonts w:ascii="PT Astra Serif" w:hAnsi="PT Astra Serif" w:cs="Calibri"/>
                <w:sz w:val="22"/>
                <w:szCs w:val="22"/>
              </w:rPr>
            </w:pPr>
            <w:r w:rsidRPr="00BE292E">
              <w:rPr>
                <w:rFonts w:ascii="PT Astra Serif" w:hAnsi="PT Astra Serif" w:cs="Calibri"/>
                <w:sz w:val="22"/>
                <w:szCs w:val="22"/>
              </w:rPr>
              <w:t> </w:t>
            </w:r>
          </w:p>
        </w:tc>
      </w:tr>
      <w:tr w:rsidR="00BE292E" w:rsidRPr="00BE292E" w14:paraId="707BF5AB" w14:textId="77777777" w:rsidTr="00BE292E">
        <w:trPr>
          <w:cantSplit/>
          <w:trHeight w:val="20"/>
        </w:trPr>
        <w:tc>
          <w:tcPr>
            <w:tcW w:w="2557" w:type="dxa"/>
            <w:tcBorders>
              <w:top w:val="nil"/>
              <w:left w:val="single" w:sz="4" w:space="0" w:color="auto"/>
              <w:bottom w:val="single" w:sz="4" w:space="0" w:color="auto"/>
              <w:right w:val="single" w:sz="4" w:space="0" w:color="auto"/>
            </w:tcBorders>
            <w:shd w:val="clear" w:color="FFFFFF" w:fill="FFFFFF"/>
            <w:vAlign w:val="center"/>
            <w:hideMark/>
          </w:tcPr>
          <w:p w14:paraId="7011EDBD" w14:textId="77777777" w:rsidR="00BE292E" w:rsidRPr="00BE292E" w:rsidRDefault="00BE292E">
            <w:pPr>
              <w:jc w:val="center"/>
              <w:rPr>
                <w:rFonts w:ascii="PT Astra Serif" w:hAnsi="PT Astra Serif" w:cs="Calibri"/>
                <w:sz w:val="22"/>
                <w:szCs w:val="22"/>
              </w:rPr>
            </w:pPr>
            <w:r w:rsidRPr="00BE292E">
              <w:rPr>
                <w:rFonts w:ascii="PT Astra Serif" w:hAnsi="PT Astra Serif" w:cs="Calibri"/>
                <w:sz w:val="22"/>
                <w:szCs w:val="22"/>
              </w:rPr>
              <w:t>2 02 25598 02 0000 150</w:t>
            </w:r>
          </w:p>
        </w:tc>
        <w:tc>
          <w:tcPr>
            <w:tcW w:w="3402" w:type="dxa"/>
            <w:tcBorders>
              <w:top w:val="nil"/>
              <w:left w:val="nil"/>
              <w:bottom w:val="single" w:sz="4" w:space="0" w:color="auto"/>
              <w:right w:val="single" w:sz="4" w:space="0" w:color="auto"/>
            </w:tcBorders>
            <w:shd w:val="clear" w:color="FFFFFF" w:fill="FFFFFF"/>
            <w:vAlign w:val="center"/>
            <w:hideMark/>
          </w:tcPr>
          <w:p w14:paraId="7ADA4F16" w14:textId="77777777" w:rsidR="00BE292E" w:rsidRPr="00BE292E" w:rsidRDefault="00BE292E" w:rsidP="00BE292E">
            <w:pPr>
              <w:jc w:val="both"/>
              <w:rPr>
                <w:rFonts w:ascii="PT Astra Serif" w:hAnsi="PT Astra Serif" w:cs="Calibri"/>
                <w:sz w:val="22"/>
                <w:szCs w:val="22"/>
              </w:rPr>
            </w:pPr>
            <w:r w:rsidRPr="00BE292E">
              <w:rPr>
                <w:rFonts w:ascii="PT Astra Serif" w:hAnsi="PT Astra Serif" w:cs="Calibri"/>
                <w:sz w:val="22"/>
                <w:szCs w:val="22"/>
              </w:rPr>
              <w:t>Субсидии бюджетам субъектов Российской Федерации на проведение мелиоративных мероприятий</w:t>
            </w:r>
          </w:p>
        </w:tc>
        <w:tc>
          <w:tcPr>
            <w:tcW w:w="1417" w:type="dxa"/>
            <w:tcBorders>
              <w:top w:val="nil"/>
              <w:left w:val="nil"/>
              <w:bottom w:val="single" w:sz="4" w:space="0" w:color="auto"/>
              <w:right w:val="single" w:sz="4" w:space="0" w:color="auto"/>
            </w:tcBorders>
            <w:shd w:val="clear" w:color="FFFFFF" w:fill="FFFFFF"/>
            <w:vAlign w:val="center"/>
            <w:hideMark/>
          </w:tcPr>
          <w:p w14:paraId="241900B2"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19 058,0</w:t>
            </w:r>
          </w:p>
        </w:tc>
        <w:tc>
          <w:tcPr>
            <w:tcW w:w="1418" w:type="dxa"/>
            <w:tcBorders>
              <w:top w:val="nil"/>
              <w:left w:val="nil"/>
              <w:bottom w:val="single" w:sz="4" w:space="0" w:color="auto"/>
              <w:right w:val="single" w:sz="4" w:space="0" w:color="auto"/>
            </w:tcBorders>
            <w:shd w:val="clear" w:color="auto" w:fill="auto"/>
            <w:noWrap/>
            <w:vAlign w:val="center"/>
            <w:hideMark/>
          </w:tcPr>
          <w:p w14:paraId="6E3C7052" w14:textId="77777777" w:rsidR="00BE292E" w:rsidRPr="00BE292E" w:rsidRDefault="00BE292E">
            <w:pPr>
              <w:rPr>
                <w:rFonts w:ascii="PT Astra Serif" w:hAnsi="PT Astra Serif" w:cs="Calibri"/>
                <w:sz w:val="22"/>
                <w:szCs w:val="22"/>
              </w:rPr>
            </w:pPr>
            <w:r w:rsidRPr="00BE292E">
              <w:rPr>
                <w:rFonts w:ascii="PT Astra Serif" w:hAnsi="PT Astra Serif" w:cs="Calibri"/>
                <w:sz w:val="22"/>
                <w:szCs w:val="22"/>
              </w:rPr>
              <w:t> </w:t>
            </w:r>
          </w:p>
        </w:tc>
        <w:tc>
          <w:tcPr>
            <w:tcW w:w="1417" w:type="dxa"/>
            <w:tcBorders>
              <w:top w:val="nil"/>
              <w:left w:val="nil"/>
              <w:bottom w:val="single" w:sz="4" w:space="0" w:color="auto"/>
              <w:right w:val="single" w:sz="4" w:space="0" w:color="auto"/>
            </w:tcBorders>
            <w:shd w:val="clear" w:color="auto" w:fill="auto"/>
            <w:noWrap/>
            <w:vAlign w:val="center"/>
            <w:hideMark/>
          </w:tcPr>
          <w:p w14:paraId="1FADFAD1" w14:textId="77777777" w:rsidR="00BE292E" w:rsidRPr="00BE292E" w:rsidRDefault="00BE292E">
            <w:pPr>
              <w:rPr>
                <w:rFonts w:ascii="PT Astra Serif" w:hAnsi="PT Astra Serif" w:cs="Calibri"/>
                <w:sz w:val="22"/>
                <w:szCs w:val="22"/>
              </w:rPr>
            </w:pPr>
            <w:r w:rsidRPr="00BE292E">
              <w:rPr>
                <w:rFonts w:ascii="PT Astra Serif" w:hAnsi="PT Astra Serif" w:cs="Calibri"/>
                <w:sz w:val="22"/>
                <w:szCs w:val="22"/>
              </w:rPr>
              <w:t> </w:t>
            </w:r>
          </w:p>
        </w:tc>
      </w:tr>
      <w:tr w:rsidR="00BE292E" w:rsidRPr="00BE292E" w14:paraId="0D72AE72" w14:textId="77777777" w:rsidTr="00BE292E">
        <w:trPr>
          <w:cantSplit/>
          <w:trHeight w:val="20"/>
        </w:trPr>
        <w:tc>
          <w:tcPr>
            <w:tcW w:w="2557" w:type="dxa"/>
            <w:tcBorders>
              <w:top w:val="nil"/>
              <w:left w:val="single" w:sz="4" w:space="0" w:color="auto"/>
              <w:bottom w:val="single" w:sz="4" w:space="0" w:color="auto"/>
              <w:right w:val="single" w:sz="4" w:space="0" w:color="auto"/>
            </w:tcBorders>
            <w:shd w:val="clear" w:color="FFFFFF" w:fill="FFFFFF"/>
            <w:vAlign w:val="center"/>
            <w:hideMark/>
          </w:tcPr>
          <w:p w14:paraId="5E8CA7D7" w14:textId="77777777" w:rsidR="00BE292E" w:rsidRPr="00BE292E" w:rsidRDefault="00BE292E">
            <w:pPr>
              <w:jc w:val="center"/>
              <w:rPr>
                <w:rFonts w:ascii="PT Astra Serif" w:hAnsi="PT Astra Serif" w:cs="Calibri"/>
                <w:sz w:val="22"/>
                <w:szCs w:val="22"/>
              </w:rPr>
            </w:pPr>
            <w:r w:rsidRPr="00BE292E">
              <w:rPr>
                <w:rFonts w:ascii="PT Astra Serif" w:hAnsi="PT Astra Serif" w:cs="Calibri"/>
                <w:sz w:val="22"/>
                <w:szCs w:val="22"/>
              </w:rPr>
              <w:t>2 02 25599 02 0000 150</w:t>
            </w:r>
          </w:p>
        </w:tc>
        <w:tc>
          <w:tcPr>
            <w:tcW w:w="3402" w:type="dxa"/>
            <w:tcBorders>
              <w:top w:val="nil"/>
              <w:left w:val="nil"/>
              <w:bottom w:val="single" w:sz="4" w:space="0" w:color="auto"/>
              <w:right w:val="single" w:sz="4" w:space="0" w:color="auto"/>
            </w:tcBorders>
            <w:shd w:val="clear" w:color="FFFFFF" w:fill="FFFFFF"/>
            <w:vAlign w:val="center"/>
            <w:hideMark/>
          </w:tcPr>
          <w:p w14:paraId="550FD3B9" w14:textId="77777777" w:rsidR="00BE292E" w:rsidRPr="00BE292E" w:rsidRDefault="00BE292E" w:rsidP="00BE292E">
            <w:pPr>
              <w:jc w:val="both"/>
              <w:rPr>
                <w:rFonts w:ascii="PT Astra Serif" w:hAnsi="PT Astra Serif" w:cs="Calibri"/>
                <w:sz w:val="22"/>
                <w:szCs w:val="22"/>
              </w:rPr>
            </w:pPr>
            <w:r w:rsidRPr="00BE292E">
              <w:rPr>
                <w:rFonts w:ascii="PT Astra Serif" w:hAnsi="PT Astra Serif" w:cs="Calibri"/>
                <w:sz w:val="22"/>
                <w:szCs w:val="22"/>
              </w:rPr>
              <w:t>Субсидии бюджетам субъектов Российской Федерации на подготовку проектов межевания земельных участков и на проведение кадастровых работ</w:t>
            </w:r>
          </w:p>
        </w:tc>
        <w:tc>
          <w:tcPr>
            <w:tcW w:w="1417" w:type="dxa"/>
            <w:tcBorders>
              <w:top w:val="nil"/>
              <w:left w:val="nil"/>
              <w:bottom w:val="single" w:sz="4" w:space="0" w:color="auto"/>
              <w:right w:val="single" w:sz="4" w:space="0" w:color="auto"/>
            </w:tcBorders>
            <w:shd w:val="clear" w:color="FFFFFF" w:fill="FFFFFF"/>
            <w:vAlign w:val="center"/>
            <w:hideMark/>
          </w:tcPr>
          <w:p w14:paraId="5B3A3A45"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5 596,6</w:t>
            </w:r>
          </w:p>
        </w:tc>
        <w:tc>
          <w:tcPr>
            <w:tcW w:w="1418" w:type="dxa"/>
            <w:tcBorders>
              <w:top w:val="nil"/>
              <w:left w:val="nil"/>
              <w:bottom w:val="single" w:sz="4" w:space="0" w:color="auto"/>
              <w:right w:val="single" w:sz="4" w:space="0" w:color="auto"/>
            </w:tcBorders>
            <w:shd w:val="clear" w:color="auto" w:fill="auto"/>
            <w:noWrap/>
            <w:vAlign w:val="center"/>
            <w:hideMark/>
          </w:tcPr>
          <w:p w14:paraId="63DA4FA4" w14:textId="77777777" w:rsidR="00BE292E" w:rsidRPr="00BE292E" w:rsidRDefault="00BE292E">
            <w:pPr>
              <w:rPr>
                <w:rFonts w:ascii="PT Astra Serif" w:hAnsi="PT Astra Serif" w:cs="Calibri"/>
                <w:sz w:val="22"/>
                <w:szCs w:val="22"/>
              </w:rPr>
            </w:pPr>
            <w:r w:rsidRPr="00BE292E">
              <w:rPr>
                <w:rFonts w:ascii="PT Astra Serif" w:hAnsi="PT Astra Serif" w:cs="Calibri"/>
                <w:sz w:val="22"/>
                <w:szCs w:val="22"/>
              </w:rPr>
              <w:t> </w:t>
            </w:r>
          </w:p>
        </w:tc>
        <w:tc>
          <w:tcPr>
            <w:tcW w:w="1417" w:type="dxa"/>
            <w:tcBorders>
              <w:top w:val="nil"/>
              <w:left w:val="nil"/>
              <w:bottom w:val="single" w:sz="4" w:space="0" w:color="auto"/>
              <w:right w:val="single" w:sz="4" w:space="0" w:color="auto"/>
            </w:tcBorders>
            <w:shd w:val="clear" w:color="auto" w:fill="auto"/>
            <w:noWrap/>
            <w:vAlign w:val="center"/>
            <w:hideMark/>
          </w:tcPr>
          <w:p w14:paraId="492E39F8" w14:textId="77777777" w:rsidR="00BE292E" w:rsidRPr="00BE292E" w:rsidRDefault="00BE292E">
            <w:pPr>
              <w:rPr>
                <w:rFonts w:ascii="PT Astra Serif" w:hAnsi="PT Astra Serif" w:cs="Calibri"/>
                <w:sz w:val="22"/>
                <w:szCs w:val="22"/>
              </w:rPr>
            </w:pPr>
            <w:r w:rsidRPr="00BE292E">
              <w:rPr>
                <w:rFonts w:ascii="PT Astra Serif" w:hAnsi="PT Astra Serif" w:cs="Calibri"/>
                <w:sz w:val="22"/>
                <w:szCs w:val="22"/>
              </w:rPr>
              <w:t> </w:t>
            </w:r>
          </w:p>
        </w:tc>
      </w:tr>
      <w:tr w:rsidR="00BE292E" w:rsidRPr="00BE292E" w14:paraId="6B1B31F6" w14:textId="77777777" w:rsidTr="00BE292E">
        <w:trPr>
          <w:cantSplit/>
          <w:trHeight w:val="20"/>
        </w:trPr>
        <w:tc>
          <w:tcPr>
            <w:tcW w:w="2557" w:type="dxa"/>
            <w:tcBorders>
              <w:top w:val="nil"/>
              <w:left w:val="single" w:sz="4" w:space="0" w:color="auto"/>
              <w:bottom w:val="single" w:sz="4" w:space="0" w:color="auto"/>
              <w:right w:val="single" w:sz="4" w:space="0" w:color="auto"/>
            </w:tcBorders>
            <w:shd w:val="clear" w:color="FFFFFF" w:fill="FFFFFF"/>
            <w:vAlign w:val="center"/>
            <w:hideMark/>
          </w:tcPr>
          <w:p w14:paraId="039B0C9B" w14:textId="77777777" w:rsidR="00BE292E" w:rsidRPr="00BE292E" w:rsidRDefault="00BE292E">
            <w:pPr>
              <w:jc w:val="center"/>
              <w:rPr>
                <w:rFonts w:ascii="PT Astra Serif" w:hAnsi="PT Astra Serif" w:cs="Calibri"/>
                <w:sz w:val="22"/>
                <w:szCs w:val="22"/>
              </w:rPr>
            </w:pPr>
            <w:r w:rsidRPr="00BE292E">
              <w:rPr>
                <w:rFonts w:ascii="PT Astra Serif" w:hAnsi="PT Astra Serif" w:cs="Calibri"/>
                <w:sz w:val="22"/>
                <w:szCs w:val="22"/>
              </w:rPr>
              <w:t>2 02 25750 02 0000 150</w:t>
            </w:r>
          </w:p>
        </w:tc>
        <w:tc>
          <w:tcPr>
            <w:tcW w:w="3402" w:type="dxa"/>
            <w:tcBorders>
              <w:top w:val="nil"/>
              <w:left w:val="nil"/>
              <w:bottom w:val="single" w:sz="4" w:space="0" w:color="auto"/>
              <w:right w:val="single" w:sz="4" w:space="0" w:color="auto"/>
            </w:tcBorders>
            <w:shd w:val="clear" w:color="FFFFFF" w:fill="FFFFFF"/>
            <w:vAlign w:val="center"/>
            <w:hideMark/>
          </w:tcPr>
          <w:p w14:paraId="6E3F4AD5" w14:textId="77777777" w:rsidR="00BE292E" w:rsidRPr="00BE292E" w:rsidRDefault="00BE292E" w:rsidP="00BE292E">
            <w:pPr>
              <w:jc w:val="both"/>
              <w:rPr>
                <w:rFonts w:ascii="PT Astra Serif" w:hAnsi="PT Astra Serif" w:cs="Calibri"/>
                <w:sz w:val="22"/>
                <w:szCs w:val="22"/>
              </w:rPr>
            </w:pPr>
            <w:r w:rsidRPr="00BE292E">
              <w:rPr>
                <w:rFonts w:ascii="PT Astra Serif" w:hAnsi="PT Astra Serif" w:cs="Calibri"/>
                <w:sz w:val="22"/>
                <w:szCs w:val="22"/>
              </w:rPr>
              <w:t>Субсидии бюджетам субъектов Российской Федерации на реализацию мероприятий по модернизации школьных систем образования</w:t>
            </w:r>
          </w:p>
        </w:tc>
        <w:tc>
          <w:tcPr>
            <w:tcW w:w="1417" w:type="dxa"/>
            <w:tcBorders>
              <w:top w:val="nil"/>
              <w:left w:val="nil"/>
              <w:bottom w:val="single" w:sz="4" w:space="0" w:color="auto"/>
              <w:right w:val="single" w:sz="4" w:space="0" w:color="auto"/>
            </w:tcBorders>
            <w:shd w:val="clear" w:color="FFFFFF" w:fill="FFFFFF"/>
            <w:vAlign w:val="center"/>
            <w:hideMark/>
          </w:tcPr>
          <w:p w14:paraId="0D26B3E2"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2 211 938,7</w:t>
            </w:r>
          </w:p>
        </w:tc>
        <w:tc>
          <w:tcPr>
            <w:tcW w:w="1418" w:type="dxa"/>
            <w:tcBorders>
              <w:top w:val="nil"/>
              <w:left w:val="nil"/>
              <w:bottom w:val="single" w:sz="4" w:space="0" w:color="auto"/>
              <w:right w:val="single" w:sz="4" w:space="0" w:color="auto"/>
            </w:tcBorders>
            <w:shd w:val="clear" w:color="auto" w:fill="auto"/>
            <w:vAlign w:val="center"/>
            <w:hideMark/>
          </w:tcPr>
          <w:p w14:paraId="20CFAB29"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474 499,1</w:t>
            </w:r>
          </w:p>
        </w:tc>
        <w:tc>
          <w:tcPr>
            <w:tcW w:w="1417" w:type="dxa"/>
            <w:tcBorders>
              <w:top w:val="nil"/>
              <w:left w:val="nil"/>
              <w:bottom w:val="single" w:sz="4" w:space="0" w:color="auto"/>
              <w:right w:val="single" w:sz="4" w:space="0" w:color="auto"/>
            </w:tcBorders>
            <w:shd w:val="clear" w:color="auto" w:fill="auto"/>
            <w:vAlign w:val="center"/>
            <w:hideMark/>
          </w:tcPr>
          <w:p w14:paraId="59E6175D" w14:textId="77777777" w:rsidR="00BE292E" w:rsidRPr="00BE292E" w:rsidRDefault="00BE292E">
            <w:pPr>
              <w:rPr>
                <w:rFonts w:ascii="PT Astra Serif" w:hAnsi="PT Astra Serif" w:cs="Calibri"/>
                <w:sz w:val="22"/>
                <w:szCs w:val="22"/>
              </w:rPr>
            </w:pPr>
            <w:r w:rsidRPr="00BE292E">
              <w:rPr>
                <w:rFonts w:ascii="PT Astra Serif" w:hAnsi="PT Astra Serif" w:cs="Calibri"/>
                <w:sz w:val="22"/>
                <w:szCs w:val="22"/>
              </w:rPr>
              <w:t> </w:t>
            </w:r>
          </w:p>
        </w:tc>
      </w:tr>
      <w:tr w:rsidR="00BE292E" w:rsidRPr="00BE292E" w14:paraId="4AC9375D" w14:textId="77777777" w:rsidTr="00BE292E">
        <w:trPr>
          <w:cantSplit/>
          <w:trHeight w:val="20"/>
        </w:trPr>
        <w:tc>
          <w:tcPr>
            <w:tcW w:w="2557" w:type="dxa"/>
            <w:tcBorders>
              <w:top w:val="nil"/>
              <w:left w:val="single" w:sz="4" w:space="0" w:color="auto"/>
              <w:bottom w:val="single" w:sz="4" w:space="0" w:color="auto"/>
              <w:right w:val="single" w:sz="4" w:space="0" w:color="auto"/>
            </w:tcBorders>
            <w:shd w:val="clear" w:color="FFFFFF" w:fill="FFFFFF"/>
            <w:vAlign w:val="center"/>
            <w:hideMark/>
          </w:tcPr>
          <w:p w14:paraId="0D5888C8" w14:textId="77777777" w:rsidR="00BE292E" w:rsidRPr="00BE292E" w:rsidRDefault="00BE292E">
            <w:pPr>
              <w:jc w:val="center"/>
              <w:rPr>
                <w:rFonts w:ascii="PT Astra Serif" w:hAnsi="PT Astra Serif" w:cs="Calibri"/>
                <w:sz w:val="22"/>
                <w:szCs w:val="22"/>
              </w:rPr>
            </w:pPr>
            <w:r w:rsidRPr="00BE292E">
              <w:rPr>
                <w:rFonts w:ascii="PT Astra Serif" w:hAnsi="PT Astra Serif" w:cs="Calibri"/>
                <w:sz w:val="22"/>
                <w:szCs w:val="22"/>
              </w:rPr>
              <w:t>2 02 25752 02 0000 150</w:t>
            </w:r>
          </w:p>
        </w:tc>
        <w:tc>
          <w:tcPr>
            <w:tcW w:w="3402" w:type="dxa"/>
            <w:tcBorders>
              <w:top w:val="nil"/>
              <w:left w:val="nil"/>
              <w:bottom w:val="single" w:sz="4" w:space="0" w:color="auto"/>
              <w:right w:val="single" w:sz="4" w:space="0" w:color="auto"/>
            </w:tcBorders>
            <w:shd w:val="clear" w:color="FFFFFF" w:fill="FFFFFF"/>
            <w:vAlign w:val="center"/>
            <w:hideMark/>
          </w:tcPr>
          <w:p w14:paraId="18840F0A" w14:textId="77777777" w:rsidR="00BE292E" w:rsidRPr="00BE292E" w:rsidRDefault="00BE292E" w:rsidP="00BE292E">
            <w:pPr>
              <w:jc w:val="both"/>
              <w:rPr>
                <w:rFonts w:ascii="PT Astra Serif" w:hAnsi="PT Astra Serif" w:cs="Calibri"/>
                <w:sz w:val="22"/>
                <w:szCs w:val="22"/>
              </w:rPr>
            </w:pPr>
            <w:r w:rsidRPr="00BE292E">
              <w:rPr>
                <w:rFonts w:ascii="PT Astra Serif" w:hAnsi="PT Astra Serif" w:cs="Calibri"/>
                <w:sz w:val="22"/>
                <w:szCs w:val="22"/>
              </w:rPr>
              <w:t>Субсидии бюджетам субъектов Российской Федерации на 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1417" w:type="dxa"/>
            <w:tcBorders>
              <w:top w:val="nil"/>
              <w:left w:val="nil"/>
              <w:bottom w:val="single" w:sz="4" w:space="0" w:color="auto"/>
              <w:right w:val="single" w:sz="4" w:space="0" w:color="auto"/>
            </w:tcBorders>
            <w:shd w:val="clear" w:color="FFFFFF" w:fill="FFFFFF"/>
            <w:vAlign w:val="center"/>
            <w:hideMark/>
          </w:tcPr>
          <w:p w14:paraId="1D41B6D2"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17 633,8</w:t>
            </w:r>
          </w:p>
        </w:tc>
        <w:tc>
          <w:tcPr>
            <w:tcW w:w="1418" w:type="dxa"/>
            <w:tcBorders>
              <w:top w:val="nil"/>
              <w:left w:val="nil"/>
              <w:bottom w:val="single" w:sz="4" w:space="0" w:color="auto"/>
              <w:right w:val="single" w:sz="4" w:space="0" w:color="auto"/>
            </w:tcBorders>
            <w:shd w:val="clear" w:color="auto" w:fill="auto"/>
            <w:vAlign w:val="center"/>
            <w:hideMark/>
          </w:tcPr>
          <w:p w14:paraId="7D0F5500"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46 980,5</w:t>
            </w:r>
          </w:p>
        </w:tc>
        <w:tc>
          <w:tcPr>
            <w:tcW w:w="1417" w:type="dxa"/>
            <w:tcBorders>
              <w:top w:val="nil"/>
              <w:left w:val="nil"/>
              <w:bottom w:val="single" w:sz="4" w:space="0" w:color="auto"/>
              <w:right w:val="single" w:sz="4" w:space="0" w:color="auto"/>
            </w:tcBorders>
            <w:shd w:val="clear" w:color="auto" w:fill="auto"/>
            <w:vAlign w:val="center"/>
            <w:hideMark/>
          </w:tcPr>
          <w:p w14:paraId="503CE27A" w14:textId="77777777" w:rsidR="00BE292E" w:rsidRPr="00BE292E" w:rsidRDefault="00BE292E">
            <w:pPr>
              <w:rPr>
                <w:rFonts w:ascii="PT Astra Serif" w:hAnsi="PT Astra Serif" w:cs="Calibri"/>
                <w:sz w:val="22"/>
                <w:szCs w:val="22"/>
              </w:rPr>
            </w:pPr>
            <w:r w:rsidRPr="00BE292E">
              <w:rPr>
                <w:rFonts w:ascii="PT Astra Serif" w:hAnsi="PT Astra Serif" w:cs="Calibri"/>
                <w:sz w:val="22"/>
                <w:szCs w:val="22"/>
              </w:rPr>
              <w:t> </w:t>
            </w:r>
          </w:p>
        </w:tc>
      </w:tr>
      <w:tr w:rsidR="00BE292E" w:rsidRPr="00BE292E" w14:paraId="22782E84" w14:textId="77777777" w:rsidTr="00BE292E">
        <w:trPr>
          <w:cantSplit/>
          <w:trHeight w:val="20"/>
        </w:trPr>
        <w:tc>
          <w:tcPr>
            <w:tcW w:w="2557" w:type="dxa"/>
            <w:tcBorders>
              <w:top w:val="nil"/>
              <w:left w:val="single" w:sz="4" w:space="0" w:color="auto"/>
              <w:bottom w:val="single" w:sz="4" w:space="0" w:color="auto"/>
              <w:right w:val="single" w:sz="4" w:space="0" w:color="auto"/>
            </w:tcBorders>
            <w:shd w:val="clear" w:color="FFFFFF" w:fill="FFFFFF"/>
            <w:vAlign w:val="center"/>
            <w:hideMark/>
          </w:tcPr>
          <w:p w14:paraId="245DCAD8" w14:textId="77777777" w:rsidR="00BE292E" w:rsidRPr="00BE292E" w:rsidRDefault="00BE292E">
            <w:pPr>
              <w:jc w:val="center"/>
              <w:rPr>
                <w:rFonts w:ascii="PT Astra Serif" w:hAnsi="PT Astra Serif" w:cs="Calibri"/>
                <w:sz w:val="22"/>
                <w:szCs w:val="22"/>
              </w:rPr>
            </w:pPr>
            <w:r w:rsidRPr="00BE292E">
              <w:rPr>
                <w:rFonts w:ascii="PT Astra Serif" w:hAnsi="PT Astra Serif" w:cs="Calibri"/>
                <w:sz w:val="22"/>
                <w:szCs w:val="22"/>
              </w:rPr>
              <w:t>2 02 25753 02 0000 150</w:t>
            </w:r>
          </w:p>
        </w:tc>
        <w:tc>
          <w:tcPr>
            <w:tcW w:w="3402" w:type="dxa"/>
            <w:tcBorders>
              <w:top w:val="nil"/>
              <w:left w:val="nil"/>
              <w:bottom w:val="single" w:sz="4" w:space="0" w:color="auto"/>
              <w:right w:val="single" w:sz="4" w:space="0" w:color="auto"/>
            </w:tcBorders>
            <w:shd w:val="clear" w:color="FFFFFF" w:fill="FFFFFF"/>
            <w:vAlign w:val="center"/>
            <w:hideMark/>
          </w:tcPr>
          <w:p w14:paraId="3D3B9510" w14:textId="17F1831E" w:rsidR="00BE292E" w:rsidRPr="00BE292E" w:rsidRDefault="00BE292E" w:rsidP="00BE292E">
            <w:pPr>
              <w:jc w:val="both"/>
              <w:rPr>
                <w:rFonts w:ascii="PT Astra Serif" w:hAnsi="PT Astra Serif" w:cs="Calibri"/>
                <w:sz w:val="22"/>
                <w:szCs w:val="22"/>
              </w:rPr>
            </w:pPr>
            <w:r w:rsidRPr="00BE292E">
              <w:rPr>
                <w:rFonts w:ascii="PT Astra Serif" w:hAnsi="PT Astra Serif" w:cs="Calibri"/>
                <w:sz w:val="22"/>
                <w:szCs w:val="22"/>
              </w:rPr>
              <w:t xml:space="preserve">Субсидии бюджетам субъектов Российской Федерации на </w:t>
            </w:r>
            <w:proofErr w:type="spellStart"/>
            <w:r w:rsidRPr="00BE292E">
              <w:rPr>
                <w:rFonts w:ascii="PT Astra Serif" w:hAnsi="PT Astra Serif" w:cs="Calibri"/>
                <w:sz w:val="22"/>
                <w:szCs w:val="22"/>
              </w:rPr>
              <w:t>софинансирование</w:t>
            </w:r>
            <w:proofErr w:type="spellEnd"/>
            <w:r w:rsidRPr="00BE292E">
              <w:rPr>
                <w:rFonts w:ascii="PT Astra Serif" w:hAnsi="PT Astra Serif" w:cs="Calibri"/>
                <w:sz w:val="22"/>
                <w:szCs w:val="22"/>
              </w:rPr>
              <w:t xml:space="preserve"> закупки и монтажа оборудования для создания </w:t>
            </w:r>
            <w:r w:rsidR="00AA0B88">
              <w:rPr>
                <w:rFonts w:ascii="PT Astra Serif" w:hAnsi="PT Astra Serif" w:cs="Calibri"/>
                <w:sz w:val="22"/>
                <w:szCs w:val="22"/>
              </w:rPr>
              <w:t>«</w:t>
            </w:r>
            <w:r w:rsidRPr="00BE292E">
              <w:rPr>
                <w:rFonts w:ascii="PT Astra Serif" w:hAnsi="PT Astra Serif" w:cs="Calibri"/>
                <w:sz w:val="22"/>
                <w:szCs w:val="22"/>
              </w:rPr>
              <w:t>умных</w:t>
            </w:r>
            <w:r w:rsidR="00AA0B88">
              <w:rPr>
                <w:rFonts w:ascii="PT Astra Serif" w:hAnsi="PT Astra Serif" w:cs="Calibri"/>
                <w:sz w:val="22"/>
                <w:szCs w:val="22"/>
              </w:rPr>
              <w:t>»</w:t>
            </w:r>
            <w:r w:rsidRPr="00BE292E">
              <w:rPr>
                <w:rFonts w:ascii="PT Astra Serif" w:hAnsi="PT Astra Serif" w:cs="Calibri"/>
                <w:sz w:val="22"/>
                <w:szCs w:val="22"/>
              </w:rPr>
              <w:t xml:space="preserve"> спортивных площадок</w:t>
            </w:r>
          </w:p>
        </w:tc>
        <w:tc>
          <w:tcPr>
            <w:tcW w:w="1417" w:type="dxa"/>
            <w:tcBorders>
              <w:top w:val="nil"/>
              <w:left w:val="nil"/>
              <w:bottom w:val="single" w:sz="4" w:space="0" w:color="auto"/>
              <w:right w:val="single" w:sz="4" w:space="0" w:color="auto"/>
            </w:tcBorders>
            <w:shd w:val="clear" w:color="FFFFFF" w:fill="FFFFFF"/>
            <w:vAlign w:val="center"/>
            <w:hideMark/>
          </w:tcPr>
          <w:p w14:paraId="31D2636D"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127 270,0</w:t>
            </w:r>
          </w:p>
        </w:tc>
        <w:tc>
          <w:tcPr>
            <w:tcW w:w="1418" w:type="dxa"/>
            <w:tcBorders>
              <w:top w:val="nil"/>
              <w:left w:val="nil"/>
              <w:bottom w:val="single" w:sz="4" w:space="0" w:color="auto"/>
              <w:right w:val="single" w:sz="4" w:space="0" w:color="auto"/>
            </w:tcBorders>
            <w:shd w:val="clear" w:color="auto" w:fill="auto"/>
            <w:noWrap/>
            <w:vAlign w:val="center"/>
            <w:hideMark/>
          </w:tcPr>
          <w:p w14:paraId="6F3D138D"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39 160,0</w:t>
            </w:r>
          </w:p>
        </w:tc>
        <w:tc>
          <w:tcPr>
            <w:tcW w:w="1417" w:type="dxa"/>
            <w:tcBorders>
              <w:top w:val="nil"/>
              <w:left w:val="nil"/>
              <w:bottom w:val="single" w:sz="4" w:space="0" w:color="auto"/>
              <w:right w:val="single" w:sz="4" w:space="0" w:color="auto"/>
            </w:tcBorders>
            <w:shd w:val="clear" w:color="auto" w:fill="auto"/>
            <w:noWrap/>
            <w:vAlign w:val="center"/>
            <w:hideMark/>
          </w:tcPr>
          <w:p w14:paraId="152408F4"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46 280,0</w:t>
            </w:r>
          </w:p>
        </w:tc>
      </w:tr>
      <w:tr w:rsidR="00BE292E" w:rsidRPr="00BE292E" w14:paraId="66E20C52" w14:textId="77777777" w:rsidTr="00BE292E">
        <w:trPr>
          <w:cantSplit/>
          <w:trHeight w:val="20"/>
        </w:trPr>
        <w:tc>
          <w:tcPr>
            <w:tcW w:w="2557" w:type="dxa"/>
            <w:tcBorders>
              <w:top w:val="nil"/>
              <w:left w:val="single" w:sz="4" w:space="0" w:color="auto"/>
              <w:bottom w:val="single" w:sz="4" w:space="0" w:color="auto"/>
              <w:right w:val="single" w:sz="4" w:space="0" w:color="auto"/>
            </w:tcBorders>
            <w:shd w:val="clear" w:color="FFFFFF" w:fill="FFFFFF"/>
            <w:vAlign w:val="center"/>
            <w:hideMark/>
          </w:tcPr>
          <w:p w14:paraId="779D486E" w14:textId="77777777" w:rsidR="00BE292E" w:rsidRPr="00BE292E" w:rsidRDefault="00BE292E">
            <w:pPr>
              <w:jc w:val="center"/>
              <w:rPr>
                <w:rFonts w:ascii="PT Astra Serif" w:hAnsi="PT Astra Serif" w:cs="Calibri"/>
                <w:sz w:val="22"/>
                <w:szCs w:val="22"/>
              </w:rPr>
            </w:pPr>
            <w:r w:rsidRPr="00BE292E">
              <w:rPr>
                <w:rFonts w:ascii="PT Astra Serif" w:hAnsi="PT Astra Serif" w:cs="Calibri"/>
                <w:sz w:val="22"/>
                <w:szCs w:val="22"/>
              </w:rPr>
              <w:lastRenderedPageBreak/>
              <w:t>2 02 27111 02 0000 150</w:t>
            </w:r>
          </w:p>
        </w:tc>
        <w:tc>
          <w:tcPr>
            <w:tcW w:w="3402" w:type="dxa"/>
            <w:tcBorders>
              <w:top w:val="nil"/>
              <w:left w:val="nil"/>
              <w:bottom w:val="single" w:sz="4" w:space="0" w:color="auto"/>
              <w:right w:val="single" w:sz="4" w:space="0" w:color="auto"/>
            </w:tcBorders>
            <w:shd w:val="clear" w:color="FFFFFF" w:fill="FFFFFF"/>
            <w:vAlign w:val="center"/>
            <w:hideMark/>
          </w:tcPr>
          <w:p w14:paraId="67F092ED" w14:textId="77777777" w:rsidR="00BE292E" w:rsidRPr="00BE292E" w:rsidRDefault="00BE292E" w:rsidP="00BE292E">
            <w:pPr>
              <w:jc w:val="both"/>
              <w:rPr>
                <w:rFonts w:ascii="PT Astra Serif" w:hAnsi="PT Astra Serif" w:cs="Calibri"/>
                <w:sz w:val="22"/>
                <w:szCs w:val="22"/>
              </w:rPr>
            </w:pPr>
            <w:r w:rsidRPr="00BE292E">
              <w:rPr>
                <w:rFonts w:ascii="PT Astra Serif" w:hAnsi="PT Astra Serif" w:cs="Calibri"/>
                <w:sz w:val="22"/>
                <w:szCs w:val="22"/>
              </w:rPr>
              <w:t xml:space="preserve">Субсидии бюджетам субъектов Российской Федерации на </w:t>
            </w:r>
            <w:proofErr w:type="spellStart"/>
            <w:r w:rsidRPr="00BE292E">
              <w:rPr>
                <w:rFonts w:ascii="PT Astra Serif" w:hAnsi="PT Astra Serif" w:cs="Calibri"/>
                <w:sz w:val="22"/>
                <w:szCs w:val="22"/>
              </w:rPr>
              <w:t>софинансирование</w:t>
            </w:r>
            <w:proofErr w:type="spellEnd"/>
            <w:r w:rsidRPr="00BE292E">
              <w:rPr>
                <w:rFonts w:ascii="PT Astra Serif" w:hAnsi="PT Astra Serif" w:cs="Calibri"/>
                <w:sz w:val="22"/>
                <w:szCs w:val="22"/>
              </w:rPr>
              <w:t xml:space="preserve"> капитальных вложений в объекты государственной собственности субъектов Российской Федерации (муниципальной собственности)</w:t>
            </w:r>
          </w:p>
        </w:tc>
        <w:tc>
          <w:tcPr>
            <w:tcW w:w="1417" w:type="dxa"/>
            <w:tcBorders>
              <w:top w:val="nil"/>
              <w:left w:val="nil"/>
              <w:bottom w:val="single" w:sz="4" w:space="0" w:color="auto"/>
              <w:right w:val="single" w:sz="4" w:space="0" w:color="auto"/>
            </w:tcBorders>
            <w:shd w:val="clear" w:color="FFFFFF" w:fill="FFFFFF"/>
            <w:vAlign w:val="center"/>
            <w:hideMark/>
          </w:tcPr>
          <w:p w14:paraId="13418EC1" w14:textId="77777777" w:rsidR="00BE292E" w:rsidRPr="00BE292E" w:rsidRDefault="00BE292E">
            <w:pPr>
              <w:rPr>
                <w:rFonts w:ascii="PT Astra Serif" w:hAnsi="PT Astra Serif" w:cs="Calibri"/>
                <w:sz w:val="22"/>
                <w:szCs w:val="22"/>
              </w:rPr>
            </w:pPr>
            <w:r w:rsidRPr="00BE292E">
              <w:rPr>
                <w:rFonts w:ascii="PT Astra Serif" w:hAnsi="PT Astra Serif" w:cs="Calibri"/>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550E30DE" w14:textId="77777777" w:rsidR="00BE292E" w:rsidRPr="00BE292E" w:rsidRDefault="00BE292E">
            <w:pPr>
              <w:rPr>
                <w:rFonts w:ascii="PT Astra Serif" w:hAnsi="PT Astra Serif" w:cs="Calibri"/>
                <w:sz w:val="22"/>
                <w:szCs w:val="22"/>
              </w:rPr>
            </w:pPr>
            <w:r w:rsidRPr="00BE292E">
              <w:rPr>
                <w:rFonts w:ascii="PT Astra Serif" w:hAnsi="PT Astra Serif" w:cs="Calibri"/>
                <w:sz w:val="22"/>
                <w:szCs w:val="22"/>
              </w:rPr>
              <w:t> </w:t>
            </w:r>
          </w:p>
        </w:tc>
        <w:tc>
          <w:tcPr>
            <w:tcW w:w="1417" w:type="dxa"/>
            <w:tcBorders>
              <w:top w:val="nil"/>
              <w:left w:val="nil"/>
              <w:bottom w:val="single" w:sz="4" w:space="0" w:color="auto"/>
              <w:right w:val="single" w:sz="4" w:space="0" w:color="auto"/>
            </w:tcBorders>
            <w:shd w:val="clear" w:color="auto" w:fill="auto"/>
            <w:noWrap/>
            <w:vAlign w:val="center"/>
            <w:hideMark/>
          </w:tcPr>
          <w:p w14:paraId="1C759BAD"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212 865,4</w:t>
            </w:r>
          </w:p>
        </w:tc>
      </w:tr>
      <w:tr w:rsidR="00BE292E" w:rsidRPr="00BE292E" w14:paraId="54DA12DE" w14:textId="77777777" w:rsidTr="00BE292E">
        <w:trPr>
          <w:cantSplit/>
          <w:trHeight w:val="20"/>
        </w:trPr>
        <w:tc>
          <w:tcPr>
            <w:tcW w:w="2557" w:type="dxa"/>
            <w:tcBorders>
              <w:top w:val="nil"/>
              <w:left w:val="single" w:sz="4" w:space="0" w:color="auto"/>
              <w:bottom w:val="single" w:sz="4" w:space="0" w:color="auto"/>
              <w:right w:val="single" w:sz="4" w:space="0" w:color="auto"/>
            </w:tcBorders>
            <w:shd w:val="clear" w:color="auto" w:fill="auto"/>
            <w:vAlign w:val="center"/>
            <w:hideMark/>
          </w:tcPr>
          <w:p w14:paraId="08FF82C7" w14:textId="77777777" w:rsidR="00BE292E" w:rsidRPr="00BE292E" w:rsidRDefault="00BE292E">
            <w:pPr>
              <w:jc w:val="center"/>
              <w:rPr>
                <w:rFonts w:ascii="PT Astra Serif" w:hAnsi="PT Astra Serif" w:cs="Calibri"/>
                <w:b/>
                <w:bCs/>
                <w:sz w:val="22"/>
                <w:szCs w:val="22"/>
              </w:rPr>
            </w:pPr>
            <w:r w:rsidRPr="00BE292E">
              <w:rPr>
                <w:rFonts w:ascii="PT Astra Serif" w:hAnsi="PT Astra Serif" w:cs="Calibri"/>
                <w:b/>
                <w:bCs/>
                <w:sz w:val="22"/>
                <w:szCs w:val="22"/>
              </w:rPr>
              <w:t>2 02 30000 00 0000 150</w:t>
            </w:r>
          </w:p>
        </w:tc>
        <w:tc>
          <w:tcPr>
            <w:tcW w:w="3402" w:type="dxa"/>
            <w:tcBorders>
              <w:top w:val="nil"/>
              <w:left w:val="nil"/>
              <w:bottom w:val="single" w:sz="4" w:space="0" w:color="auto"/>
              <w:right w:val="single" w:sz="4" w:space="0" w:color="auto"/>
            </w:tcBorders>
            <w:shd w:val="clear" w:color="FFFFFF" w:fill="FFFFFF"/>
            <w:vAlign w:val="center"/>
            <w:hideMark/>
          </w:tcPr>
          <w:p w14:paraId="4D48CFBA" w14:textId="77777777" w:rsidR="00BE292E" w:rsidRPr="00BE292E" w:rsidRDefault="00BE292E" w:rsidP="00BE292E">
            <w:pPr>
              <w:jc w:val="both"/>
              <w:rPr>
                <w:rFonts w:ascii="PT Astra Serif" w:hAnsi="PT Astra Serif" w:cs="Calibri"/>
                <w:b/>
                <w:bCs/>
                <w:sz w:val="22"/>
                <w:szCs w:val="22"/>
              </w:rPr>
            </w:pPr>
            <w:r w:rsidRPr="00BE292E">
              <w:rPr>
                <w:rFonts w:ascii="PT Astra Serif" w:hAnsi="PT Astra Serif" w:cs="Calibri"/>
                <w:b/>
                <w:bCs/>
                <w:sz w:val="22"/>
                <w:szCs w:val="22"/>
              </w:rPr>
              <w:t>Субвенции бюджетам бюджетной системы Российской Федерации</w:t>
            </w:r>
          </w:p>
        </w:tc>
        <w:tc>
          <w:tcPr>
            <w:tcW w:w="1417" w:type="dxa"/>
            <w:tcBorders>
              <w:top w:val="nil"/>
              <w:left w:val="nil"/>
              <w:bottom w:val="single" w:sz="4" w:space="0" w:color="auto"/>
              <w:right w:val="single" w:sz="4" w:space="0" w:color="auto"/>
            </w:tcBorders>
            <w:shd w:val="clear" w:color="FFFFFF" w:fill="FFFFFF"/>
            <w:vAlign w:val="center"/>
            <w:hideMark/>
          </w:tcPr>
          <w:p w14:paraId="7D55FEB0" w14:textId="77777777" w:rsidR="00BE292E" w:rsidRPr="00BE292E" w:rsidRDefault="00BE292E">
            <w:pPr>
              <w:jc w:val="right"/>
              <w:rPr>
                <w:rFonts w:ascii="PT Astra Serif" w:hAnsi="PT Astra Serif" w:cs="Calibri"/>
                <w:b/>
                <w:bCs/>
                <w:sz w:val="22"/>
                <w:szCs w:val="22"/>
              </w:rPr>
            </w:pPr>
            <w:r w:rsidRPr="00BE292E">
              <w:rPr>
                <w:rFonts w:ascii="PT Astra Serif" w:hAnsi="PT Astra Serif" w:cs="Calibri"/>
                <w:b/>
                <w:bCs/>
                <w:sz w:val="22"/>
                <w:szCs w:val="22"/>
              </w:rPr>
              <w:t>3 187 145,9</w:t>
            </w:r>
          </w:p>
        </w:tc>
        <w:tc>
          <w:tcPr>
            <w:tcW w:w="1418" w:type="dxa"/>
            <w:tcBorders>
              <w:top w:val="nil"/>
              <w:left w:val="nil"/>
              <w:bottom w:val="single" w:sz="4" w:space="0" w:color="auto"/>
              <w:right w:val="single" w:sz="4" w:space="0" w:color="auto"/>
            </w:tcBorders>
            <w:shd w:val="clear" w:color="FFFFFF" w:fill="FFFFFF"/>
            <w:vAlign w:val="center"/>
            <w:hideMark/>
          </w:tcPr>
          <w:p w14:paraId="6718AA42" w14:textId="77777777" w:rsidR="00BE292E" w:rsidRPr="00BE292E" w:rsidRDefault="00BE292E">
            <w:pPr>
              <w:jc w:val="right"/>
              <w:rPr>
                <w:rFonts w:ascii="PT Astra Serif" w:hAnsi="PT Astra Serif" w:cs="Calibri"/>
                <w:b/>
                <w:bCs/>
                <w:sz w:val="22"/>
                <w:szCs w:val="22"/>
              </w:rPr>
            </w:pPr>
            <w:r w:rsidRPr="00BE292E">
              <w:rPr>
                <w:rFonts w:ascii="PT Astra Serif" w:hAnsi="PT Astra Serif" w:cs="Calibri"/>
                <w:b/>
                <w:bCs/>
                <w:sz w:val="22"/>
                <w:szCs w:val="22"/>
              </w:rPr>
              <w:t>3 296 789,8</w:t>
            </w:r>
          </w:p>
        </w:tc>
        <w:tc>
          <w:tcPr>
            <w:tcW w:w="1417" w:type="dxa"/>
            <w:tcBorders>
              <w:top w:val="nil"/>
              <w:left w:val="nil"/>
              <w:bottom w:val="single" w:sz="4" w:space="0" w:color="auto"/>
              <w:right w:val="single" w:sz="4" w:space="0" w:color="auto"/>
            </w:tcBorders>
            <w:shd w:val="clear" w:color="FFFFFF" w:fill="FFFFFF"/>
            <w:vAlign w:val="center"/>
            <w:hideMark/>
          </w:tcPr>
          <w:p w14:paraId="38489DCA" w14:textId="77777777" w:rsidR="00BE292E" w:rsidRPr="00BE292E" w:rsidRDefault="00BE292E">
            <w:pPr>
              <w:jc w:val="right"/>
              <w:rPr>
                <w:rFonts w:ascii="PT Astra Serif" w:hAnsi="PT Astra Serif" w:cs="Calibri"/>
                <w:b/>
                <w:bCs/>
                <w:sz w:val="22"/>
                <w:szCs w:val="22"/>
              </w:rPr>
            </w:pPr>
            <w:r w:rsidRPr="00BE292E">
              <w:rPr>
                <w:rFonts w:ascii="PT Astra Serif" w:hAnsi="PT Astra Serif" w:cs="Calibri"/>
                <w:b/>
                <w:bCs/>
                <w:sz w:val="22"/>
                <w:szCs w:val="22"/>
              </w:rPr>
              <w:t>3 248 262,4</w:t>
            </w:r>
          </w:p>
        </w:tc>
      </w:tr>
      <w:tr w:rsidR="00BE292E" w:rsidRPr="00BE292E" w14:paraId="015259CC" w14:textId="77777777" w:rsidTr="00BE292E">
        <w:trPr>
          <w:cantSplit/>
          <w:trHeight w:val="20"/>
        </w:trPr>
        <w:tc>
          <w:tcPr>
            <w:tcW w:w="2557" w:type="dxa"/>
            <w:tcBorders>
              <w:top w:val="nil"/>
              <w:left w:val="single" w:sz="4" w:space="0" w:color="auto"/>
              <w:bottom w:val="single" w:sz="4" w:space="0" w:color="auto"/>
              <w:right w:val="single" w:sz="4" w:space="0" w:color="auto"/>
            </w:tcBorders>
            <w:shd w:val="clear" w:color="FFFFFF" w:fill="FFFFFF"/>
            <w:vAlign w:val="center"/>
            <w:hideMark/>
          </w:tcPr>
          <w:p w14:paraId="4D12A93C" w14:textId="77777777" w:rsidR="00BE292E" w:rsidRPr="00BE292E" w:rsidRDefault="00BE292E">
            <w:pPr>
              <w:jc w:val="center"/>
              <w:rPr>
                <w:rFonts w:ascii="PT Astra Serif" w:hAnsi="PT Astra Serif" w:cs="Calibri"/>
                <w:sz w:val="22"/>
                <w:szCs w:val="22"/>
              </w:rPr>
            </w:pPr>
            <w:r w:rsidRPr="00BE292E">
              <w:rPr>
                <w:rFonts w:ascii="PT Astra Serif" w:hAnsi="PT Astra Serif" w:cs="Calibri"/>
                <w:sz w:val="22"/>
                <w:szCs w:val="22"/>
              </w:rPr>
              <w:t>2 02 35063 02 0000 150</w:t>
            </w:r>
          </w:p>
        </w:tc>
        <w:tc>
          <w:tcPr>
            <w:tcW w:w="3402" w:type="dxa"/>
            <w:tcBorders>
              <w:top w:val="nil"/>
              <w:left w:val="nil"/>
              <w:bottom w:val="single" w:sz="4" w:space="0" w:color="auto"/>
              <w:right w:val="single" w:sz="4" w:space="0" w:color="auto"/>
            </w:tcBorders>
            <w:shd w:val="clear" w:color="FFFFFF" w:fill="FFFFFF"/>
            <w:vAlign w:val="center"/>
            <w:hideMark/>
          </w:tcPr>
          <w:p w14:paraId="5FF353CA" w14:textId="77777777" w:rsidR="00BE292E" w:rsidRPr="00BE292E" w:rsidRDefault="00BE292E" w:rsidP="00BE292E">
            <w:pPr>
              <w:jc w:val="both"/>
              <w:rPr>
                <w:rFonts w:ascii="PT Astra Serif" w:hAnsi="PT Astra Serif" w:cs="Calibri"/>
                <w:sz w:val="22"/>
                <w:szCs w:val="22"/>
              </w:rPr>
            </w:pPr>
            <w:r w:rsidRPr="00BE292E">
              <w:rPr>
                <w:rFonts w:ascii="PT Astra Serif" w:hAnsi="PT Astra Serif" w:cs="Calibri"/>
                <w:sz w:val="22"/>
                <w:szCs w:val="22"/>
              </w:rPr>
              <w:t>Субвенции бюджетам субъектов Российской Федерации на создание и развитие (модернизацию) объектов лесного семеноводства и питомнических хозяйств</w:t>
            </w:r>
          </w:p>
        </w:tc>
        <w:tc>
          <w:tcPr>
            <w:tcW w:w="1417" w:type="dxa"/>
            <w:tcBorders>
              <w:top w:val="nil"/>
              <w:left w:val="nil"/>
              <w:bottom w:val="single" w:sz="4" w:space="0" w:color="auto"/>
              <w:right w:val="single" w:sz="4" w:space="0" w:color="auto"/>
            </w:tcBorders>
            <w:shd w:val="clear" w:color="FFFFFF" w:fill="FFFFFF"/>
            <w:vAlign w:val="center"/>
            <w:hideMark/>
          </w:tcPr>
          <w:p w14:paraId="14E242EE"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780,4</w:t>
            </w:r>
          </w:p>
        </w:tc>
        <w:tc>
          <w:tcPr>
            <w:tcW w:w="1418" w:type="dxa"/>
            <w:tcBorders>
              <w:top w:val="nil"/>
              <w:left w:val="nil"/>
              <w:bottom w:val="single" w:sz="4" w:space="0" w:color="auto"/>
              <w:right w:val="single" w:sz="4" w:space="0" w:color="auto"/>
            </w:tcBorders>
            <w:shd w:val="clear" w:color="auto" w:fill="auto"/>
            <w:noWrap/>
            <w:vAlign w:val="center"/>
            <w:hideMark/>
          </w:tcPr>
          <w:p w14:paraId="472E5012"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11 444,1</w:t>
            </w:r>
          </w:p>
        </w:tc>
        <w:tc>
          <w:tcPr>
            <w:tcW w:w="1417" w:type="dxa"/>
            <w:tcBorders>
              <w:top w:val="nil"/>
              <w:left w:val="nil"/>
              <w:bottom w:val="single" w:sz="4" w:space="0" w:color="auto"/>
              <w:right w:val="single" w:sz="4" w:space="0" w:color="auto"/>
            </w:tcBorders>
            <w:shd w:val="clear" w:color="auto" w:fill="auto"/>
            <w:noWrap/>
            <w:vAlign w:val="center"/>
            <w:hideMark/>
          </w:tcPr>
          <w:p w14:paraId="56C29170"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3 398,4</w:t>
            </w:r>
          </w:p>
        </w:tc>
      </w:tr>
      <w:tr w:rsidR="00BE292E" w:rsidRPr="00BE292E" w14:paraId="6954409C" w14:textId="77777777" w:rsidTr="00BE292E">
        <w:trPr>
          <w:cantSplit/>
          <w:trHeight w:val="20"/>
        </w:trPr>
        <w:tc>
          <w:tcPr>
            <w:tcW w:w="2557" w:type="dxa"/>
            <w:tcBorders>
              <w:top w:val="nil"/>
              <w:left w:val="single" w:sz="4" w:space="0" w:color="auto"/>
              <w:bottom w:val="single" w:sz="4" w:space="0" w:color="auto"/>
              <w:right w:val="single" w:sz="4" w:space="0" w:color="auto"/>
            </w:tcBorders>
            <w:shd w:val="clear" w:color="FFFFFF" w:fill="FFFFFF"/>
            <w:vAlign w:val="center"/>
            <w:hideMark/>
          </w:tcPr>
          <w:p w14:paraId="4F4B8DFF" w14:textId="77777777" w:rsidR="00BE292E" w:rsidRPr="00BE292E" w:rsidRDefault="00BE292E">
            <w:pPr>
              <w:jc w:val="center"/>
              <w:rPr>
                <w:rFonts w:ascii="PT Astra Serif" w:hAnsi="PT Astra Serif" w:cs="Calibri"/>
                <w:sz w:val="22"/>
                <w:szCs w:val="22"/>
              </w:rPr>
            </w:pPr>
            <w:r w:rsidRPr="00BE292E">
              <w:rPr>
                <w:rFonts w:ascii="PT Astra Serif" w:hAnsi="PT Astra Serif" w:cs="Calibri"/>
                <w:sz w:val="22"/>
                <w:szCs w:val="22"/>
              </w:rPr>
              <w:t>2 02 35069 02 0000 150</w:t>
            </w:r>
          </w:p>
        </w:tc>
        <w:tc>
          <w:tcPr>
            <w:tcW w:w="3402" w:type="dxa"/>
            <w:tcBorders>
              <w:top w:val="nil"/>
              <w:left w:val="nil"/>
              <w:bottom w:val="single" w:sz="4" w:space="0" w:color="auto"/>
              <w:right w:val="single" w:sz="4" w:space="0" w:color="auto"/>
            </w:tcBorders>
            <w:shd w:val="clear" w:color="FFFFFF" w:fill="FFFFFF"/>
            <w:vAlign w:val="center"/>
            <w:hideMark/>
          </w:tcPr>
          <w:p w14:paraId="209353E5" w14:textId="77777777" w:rsidR="00BE292E" w:rsidRPr="00BE292E" w:rsidRDefault="00BE292E" w:rsidP="00BE292E">
            <w:pPr>
              <w:jc w:val="both"/>
              <w:rPr>
                <w:rFonts w:ascii="PT Astra Serif" w:hAnsi="PT Astra Serif" w:cs="Calibri"/>
                <w:sz w:val="22"/>
                <w:szCs w:val="22"/>
              </w:rPr>
            </w:pPr>
            <w:r w:rsidRPr="00BE292E">
              <w:rPr>
                <w:rFonts w:ascii="PT Astra Serif" w:hAnsi="PT Astra Serif" w:cs="Calibri"/>
                <w:sz w:val="22"/>
                <w:szCs w:val="22"/>
              </w:rPr>
              <w:t>Субвенции бюджетам субъектов Российской Федерации на реализацию мероприятий по уходу за лесными культурами</w:t>
            </w:r>
          </w:p>
        </w:tc>
        <w:tc>
          <w:tcPr>
            <w:tcW w:w="1417" w:type="dxa"/>
            <w:tcBorders>
              <w:top w:val="nil"/>
              <w:left w:val="nil"/>
              <w:bottom w:val="single" w:sz="4" w:space="0" w:color="auto"/>
              <w:right w:val="single" w:sz="4" w:space="0" w:color="auto"/>
            </w:tcBorders>
            <w:shd w:val="clear" w:color="FFFFFF" w:fill="FFFFFF"/>
            <w:vAlign w:val="center"/>
            <w:hideMark/>
          </w:tcPr>
          <w:p w14:paraId="4F06387B"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0,0</w:t>
            </w:r>
          </w:p>
        </w:tc>
        <w:tc>
          <w:tcPr>
            <w:tcW w:w="1418" w:type="dxa"/>
            <w:tcBorders>
              <w:top w:val="nil"/>
              <w:left w:val="nil"/>
              <w:bottom w:val="single" w:sz="4" w:space="0" w:color="auto"/>
              <w:right w:val="single" w:sz="4" w:space="0" w:color="auto"/>
            </w:tcBorders>
            <w:shd w:val="clear" w:color="auto" w:fill="auto"/>
            <w:noWrap/>
            <w:vAlign w:val="center"/>
            <w:hideMark/>
          </w:tcPr>
          <w:p w14:paraId="3CB19AAE"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4 160,2</w:t>
            </w:r>
          </w:p>
        </w:tc>
        <w:tc>
          <w:tcPr>
            <w:tcW w:w="1417" w:type="dxa"/>
            <w:tcBorders>
              <w:top w:val="nil"/>
              <w:left w:val="nil"/>
              <w:bottom w:val="single" w:sz="4" w:space="0" w:color="auto"/>
              <w:right w:val="single" w:sz="4" w:space="0" w:color="auto"/>
            </w:tcBorders>
            <w:shd w:val="clear" w:color="auto" w:fill="auto"/>
            <w:noWrap/>
            <w:vAlign w:val="center"/>
            <w:hideMark/>
          </w:tcPr>
          <w:p w14:paraId="0487D071"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2 004,5</w:t>
            </w:r>
          </w:p>
        </w:tc>
      </w:tr>
      <w:tr w:rsidR="00BE292E" w:rsidRPr="00BE292E" w14:paraId="1579C478" w14:textId="77777777" w:rsidTr="00BE292E">
        <w:trPr>
          <w:cantSplit/>
          <w:trHeight w:val="20"/>
        </w:trPr>
        <w:tc>
          <w:tcPr>
            <w:tcW w:w="2557" w:type="dxa"/>
            <w:tcBorders>
              <w:top w:val="nil"/>
              <w:left w:val="single" w:sz="4" w:space="0" w:color="auto"/>
              <w:bottom w:val="single" w:sz="4" w:space="0" w:color="auto"/>
              <w:right w:val="single" w:sz="4" w:space="0" w:color="auto"/>
            </w:tcBorders>
            <w:shd w:val="clear" w:color="FFFFFF" w:fill="FFFFFF"/>
            <w:vAlign w:val="center"/>
            <w:hideMark/>
          </w:tcPr>
          <w:p w14:paraId="603F9E66" w14:textId="77777777" w:rsidR="00BE292E" w:rsidRPr="00BE292E" w:rsidRDefault="00BE292E">
            <w:pPr>
              <w:jc w:val="center"/>
              <w:rPr>
                <w:rFonts w:ascii="PT Astra Serif" w:hAnsi="PT Astra Serif" w:cs="Calibri"/>
                <w:sz w:val="22"/>
                <w:szCs w:val="22"/>
              </w:rPr>
            </w:pPr>
            <w:r w:rsidRPr="00BE292E">
              <w:rPr>
                <w:rFonts w:ascii="PT Astra Serif" w:hAnsi="PT Astra Serif" w:cs="Calibri"/>
                <w:sz w:val="22"/>
                <w:szCs w:val="22"/>
              </w:rPr>
              <w:t>2 02 35090 02 0000 150</w:t>
            </w:r>
          </w:p>
        </w:tc>
        <w:tc>
          <w:tcPr>
            <w:tcW w:w="3402" w:type="dxa"/>
            <w:tcBorders>
              <w:top w:val="nil"/>
              <w:left w:val="nil"/>
              <w:bottom w:val="single" w:sz="4" w:space="0" w:color="auto"/>
              <w:right w:val="single" w:sz="4" w:space="0" w:color="auto"/>
            </w:tcBorders>
            <w:shd w:val="clear" w:color="FFFFFF" w:fill="FFFFFF"/>
            <w:vAlign w:val="center"/>
            <w:hideMark/>
          </w:tcPr>
          <w:p w14:paraId="03ACA752" w14:textId="77777777" w:rsidR="00BE292E" w:rsidRPr="00BE292E" w:rsidRDefault="00BE292E" w:rsidP="00BE292E">
            <w:pPr>
              <w:jc w:val="both"/>
              <w:rPr>
                <w:rFonts w:ascii="PT Astra Serif" w:hAnsi="PT Astra Serif" w:cs="Calibri"/>
                <w:sz w:val="22"/>
                <w:szCs w:val="22"/>
              </w:rPr>
            </w:pPr>
            <w:r w:rsidRPr="00BE292E">
              <w:rPr>
                <w:rFonts w:ascii="PT Astra Serif" w:hAnsi="PT Astra Serif" w:cs="Calibri"/>
                <w:sz w:val="22"/>
                <w:szCs w:val="22"/>
              </w:rPr>
              <w:t>Субвенции бюджетам субъектов Российской Федерации на улучшение экологического состояния гидрографической сети</w:t>
            </w:r>
          </w:p>
        </w:tc>
        <w:tc>
          <w:tcPr>
            <w:tcW w:w="1417" w:type="dxa"/>
            <w:tcBorders>
              <w:top w:val="nil"/>
              <w:left w:val="nil"/>
              <w:bottom w:val="single" w:sz="4" w:space="0" w:color="auto"/>
              <w:right w:val="single" w:sz="4" w:space="0" w:color="auto"/>
            </w:tcBorders>
            <w:shd w:val="clear" w:color="FFFFFF" w:fill="FFFFFF"/>
            <w:vAlign w:val="center"/>
            <w:hideMark/>
          </w:tcPr>
          <w:p w14:paraId="119B965C" w14:textId="77777777" w:rsidR="00BE292E" w:rsidRPr="00BE292E" w:rsidRDefault="00BE292E">
            <w:pPr>
              <w:rPr>
                <w:rFonts w:ascii="PT Astra Serif" w:hAnsi="PT Astra Serif" w:cs="Calibri"/>
                <w:sz w:val="22"/>
                <w:szCs w:val="22"/>
              </w:rPr>
            </w:pPr>
            <w:r w:rsidRPr="00BE292E">
              <w:rPr>
                <w:rFonts w:ascii="PT Astra Serif" w:hAnsi="PT Astra Serif" w:cs="Calibri"/>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18E40949" w14:textId="77777777" w:rsidR="00BE292E" w:rsidRPr="00BE292E" w:rsidRDefault="00BE292E">
            <w:pPr>
              <w:rPr>
                <w:rFonts w:ascii="PT Astra Serif" w:hAnsi="PT Astra Serif" w:cs="Calibri"/>
                <w:sz w:val="22"/>
                <w:szCs w:val="22"/>
              </w:rPr>
            </w:pPr>
            <w:r w:rsidRPr="00BE292E">
              <w:rPr>
                <w:rFonts w:ascii="PT Astra Serif" w:hAnsi="PT Astra Serif" w:cs="Calibri"/>
                <w:sz w:val="22"/>
                <w:szCs w:val="22"/>
              </w:rPr>
              <w:t> </w:t>
            </w:r>
          </w:p>
        </w:tc>
        <w:tc>
          <w:tcPr>
            <w:tcW w:w="1417" w:type="dxa"/>
            <w:tcBorders>
              <w:top w:val="nil"/>
              <w:left w:val="nil"/>
              <w:bottom w:val="single" w:sz="4" w:space="0" w:color="auto"/>
              <w:right w:val="single" w:sz="4" w:space="0" w:color="auto"/>
            </w:tcBorders>
            <w:shd w:val="clear" w:color="auto" w:fill="auto"/>
            <w:noWrap/>
            <w:vAlign w:val="center"/>
            <w:hideMark/>
          </w:tcPr>
          <w:p w14:paraId="7F450264"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7 000,0</w:t>
            </w:r>
          </w:p>
        </w:tc>
      </w:tr>
      <w:tr w:rsidR="00BE292E" w:rsidRPr="00BE292E" w14:paraId="132BFAE8" w14:textId="77777777" w:rsidTr="00BE292E">
        <w:trPr>
          <w:cantSplit/>
          <w:trHeight w:val="20"/>
        </w:trPr>
        <w:tc>
          <w:tcPr>
            <w:tcW w:w="2557" w:type="dxa"/>
            <w:tcBorders>
              <w:top w:val="nil"/>
              <w:left w:val="single" w:sz="4" w:space="0" w:color="auto"/>
              <w:bottom w:val="single" w:sz="4" w:space="0" w:color="auto"/>
              <w:right w:val="single" w:sz="4" w:space="0" w:color="auto"/>
            </w:tcBorders>
            <w:shd w:val="clear" w:color="FFFFFF" w:fill="FFFFFF"/>
            <w:vAlign w:val="center"/>
            <w:hideMark/>
          </w:tcPr>
          <w:p w14:paraId="7B72F918" w14:textId="77777777" w:rsidR="00BE292E" w:rsidRPr="00BE292E" w:rsidRDefault="00BE292E">
            <w:pPr>
              <w:jc w:val="center"/>
              <w:rPr>
                <w:rFonts w:ascii="PT Astra Serif" w:hAnsi="PT Astra Serif" w:cs="Calibri"/>
                <w:sz w:val="22"/>
                <w:szCs w:val="22"/>
              </w:rPr>
            </w:pPr>
            <w:r w:rsidRPr="00BE292E">
              <w:rPr>
                <w:rFonts w:ascii="PT Astra Serif" w:hAnsi="PT Astra Serif" w:cs="Calibri"/>
                <w:sz w:val="22"/>
                <w:szCs w:val="22"/>
              </w:rPr>
              <w:t>2 02 35118 02 0000 150</w:t>
            </w:r>
          </w:p>
        </w:tc>
        <w:tc>
          <w:tcPr>
            <w:tcW w:w="3402" w:type="dxa"/>
            <w:tcBorders>
              <w:top w:val="nil"/>
              <w:left w:val="nil"/>
              <w:bottom w:val="single" w:sz="4" w:space="0" w:color="auto"/>
              <w:right w:val="single" w:sz="4" w:space="0" w:color="auto"/>
            </w:tcBorders>
            <w:shd w:val="clear" w:color="FFFFFF" w:fill="FFFFFF"/>
            <w:vAlign w:val="center"/>
            <w:hideMark/>
          </w:tcPr>
          <w:p w14:paraId="04CB1531" w14:textId="77777777" w:rsidR="00BE292E" w:rsidRPr="00BE292E" w:rsidRDefault="00BE292E" w:rsidP="00BE292E">
            <w:pPr>
              <w:jc w:val="both"/>
              <w:rPr>
                <w:rFonts w:ascii="PT Astra Serif" w:hAnsi="PT Astra Serif" w:cs="Calibri"/>
                <w:sz w:val="22"/>
                <w:szCs w:val="22"/>
              </w:rPr>
            </w:pPr>
            <w:r w:rsidRPr="00BE292E">
              <w:rPr>
                <w:rFonts w:ascii="PT Astra Serif" w:hAnsi="PT Astra Serif" w:cs="Calibri"/>
                <w:sz w:val="22"/>
                <w:szCs w:val="22"/>
              </w:rPr>
              <w:t>Субвенции бюджетам субъектов Российской Федерации на осуществление первичного воинского учета органами местного самоуправления поселений, муниципальных и городских округов</w:t>
            </w:r>
          </w:p>
        </w:tc>
        <w:tc>
          <w:tcPr>
            <w:tcW w:w="1417" w:type="dxa"/>
            <w:tcBorders>
              <w:top w:val="nil"/>
              <w:left w:val="nil"/>
              <w:bottom w:val="single" w:sz="4" w:space="0" w:color="auto"/>
              <w:right w:val="single" w:sz="4" w:space="0" w:color="auto"/>
            </w:tcBorders>
            <w:shd w:val="clear" w:color="FFFFFF" w:fill="FFFFFF"/>
            <w:vAlign w:val="center"/>
            <w:hideMark/>
          </w:tcPr>
          <w:p w14:paraId="7DF8BBDC"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55 661,8</w:t>
            </w:r>
          </w:p>
        </w:tc>
        <w:tc>
          <w:tcPr>
            <w:tcW w:w="1418" w:type="dxa"/>
            <w:tcBorders>
              <w:top w:val="nil"/>
              <w:left w:val="nil"/>
              <w:bottom w:val="single" w:sz="4" w:space="0" w:color="auto"/>
              <w:right w:val="single" w:sz="4" w:space="0" w:color="auto"/>
            </w:tcBorders>
            <w:shd w:val="clear" w:color="auto" w:fill="auto"/>
            <w:noWrap/>
            <w:vAlign w:val="center"/>
            <w:hideMark/>
          </w:tcPr>
          <w:p w14:paraId="4A4BD691"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62 291,9</w:t>
            </w:r>
          </w:p>
        </w:tc>
        <w:tc>
          <w:tcPr>
            <w:tcW w:w="1417" w:type="dxa"/>
            <w:tcBorders>
              <w:top w:val="nil"/>
              <w:left w:val="nil"/>
              <w:bottom w:val="single" w:sz="4" w:space="0" w:color="auto"/>
              <w:right w:val="single" w:sz="4" w:space="0" w:color="auto"/>
            </w:tcBorders>
            <w:shd w:val="clear" w:color="auto" w:fill="auto"/>
            <w:noWrap/>
            <w:vAlign w:val="center"/>
            <w:hideMark/>
          </w:tcPr>
          <w:p w14:paraId="5A734507"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79 788,6</w:t>
            </w:r>
          </w:p>
        </w:tc>
      </w:tr>
      <w:tr w:rsidR="00BE292E" w:rsidRPr="00BE292E" w14:paraId="7AD71826" w14:textId="77777777" w:rsidTr="00BE292E">
        <w:trPr>
          <w:cantSplit/>
          <w:trHeight w:val="20"/>
        </w:trPr>
        <w:tc>
          <w:tcPr>
            <w:tcW w:w="2557" w:type="dxa"/>
            <w:tcBorders>
              <w:top w:val="nil"/>
              <w:left w:val="single" w:sz="4" w:space="0" w:color="auto"/>
              <w:bottom w:val="single" w:sz="4" w:space="0" w:color="auto"/>
              <w:right w:val="single" w:sz="4" w:space="0" w:color="auto"/>
            </w:tcBorders>
            <w:shd w:val="clear" w:color="FFFFFF" w:fill="FFFFFF"/>
            <w:vAlign w:val="center"/>
            <w:hideMark/>
          </w:tcPr>
          <w:p w14:paraId="19455633" w14:textId="77777777" w:rsidR="00BE292E" w:rsidRPr="00BE292E" w:rsidRDefault="00BE292E">
            <w:pPr>
              <w:jc w:val="center"/>
              <w:rPr>
                <w:rFonts w:ascii="PT Astra Serif" w:hAnsi="PT Astra Serif" w:cs="Calibri"/>
                <w:sz w:val="22"/>
                <w:szCs w:val="22"/>
              </w:rPr>
            </w:pPr>
            <w:r w:rsidRPr="00BE292E">
              <w:rPr>
                <w:rFonts w:ascii="PT Astra Serif" w:hAnsi="PT Astra Serif" w:cs="Calibri"/>
                <w:sz w:val="22"/>
                <w:szCs w:val="22"/>
              </w:rPr>
              <w:t>2 02 35120 02 0000 150</w:t>
            </w:r>
          </w:p>
        </w:tc>
        <w:tc>
          <w:tcPr>
            <w:tcW w:w="3402" w:type="dxa"/>
            <w:tcBorders>
              <w:top w:val="nil"/>
              <w:left w:val="nil"/>
              <w:bottom w:val="single" w:sz="4" w:space="0" w:color="auto"/>
              <w:right w:val="single" w:sz="4" w:space="0" w:color="auto"/>
            </w:tcBorders>
            <w:shd w:val="clear" w:color="FFFFFF" w:fill="FFFFFF"/>
            <w:vAlign w:val="center"/>
            <w:hideMark/>
          </w:tcPr>
          <w:p w14:paraId="140893AF" w14:textId="77777777" w:rsidR="00BE292E" w:rsidRPr="00BE292E" w:rsidRDefault="00BE292E" w:rsidP="00BE292E">
            <w:pPr>
              <w:jc w:val="both"/>
              <w:rPr>
                <w:rFonts w:ascii="PT Astra Serif" w:hAnsi="PT Astra Serif" w:cs="Calibri"/>
                <w:sz w:val="22"/>
                <w:szCs w:val="22"/>
              </w:rPr>
            </w:pPr>
            <w:r w:rsidRPr="00BE292E">
              <w:rPr>
                <w:rFonts w:ascii="PT Astra Serif" w:hAnsi="PT Astra Serif" w:cs="Calibri"/>
                <w:sz w:val="22"/>
                <w:szCs w:val="22"/>
              </w:rPr>
              <w:t>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417" w:type="dxa"/>
            <w:tcBorders>
              <w:top w:val="nil"/>
              <w:left w:val="nil"/>
              <w:bottom w:val="single" w:sz="4" w:space="0" w:color="auto"/>
              <w:right w:val="single" w:sz="4" w:space="0" w:color="auto"/>
            </w:tcBorders>
            <w:shd w:val="clear" w:color="FFFFFF" w:fill="FFFFFF"/>
            <w:vAlign w:val="center"/>
            <w:hideMark/>
          </w:tcPr>
          <w:p w14:paraId="28165A0C"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1 881,6</w:t>
            </w:r>
          </w:p>
        </w:tc>
        <w:tc>
          <w:tcPr>
            <w:tcW w:w="1418" w:type="dxa"/>
            <w:tcBorders>
              <w:top w:val="nil"/>
              <w:left w:val="nil"/>
              <w:bottom w:val="single" w:sz="4" w:space="0" w:color="auto"/>
              <w:right w:val="single" w:sz="4" w:space="0" w:color="auto"/>
            </w:tcBorders>
            <w:shd w:val="clear" w:color="auto" w:fill="auto"/>
            <w:noWrap/>
            <w:vAlign w:val="center"/>
            <w:hideMark/>
          </w:tcPr>
          <w:p w14:paraId="7C893E0C"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182,8</w:t>
            </w:r>
          </w:p>
        </w:tc>
        <w:tc>
          <w:tcPr>
            <w:tcW w:w="1417" w:type="dxa"/>
            <w:tcBorders>
              <w:top w:val="nil"/>
              <w:left w:val="nil"/>
              <w:bottom w:val="single" w:sz="4" w:space="0" w:color="auto"/>
              <w:right w:val="single" w:sz="4" w:space="0" w:color="auto"/>
            </w:tcBorders>
            <w:shd w:val="clear" w:color="auto" w:fill="auto"/>
            <w:noWrap/>
            <w:vAlign w:val="center"/>
            <w:hideMark/>
          </w:tcPr>
          <w:p w14:paraId="381E3B56"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194,6</w:t>
            </w:r>
          </w:p>
        </w:tc>
      </w:tr>
      <w:tr w:rsidR="00BE292E" w:rsidRPr="00BE292E" w14:paraId="3E00BD36" w14:textId="77777777" w:rsidTr="00BE292E">
        <w:trPr>
          <w:cantSplit/>
          <w:trHeight w:val="20"/>
        </w:trPr>
        <w:tc>
          <w:tcPr>
            <w:tcW w:w="2557" w:type="dxa"/>
            <w:tcBorders>
              <w:top w:val="nil"/>
              <w:left w:val="single" w:sz="4" w:space="0" w:color="auto"/>
              <w:bottom w:val="single" w:sz="4" w:space="0" w:color="auto"/>
              <w:right w:val="single" w:sz="4" w:space="0" w:color="auto"/>
            </w:tcBorders>
            <w:shd w:val="clear" w:color="FFFFFF" w:fill="FFFFFF"/>
            <w:vAlign w:val="center"/>
            <w:hideMark/>
          </w:tcPr>
          <w:p w14:paraId="28C655B4" w14:textId="77777777" w:rsidR="00BE292E" w:rsidRPr="00BE292E" w:rsidRDefault="00BE292E">
            <w:pPr>
              <w:jc w:val="center"/>
              <w:rPr>
                <w:rFonts w:ascii="PT Astra Serif" w:hAnsi="PT Astra Serif" w:cs="Calibri"/>
                <w:sz w:val="22"/>
                <w:szCs w:val="22"/>
              </w:rPr>
            </w:pPr>
            <w:r w:rsidRPr="00BE292E">
              <w:rPr>
                <w:rFonts w:ascii="PT Astra Serif" w:hAnsi="PT Astra Serif" w:cs="Calibri"/>
                <w:sz w:val="22"/>
                <w:szCs w:val="22"/>
              </w:rPr>
              <w:t>2 02 35128 02 0000 150</w:t>
            </w:r>
          </w:p>
        </w:tc>
        <w:tc>
          <w:tcPr>
            <w:tcW w:w="3402" w:type="dxa"/>
            <w:tcBorders>
              <w:top w:val="nil"/>
              <w:left w:val="nil"/>
              <w:bottom w:val="single" w:sz="4" w:space="0" w:color="auto"/>
              <w:right w:val="single" w:sz="4" w:space="0" w:color="auto"/>
            </w:tcBorders>
            <w:shd w:val="clear" w:color="FFFFFF" w:fill="FFFFFF"/>
            <w:vAlign w:val="center"/>
            <w:hideMark/>
          </w:tcPr>
          <w:p w14:paraId="5BD2A372" w14:textId="77777777" w:rsidR="00BE292E" w:rsidRPr="00BE292E" w:rsidRDefault="00BE292E" w:rsidP="00BE292E">
            <w:pPr>
              <w:jc w:val="both"/>
              <w:rPr>
                <w:rFonts w:ascii="PT Astra Serif" w:hAnsi="PT Astra Serif" w:cs="Calibri"/>
                <w:sz w:val="22"/>
                <w:szCs w:val="22"/>
              </w:rPr>
            </w:pPr>
            <w:r w:rsidRPr="00BE292E">
              <w:rPr>
                <w:rFonts w:ascii="PT Astra Serif" w:hAnsi="PT Astra Serif" w:cs="Calibri"/>
                <w:sz w:val="22"/>
                <w:szCs w:val="22"/>
              </w:rPr>
              <w:t>Субвенции бюджетам субъектов Российской Федерации на осуществление отдельных полномочий в области водных отношений</w:t>
            </w:r>
          </w:p>
        </w:tc>
        <w:tc>
          <w:tcPr>
            <w:tcW w:w="1417" w:type="dxa"/>
            <w:tcBorders>
              <w:top w:val="nil"/>
              <w:left w:val="nil"/>
              <w:bottom w:val="single" w:sz="4" w:space="0" w:color="auto"/>
              <w:right w:val="single" w:sz="4" w:space="0" w:color="auto"/>
            </w:tcBorders>
            <w:shd w:val="clear" w:color="FFFFFF" w:fill="FFFFFF"/>
            <w:vAlign w:val="center"/>
            <w:hideMark/>
          </w:tcPr>
          <w:p w14:paraId="3AD52A13"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12 393,3</w:t>
            </w:r>
          </w:p>
        </w:tc>
        <w:tc>
          <w:tcPr>
            <w:tcW w:w="1418" w:type="dxa"/>
            <w:tcBorders>
              <w:top w:val="nil"/>
              <w:left w:val="nil"/>
              <w:bottom w:val="single" w:sz="4" w:space="0" w:color="auto"/>
              <w:right w:val="single" w:sz="4" w:space="0" w:color="auto"/>
            </w:tcBorders>
            <w:shd w:val="clear" w:color="auto" w:fill="auto"/>
            <w:noWrap/>
            <w:vAlign w:val="center"/>
            <w:hideMark/>
          </w:tcPr>
          <w:p w14:paraId="1EBBF6B1"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12 176,8</w:t>
            </w:r>
          </w:p>
        </w:tc>
        <w:tc>
          <w:tcPr>
            <w:tcW w:w="1417" w:type="dxa"/>
            <w:tcBorders>
              <w:top w:val="nil"/>
              <w:left w:val="nil"/>
              <w:bottom w:val="single" w:sz="4" w:space="0" w:color="auto"/>
              <w:right w:val="single" w:sz="4" w:space="0" w:color="auto"/>
            </w:tcBorders>
            <w:shd w:val="clear" w:color="auto" w:fill="auto"/>
            <w:noWrap/>
            <w:vAlign w:val="center"/>
            <w:hideMark/>
          </w:tcPr>
          <w:p w14:paraId="2BF3AB56"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12 176,8</w:t>
            </w:r>
          </w:p>
        </w:tc>
      </w:tr>
      <w:tr w:rsidR="00BE292E" w:rsidRPr="00BE292E" w14:paraId="6A3D56CF" w14:textId="77777777" w:rsidTr="00BE292E">
        <w:trPr>
          <w:cantSplit/>
          <w:trHeight w:val="20"/>
        </w:trPr>
        <w:tc>
          <w:tcPr>
            <w:tcW w:w="2557" w:type="dxa"/>
            <w:tcBorders>
              <w:top w:val="nil"/>
              <w:left w:val="single" w:sz="4" w:space="0" w:color="auto"/>
              <w:bottom w:val="single" w:sz="4" w:space="0" w:color="auto"/>
              <w:right w:val="single" w:sz="4" w:space="0" w:color="auto"/>
            </w:tcBorders>
            <w:shd w:val="clear" w:color="FFFFFF" w:fill="FFFFFF"/>
            <w:vAlign w:val="center"/>
            <w:hideMark/>
          </w:tcPr>
          <w:p w14:paraId="3D679895" w14:textId="77777777" w:rsidR="00BE292E" w:rsidRPr="00BE292E" w:rsidRDefault="00BE292E">
            <w:pPr>
              <w:jc w:val="center"/>
              <w:rPr>
                <w:rFonts w:ascii="PT Astra Serif" w:hAnsi="PT Astra Serif" w:cs="Calibri"/>
                <w:sz w:val="22"/>
                <w:szCs w:val="22"/>
              </w:rPr>
            </w:pPr>
            <w:r w:rsidRPr="00BE292E">
              <w:rPr>
                <w:rFonts w:ascii="PT Astra Serif" w:hAnsi="PT Astra Serif" w:cs="Calibri"/>
                <w:sz w:val="22"/>
                <w:szCs w:val="22"/>
              </w:rPr>
              <w:t>2 02 35129 02 0000 150</w:t>
            </w:r>
          </w:p>
        </w:tc>
        <w:tc>
          <w:tcPr>
            <w:tcW w:w="3402" w:type="dxa"/>
            <w:tcBorders>
              <w:top w:val="nil"/>
              <w:left w:val="nil"/>
              <w:bottom w:val="single" w:sz="4" w:space="0" w:color="auto"/>
              <w:right w:val="single" w:sz="4" w:space="0" w:color="auto"/>
            </w:tcBorders>
            <w:shd w:val="clear" w:color="FFFFFF" w:fill="FFFFFF"/>
            <w:vAlign w:val="center"/>
            <w:hideMark/>
          </w:tcPr>
          <w:p w14:paraId="4A556F69" w14:textId="77777777" w:rsidR="00BE292E" w:rsidRPr="00BE292E" w:rsidRDefault="00BE292E" w:rsidP="00BE292E">
            <w:pPr>
              <w:jc w:val="both"/>
              <w:rPr>
                <w:rFonts w:ascii="PT Astra Serif" w:hAnsi="PT Astra Serif" w:cs="Calibri"/>
                <w:sz w:val="22"/>
                <w:szCs w:val="22"/>
              </w:rPr>
            </w:pPr>
            <w:r w:rsidRPr="00BE292E">
              <w:rPr>
                <w:rFonts w:ascii="PT Astra Serif" w:hAnsi="PT Astra Serif" w:cs="Calibri"/>
                <w:sz w:val="22"/>
                <w:szCs w:val="22"/>
              </w:rPr>
              <w:t>Субвенции бюджетам субъектов Российской Федерации на осуществление отдельных полномочий в области лесных отношений</w:t>
            </w:r>
          </w:p>
        </w:tc>
        <w:tc>
          <w:tcPr>
            <w:tcW w:w="1417" w:type="dxa"/>
            <w:tcBorders>
              <w:top w:val="nil"/>
              <w:left w:val="nil"/>
              <w:bottom w:val="single" w:sz="4" w:space="0" w:color="auto"/>
              <w:right w:val="single" w:sz="4" w:space="0" w:color="auto"/>
            </w:tcBorders>
            <w:shd w:val="clear" w:color="FFFFFF" w:fill="FFFFFF"/>
            <w:vAlign w:val="center"/>
            <w:hideMark/>
          </w:tcPr>
          <w:p w14:paraId="4A9FDC78"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661 158,8</w:t>
            </w:r>
          </w:p>
        </w:tc>
        <w:tc>
          <w:tcPr>
            <w:tcW w:w="1418" w:type="dxa"/>
            <w:tcBorders>
              <w:top w:val="nil"/>
              <w:left w:val="nil"/>
              <w:bottom w:val="single" w:sz="4" w:space="0" w:color="auto"/>
              <w:right w:val="single" w:sz="4" w:space="0" w:color="auto"/>
            </w:tcBorders>
            <w:shd w:val="clear" w:color="auto" w:fill="auto"/>
            <w:noWrap/>
            <w:vAlign w:val="center"/>
            <w:hideMark/>
          </w:tcPr>
          <w:p w14:paraId="71D9D2D0"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759 746,0</w:t>
            </w:r>
          </w:p>
        </w:tc>
        <w:tc>
          <w:tcPr>
            <w:tcW w:w="1417" w:type="dxa"/>
            <w:tcBorders>
              <w:top w:val="nil"/>
              <w:left w:val="nil"/>
              <w:bottom w:val="single" w:sz="4" w:space="0" w:color="auto"/>
              <w:right w:val="single" w:sz="4" w:space="0" w:color="auto"/>
            </w:tcBorders>
            <w:shd w:val="clear" w:color="auto" w:fill="auto"/>
            <w:noWrap/>
            <w:vAlign w:val="center"/>
            <w:hideMark/>
          </w:tcPr>
          <w:p w14:paraId="4C7972FE"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683 495,1</w:t>
            </w:r>
          </w:p>
        </w:tc>
      </w:tr>
      <w:tr w:rsidR="00BE292E" w:rsidRPr="00BE292E" w14:paraId="7E26B481" w14:textId="77777777" w:rsidTr="00BE292E">
        <w:trPr>
          <w:cantSplit/>
          <w:trHeight w:val="20"/>
        </w:trPr>
        <w:tc>
          <w:tcPr>
            <w:tcW w:w="2557" w:type="dxa"/>
            <w:tcBorders>
              <w:top w:val="nil"/>
              <w:left w:val="single" w:sz="4" w:space="0" w:color="auto"/>
              <w:bottom w:val="single" w:sz="4" w:space="0" w:color="auto"/>
              <w:right w:val="single" w:sz="4" w:space="0" w:color="auto"/>
            </w:tcBorders>
            <w:shd w:val="clear" w:color="FFFFFF" w:fill="FFFFFF"/>
            <w:vAlign w:val="center"/>
            <w:hideMark/>
          </w:tcPr>
          <w:p w14:paraId="4E38298D" w14:textId="77777777" w:rsidR="00BE292E" w:rsidRPr="00BE292E" w:rsidRDefault="00BE292E">
            <w:pPr>
              <w:jc w:val="center"/>
              <w:rPr>
                <w:rFonts w:ascii="PT Astra Serif" w:hAnsi="PT Astra Serif" w:cs="Calibri"/>
                <w:sz w:val="22"/>
                <w:szCs w:val="22"/>
              </w:rPr>
            </w:pPr>
            <w:r w:rsidRPr="00BE292E">
              <w:rPr>
                <w:rFonts w:ascii="PT Astra Serif" w:hAnsi="PT Astra Serif" w:cs="Calibri"/>
                <w:sz w:val="22"/>
                <w:szCs w:val="22"/>
              </w:rPr>
              <w:lastRenderedPageBreak/>
              <w:t>2 02 35135 02 0000 150</w:t>
            </w:r>
          </w:p>
        </w:tc>
        <w:tc>
          <w:tcPr>
            <w:tcW w:w="3402" w:type="dxa"/>
            <w:tcBorders>
              <w:top w:val="nil"/>
              <w:left w:val="nil"/>
              <w:bottom w:val="single" w:sz="4" w:space="0" w:color="auto"/>
              <w:right w:val="single" w:sz="4" w:space="0" w:color="auto"/>
            </w:tcBorders>
            <w:shd w:val="clear" w:color="FFFFFF" w:fill="FFFFFF"/>
            <w:vAlign w:val="center"/>
            <w:hideMark/>
          </w:tcPr>
          <w:p w14:paraId="5B9EE4B5" w14:textId="04167370" w:rsidR="00BE292E" w:rsidRPr="00BE292E" w:rsidRDefault="00BE292E" w:rsidP="00BE292E">
            <w:pPr>
              <w:jc w:val="both"/>
              <w:rPr>
                <w:rFonts w:ascii="PT Astra Serif" w:hAnsi="PT Astra Serif" w:cs="Calibri"/>
                <w:sz w:val="22"/>
                <w:szCs w:val="22"/>
              </w:rPr>
            </w:pPr>
            <w:r w:rsidRPr="00BE292E">
              <w:rPr>
                <w:rFonts w:ascii="PT Astra Serif" w:hAnsi="PT Astra Serif" w:cs="Calibri"/>
                <w:sz w:val="22"/>
                <w:szCs w:val="22"/>
              </w:rP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 5-ФЗ </w:t>
            </w:r>
            <w:r w:rsidR="00AA0B88">
              <w:rPr>
                <w:rFonts w:ascii="PT Astra Serif" w:hAnsi="PT Astra Serif" w:cs="Calibri"/>
                <w:sz w:val="22"/>
                <w:szCs w:val="22"/>
              </w:rPr>
              <w:t>«</w:t>
            </w:r>
            <w:r w:rsidRPr="00BE292E">
              <w:rPr>
                <w:rFonts w:ascii="PT Astra Serif" w:hAnsi="PT Astra Serif" w:cs="Calibri"/>
                <w:sz w:val="22"/>
                <w:szCs w:val="22"/>
              </w:rPr>
              <w:t>О ветеранах</w:t>
            </w:r>
            <w:r w:rsidR="00AA0B88">
              <w:rPr>
                <w:rFonts w:ascii="PT Astra Serif" w:hAnsi="PT Astra Serif" w:cs="Calibri"/>
                <w:sz w:val="22"/>
                <w:szCs w:val="22"/>
              </w:rPr>
              <w:t>»</w:t>
            </w:r>
          </w:p>
        </w:tc>
        <w:tc>
          <w:tcPr>
            <w:tcW w:w="1417" w:type="dxa"/>
            <w:tcBorders>
              <w:top w:val="nil"/>
              <w:left w:val="nil"/>
              <w:bottom w:val="single" w:sz="4" w:space="0" w:color="auto"/>
              <w:right w:val="single" w:sz="4" w:space="0" w:color="auto"/>
            </w:tcBorders>
            <w:shd w:val="clear" w:color="FFFFFF" w:fill="FFFFFF"/>
            <w:vAlign w:val="center"/>
            <w:hideMark/>
          </w:tcPr>
          <w:p w14:paraId="79B8CF77"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23 637,2</w:t>
            </w:r>
          </w:p>
        </w:tc>
        <w:tc>
          <w:tcPr>
            <w:tcW w:w="1418" w:type="dxa"/>
            <w:tcBorders>
              <w:top w:val="nil"/>
              <w:left w:val="nil"/>
              <w:bottom w:val="single" w:sz="4" w:space="0" w:color="auto"/>
              <w:right w:val="single" w:sz="4" w:space="0" w:color="auto"/>
            </w:tcBorders>
            <w:shd w:val="clear" w:color="auto" w:fill="auto"/>
            <w:noWrap/>
            <w:vAlign w:val="center"/>
            <w:hideMark/>
          </w:tcPr>
          <w:p w14:paraId="41FBEEA8"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22 703,0</w:t>
            </w:r>
          </w:p>
        </w:tc>
        <w:tc>
          <w:tcPr>
            <w:tcW w:w="1417" w:type="dxa"/>
            <w:tcBorders>
              <w:top w:val="nil"/>
              <w:left w:val="nil"/>
              <w:bottom w:val="single" w:sz="4" w:space="0" w:color="auto"/>
              <w:right w:val="single" w:sz="4" w:space="0" w:color="auto"/>
            </w:tcBorders>
            <w:shd w:val="clear" w:color="auto" w:fill="auto"/>
            <w:noWrap/>
            <w:vAlign w:val="center"/>
            <w:hideMark/>
          </w:tcPr>
          <w:p w14:paraId="78FF888E"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11 927,6</w:t>
            </w:r>
          </w:p>
        </w:tc>
      </w:tr>
      <w:tr w:rsidR="00BE292E" w:rsidRPr="00BE292E" w14:paraId="19E8F9E3" w14:textId="77777777" w:rsidTr="00BE292E">
        <w:trPr>
          <w:cantSplit/>
          <w:trHeight w:val="20"/>
        </w:trPr>
        <w:tc>
          <w:tcPr>
            <w:tcW w:w="2557" w:type="dxa"/>
            <w:tcBorders>
              <w:top w:val="nil"/>
              <w:left w:val="single" w:sz="4" w:space="0" w:color="auto"/>
              <w:bottom w:val="single" w:sz="4" w:space="0" w:color="auto"/>
              <w:right w:val="single" w:sz="4" w:space="0" w:color="auto"/>
            </w:tcBorders>
            <w:shd w:val="clear" w:color="FFFFFF" w:fill="FFFFFF"/>
            <w:vAlign w:val="center"/>
            <w:hideMark/>
          </w:tcPr>
          <w:p w14:paraId="2DE7C20F" w14:textId="77777777" w:rsidR="00BE292E" w:rsidRPr="00BE292E" w:rsidRDefault="00BE292E">
            <w:pPr>
              <w:jc w:val="center"/>
              <w:rPr>
                <w:rFonts w:ascii="PT Astra Serif" w:hAnsi="PT Astra Serif" w:cs="Calibri"/>
                <w:sz w:val="22"/>
                <w:szCs w:val="22"/>
              </w:rPr>
            </w:pPr>
            <w:r w:rsidRPr="00BE292E">
              <w:rPr>
                <w:rFonts w:ascii="PT Astra Serif" w:hAnsi="PT Astra Serif" w:cs="Calibri"/>
                <w:sz w:val="22"/>
                <w:szCs w:val="22"/>
              </w:rPr>
              <w:t>2 02 35176 02 0000 150</w:t>
            </w:r>
          </w:p>
        </w:tc>
        <w:tc>
          <w:tcPr>
            <w:tcW w:w="3402" w:type="dxa"/>
            <w:tcBorders>
              <w:top w:val="nil"/>
              <w:left w:val="nil"/>
              <w:bottom w:val="single" w:sz="4" w:space="0" w:color="auto"/>
              <w:right w:val="single" w:sz="4" w:space="0" w:color="auto"/>
            </w:tcBorders>
            <w:shd w:val="clear" w:color="FFFFFF" w:fill="FFFFFF"/>
            <w:vAlign w:val="center"/>
            <w:hideMark/>
          </w:tcPr>
          <w:p w14:paraId="2F0C8368" w14:textId="0BAEC4D3" w:rsidR="00BE292E" w:rsidRPr="00BE292E" w:rsidRDefault="00BE292E" w:rsidP="00BE292E">
            <w:pPr>
              <w:jc w:val="both"/>
              <w:rPr>
                <w:rFonts w:ascii="PT Astra Serif" w:hAnsi="PT Astra Serif" w:cs="Calibri"/>
                <w:sz w:val="22"/>
                <w:szCs w:val="22"/>
              </w:rPr>
            </w:pPr>
            <w:r w:rsidRPr="00BE292E">
              <w:rPr>
                <w:rFonts w:ascii="PT Astra Serif" w:hAnsi="PT Astra Serif" w:cs="Calibri"/>
                <w:sz w:val="22"/>
                <w:szCs w:val="22"/>
              </w:rP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24 ноября 1995 года № 181-ФЗ </w:t>
            </w:r>
            <w:r w:rsidR="00AA0B88">
              <w:rPr>
                <w:rFonts w:ascii="PT Astra Serif" w:hAnsi="PT Astra Serif" w:cs="Calibri"/>
                <w:sz w:val="22"/>
                <w:szCs w:val="22"/>
              </w:rPr>
              <w:t>«</w:t>
            </w:r>
            <w:r w:rsidRPr="00BE292E">
              <w:rPr>
                <w:rFonts w:ascii="PT Astra Serif" w:hAnsi="PT Astra Serif" w:cs="Calibri"/>
                <w:sz w:val="22"/>
                <w:szCs w:val="22"/>
              </w:rPr>
              <w:t>О социальной защите инвалидов в Российской Федерации</w:t>
            </w:r>
            <w:r w:rsidR="00AA0B88">
              <w:rPr>
                <w:rFonts w:ascii="PT Astra Serif" w:hAnsi="PT Astra Serif" w:cs="Calibri"/>
                <w:sz w:val="22"/>
                <w:szCs w:val="22"/>
              </w:rPr>
              <w:t>»</w:t>
            </w:r>
          </w:p>
        </w:tc>
        <w:tc>
          <w:tcPr>
            <w:tcW w:w="1417" w:type="dxa"/>
            <w:tcBorders>
              <w:top w:val="nil"/>
              <w:left w:val="nil"/>
              <w:bottom w:val="single" w:sz="4" w:space="0" w:color="auto"/>
              <w:right w:val="single" w:sz="4" w:space="0" w:color="auto"/>
            </w:tcBorders>
            <w:shd w:val="clear" w:color="FFFFFF" w:fill="FFFFFF"/>
            <w:vAlign w:val="center"/>
            <w:hideMark/>
          </w:tcPr>
          <w:p w14:paraId="0E19EAFA"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17 341,2</w:t>
            </w:r>
          </w:p>
        </w:tc>
        <w:tc>
          <w:tcPr>
            <w:tcW w:w="1418" w:type="dxa"/>
            <w:tcBorders>
              <w:top w:val="nil"/>
              <w:left w:val="nil"/>
              <w:bottom w:val="single" w:sz="4" w:space="0" w:color="auto"/>
              <w:right w:val="single" w:sz="4" w:space="0" w:color="auto"/>
            </w:tcBorders>
            <w:shd w:val="clear" w:color="auto" w:fill="auto"/>
            <w:noWrap/>
            <w:vAlign w:val="center"/>
            <w:hideMark/>
          </w:tcPr>
          <w:p w14:paraId="13582328"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17 206,9</w:t>
            </w:r>
          </w:p>
        </w:tc>
        <w:tc>
          <w:tcPr>
            <w:tcW w:w="1417" w:type="dxa"/>
            <w:tcBorders>
              <w:top w:val="nil"/>
              <w:left w:val="nil"/>
              <w:bottom w:val="single" w:sz="4" w:space="0" w:color="auto"/>
              <w:right w:val="single" w:sz="4" w:space="0" w:color="auto"/>
            </w:tcBorders>
            <w:shd w:val="clear" w:color="auto" w:fill="auto"/>
            <w:noWrap/>
            <w:vAlign w:val="center"/>
            <w:hideMark/>
          </w:tcPr>
          <w:p w14:paraId="3749810F"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20 880,2</w:t>
            </w:r>
          </w:p>
        </w:tc>
      </w:tr>
      <w:tr w:rsidR="00BE292E" w:rsidRPr="00BE292E" w14:paraId="7C081CC1" w14:textId="77777777" w:rsidTr="00BE292E">
        <w:trPr>
          <w:cantSplit/>
          <w:trHeight w:val="20"/>
        </w:trPr>
        <w:tc>
          <w:tcPr>
            <w:tcW w:w="2557" w:type="dxa"/>
            <w:tcBorders>
              <w:top w:val="nil"/>
              <w:left w:val="single" w:sz="4" w:space="0" w:color="auto"/>
              <w:bottom w:val="single" w:sz="4" w:space="0" w:color="auto"/>
              <w:right w:val="single" w:sz="4" w:space="0" w:color="auto"/>
            </w:tcBorders>
            <w:shd w:val="clear" w:color="FFFFFF" w:fill="FFFFFF"/>
            <w:vAlign w:val="center"/>
            <w:hideMark/>
          </w:tcPr>
          <w:p w14:paraId="19C7405A" w14:textId="77777777" w:rsidR="00BE292E" w:rsidRPr="00BE292E" w:rsidRDefault="00BE292E">
            <w:pPr>
              <w:jc w:val="center"/>
              <w:rPr>
                <w:rFonts w:ascii="PT Astra Serif" w:hAnsi="PT Astra Serif" w:cs="Calibri"/>
                <w:sz w:val="22"/>
                <w:szCs w:val="22"/>
              </w:rPr>
            </w:pPr>
            <w:r w:rsidRPr="00BE292E">
              <w:rPr>
                <w:rFonts w:ascii="PT Astra Serif" w:hAnsi="PT Astra Serif" w:cs="Calibri"/>
                <w:sz w:val="22"/>
                <w:szCs w:val="22"/>
              </w:rPr>
              <w:t>2 02 35220 02 0000 150</w:t>
            </w:r>
          </w:p>
        </w:tc>
        <w:tc>
          <w:tcPr>
            <w:tcW w:w="3402" w:type="dxa"/>
            <w:tcBorders>
              <w:top w:val="nil"/>
              <w:left w:val="nil"/>
              <w:bottom w:val="single" w:sz="4" w:space="0" w:color="auto"/>
              <w:right w:val="single" w:sz="4" w:space="0" w:color="auto"/>
            </w:tcBorders>
            <w:shd w:val="clear" w:color="FFFFFF" w:fill="FFFFFF"/>
            <w:vAlign w:val="center"/>
            <w:hideMark/>
          </w:tcPr>
          <w:p w14:paraId="0BFC69BB" w14:textId="7D448FAE" w:rsidR="00BE292E" w:rsidRPr="00BE292E" w:rsidRDefault="00BE292E" w:rsidP="00BE292E">
            <w:pPr>
              <w:jc w:val="both"/>
              <w:rPr>
                <w:rFonts w:ascii="PT Astra Serif" w:hAnsi="PT Astra Serif" w:cs="Calibri"/>
                <w:sz w:val="22"/>
                <w:szCs w:val="22"/>
              </w:rPr>
            </w:pPr>
            <w:r w:rsidRPr="00BE292E">
              <w:rPr>
                <w:rFonts w:ascii="PT Astra Serif" w:hAnsi="PT Astra Serif" w:cs="Calibri"/>
                <w:sz w:val="22"/>
                <w:szCs w:val="22"/>
              </w:rPr>
              <w:t xml:space="preserve">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w:t>
            </w:r>
            <w:r w:rsidR="00AA0B88">
              <w:rPr>
                <w:rFonts w:ascii="PT Astra Serif" w:hAnsi="PT Astra Serif" w:cs="Calibri"/>
                <w:sz w:val="22"/>
                <w:szCs w:val="22"/>
              </w:rPr>
              <w:t>«</w:t>
            </w:r>
            <w:r w:rsidRPr="00BE292E">
              <w:rPr>
                <w:rFonts w:ascii="PT Astra Serif" w:hAnsi="PT Astra Serif" w:cs="Calibri"/>
                <w:sz w:val="22"/>
                <w:szCs w:val="22"/>
              </w:rPr>
              <w:t>Почетный донор России</w:t>
            </w:r>
            <w:r w:rsidR="00AA0B88">
              <w:rPr>
                <w:rFonts w:ascii="PT Astra Serif" w:hAnsi="PT Astra Serif" w:cs="Calibri"/>
                <w:sz w:val="22"/>
                <w:szCs w:val="22"/>
              </w:rPr>
              <w:t>»</w:t>
            </w:r>
          </w:p>
        </w:tc>
        <w:tc>
          <w:tcPr>
            <w:tcW w:w="1417" w:type="dxa"/>
            <w:tcBorders>
              <w:top w:val="nil"/>
              <w:left w:val="nil"/>
              <w:bottom w:val="single" w:sz="4" w:space="0" w:color="auto"/>
              <w:right w:val="single" w:sz="4" w:space="0" w:color="auto"/>
            </w:tcBorders>
            <w:shd w:val="clear" w:color="FFFFFF" w:fill="FFFFFF"/>
            <w:vAlign w:val="center"/>
            <w:hideMark/>
          </w:tcPr>
          <w:p w14:paraId="6D70E4C7"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85 152,7</w:t>
            </w:r>
          </w:p>
        </w:tc>
        <w:tc>
          <w:tcPr>
            <w:tcW w:w="1418" w:type="dxa"/>
            <w:tcBorders>
              <w:top w:val="nil"/>
              <w:left w:val="nil"/>
              <w:bottom w:val="single" w:sz="4" w:space="0" w:color="auto"/>
              <w:right w:val="single" w:sz="4" w:space="0" w:color="auto"/>
            </w:tcBorders>
            <w:shd w:val="clear" w:color="auto" w:fill="auto"/>
            <w:noWrap/>
            <w:vAlign w:val="center"/>
            <w:hideMark/>
          </w:tcPr>
          <w:p w14:paraId="1F0588D3"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88 533,2</w:t>
            </w:r>
          </w:p>
        </w:tc>
        <w:tc>
          <w:tcPr>
            <w:tcW w:w="1417" w:type="dxa"/>
            <w:tcBorders>
              <w:top w:val="nil"/>
              <w:left w:val="nil"/>
              <w:bottom w:val="single" w:sz="4" w:space="0" w:color="auto"/>
              <w:right w:val="single" w:sz="4" w:space="0" w:color="auto"/>
            </w:tcBorders>
            <w:shd w:val="clear" w:color="auto" w:fill="auto"/>
            <w:noWrap/>
            <w:vAlign w:val="center"/>
            <w:hideMark/>
          </w:tcPr>
          <w:p w14:paraId="325EDB19"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92 046,8</w:t>
            </w:r>
          </w:p>
        </w:tc>
      </w:tr>
      <w:tr w:rsidR="00BE292E" w:rsidRPr="00BE292E" w14:paraId="1A37AEA6" w14:textId="77777777" w:rsidTr="00BE292E">
        <w:trPr>
          <w:cantSplit/>
          <w:trHeight w:val="20"/>
        </w:trPr>
        <w:tc>
          <w:tcPr>
            <w:tcW w:w="2557" w:type="dxa"/>
            <w:tcBorders>
              <w:top w:val="nil"/>
              <w:left w:val="single" w:sz="4" w:space="0" w:color="auto"/>
              <w:bottom w:val="single" w:sz="4" w:space="0" w:color="auto"/>
              <w:right w:val="single" w:sz="4" w:space="0" w:color="auto"/>
            </w:tcBorders>
            <w:shd w:val="clear" w:color="FFFFFF" w:fill="FFFFFF"/>
            <w:vAlign w:val="center"/>
            <w:hideMark/>
          </w:tcPr>
          <w:p w14:paraId="5E440DAD" w14:textId="77777777" w:rsidR="00BE292E" w:rsidRPr="00BE292E" w:rsidRDefault="00BE292E">
            <w:pPr>
              <w:jc w:val="center"/>
              <w:rPr>
                <w:rFonts w:ascii="PT Astra Serif" w:hAnsi="PT Astra Serif" w:cs="Calibri"/>
                <w:sz w:val="22"/>
                <w:szCs w:val="22"/>
              </w:rPr>
            </w:pPr>
            <w:r w:rsidRPr="00BE292E">
              <w:rPr>
                <w:rFonts w:ascii="PT Astra Serif" w:hAnsi="PT Astra Serif" w:cs="Calibri"/>
                <w:sz w:val="22"/>
                <w:szCs w:val="22"/>
              </w:rPr>
              <w:t>2 02 35240 02 0000 150</w:t>
            </w:r>
          </w:p>
        </w:tc>
        <w:tc>
          <w:tcPr>
            <w:tcW w:w="3402" w:type="dxa"/>
            <w:tcBorders>
              <w:top w:val="nil"/>
              <w:left w:val="nil"/>
              <w:bottom w:val="single" w:sz="4" w:space="0" w:color="auto"/>
              <w:right w:val="single" w:sz="4" w:space="0" w:color="auto"/>
            </w:tcBorders>
            <w:shd w:val="clear" w:color="FFFFFF" w:fill="FFFFFF"/>
            <w:vAlign w:val="center"/>
            <w:hideMark/>
          </w:tcPr>
          <w:p w14:paraId="73CD7F89" w14:textId="56A754E2" w:rsidR="00BE292E" w:rsidRPr="00BE292E" w:rsidRDefault="00BE292E" w:rsidP="00BE292E">
            <w:pPr>
              <w:jc w:val="both"/>
              <w:rPr>
                <w:rFonts w:ascii="PT Astra Serif" w:hAnsi="PT Astra Serif" w:cs="Calibri"/>
                <w:sz w:val="22"/>
                <w:szCs w:val="22"/>
              </w:rPr>
            </w:pPr>
            <w:r w:rsidRPr="00BE292E">
              <w:rPr>
                <w:rFonts w:ascii="PT Astra Serif" w:hAnsi="PT Astra Serif" w:cs="Calibri"/>
                <w:sz w:val="22"/>
                <w:szCs w:val="22"/>
              </w:rPr>
              <w:t xml:space="preserve">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w:t>
            </w:r>
            <w:r w:rsidR="00AA0B88">
              <w:rPr>
                <w:rFonts w:ascii="PT Astra Serif" w:hAnsi="PT Astra Serif" w:cs="Calibri"/>
                <w:sz w:val="22"/>
                <w:szCs w:val="22"/>
              </w:rPr>
              <w:t>«</w:t>
            </w:r>
            <w:r w:rsidRPr="00BE292E">
              <w:rPr>
                <w:rFonts w:ascii="PT Astra Serif" w:hAnsi="PT Astra Serif" w:cs="Calibri"/>
                <w:sz w:val="22"/>
                <w:szCs w:val="22"/>
              </w:rPr>
              <w:t>Об иммунопрофилактике инфекционных болезней</w:t>
            </w:r>
            <w:r w:rsidR="00AA0B88">
              <w:rPr>
                <w:rFonts w:ascii="PT Astra Serif" w:hAnsi="PT Astra Serif" w:cs="Calibri"/>
                <w:sz w:val="22"/>
                <w:szCs w:val="22"/>
              </w:rPr>
              <w:t>»</w:t>
            </w:r>
          </w:p>
        </w:tc>
        <w:tc>
          <w:tcPr>
            <w:tcW w:w="1417" w:type="dxa"/>
            <w:tcBorders>
              <w:top w:val="nil"/>
              <w:left w:val="nil"/>
              <w:bottom w:val="single" w:sz="4" w:space="0" w:color="auto"/>
              <w:right w:val="single" w:sz="4" w:space="0" w:color="auto"/>
            </w:tcBorders>
            <w:shd w:val="clear" w:color="FFFFFF" w:fill="FFFFFF"/>
            <w:vAlign w:val="center"/>
            <w:hideMark/>
          </w:tcPr>
          <w:p w14:paraId="2DA294DF"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256,8</w:t>
            </w:r>
          </w:p>
        </w:tc>
        <w:tc>
          <w:tcPr>
            <w:tcW w:w="1418" w:type="dxa"/>
            <w:tcBorders>
              <w:top w:val="nil"/>
              <w:left w:val="nil"/>
              <w:bottom w:val="single" w:sz="4" w:space="0" w:color="auto"/>
              <w:right w:val="single" w:sz="4" w:space="0" w:color="auto"/>
            </w:tcBorders>
            <w:shd w:val="clear" w:color="auto" w:fill="auto"/>
            <w:noWrap/>
            <w:vAlign w:val="center"/>
            <w:hideMark/>
          </w:tcPr>
          <w:p w14:paraId="5135EA47"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266,7</w:t>
            </w:r>
          </w:p>
        </w:tc>
        <w:tc>
          <w:tcPr>
            <w:tcW w:w="1417" w:type="dxa"/>
            <w:tcBorders>
              <w:top w:val="nil"/>
              <w:left w:val="nil"/>
              <w:bottom w:val="single" w:sz="4" w:space="0" w:color="auto"/>
              <w:right w:val="single" w:sz="4" w:space="0" w:color="auto"/>
            </w:tcBorders>
            <w:shd w:val="clear" w:color="auto" w:fill="auto"/>
            <w:noWrap/>
            <w:vAlign w:val="center"/>
            <w:hideMark/>
          </w:tcPr>
          <w:p w14:paraId="1C6999A2"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276,9</w:t>
            </w:r>
          </w:p>
        </w:tc>
      </w:tr>
      <w:tr w:rsidR="00BE292E" w:rsidRPr="00BE292E" w14:paraId="3E3A0803" w14:textId="77777777" w:rsidTr="00BE292E">
        <w:trPr>
          <w:cantSplit/>
          <w:trHeight w:val="20"/>
        </w:trPr>
        <w:tc>
          <w:tcPr>
            <w:tcW w:w="2557" w:type="dxa"/>
            <w:tcBorders>
              <w:top w:val="nil"/>
              <w:left w:val="single" w:sz="4" w:space="0" w:color="auto"/>
              <w:bottom w:val="single" w:sz="4" w:space="0" w:color="auto"/>
              <w:right w:val="single" w:sz="4" w:space="0" w:color="auto"/>
            </w:tcBorders>
            <w:shd w:val="clear" w:color="FFFFFF" w:fill="FFFFFF"/>
            <w:vAlign w:val="center"/>
            <w:hideMark/>
          </w:tcPr>
          <w:p w14:paraId="6533E521" w14:textId="77777777" w:rsidR="00BE292E" w:rsidRPr="00BE292E" w:rsidRDefault="00BE292E">
            <w:pPr>
              <w:jc w:val="center"/>
              <w:rPr>
                <w:rFonts w:ascii="PT Astra Serif" w:hAnsi="PT Astra Serif" w:cs="Calibri"/>
                <w:sz w:val="22"/>
                <w:szCs w:val="22"/>
              </w:rPr>
            </w:pPr>
            <w:r w:rsidRPr="00BE292E">
              <w:rPr>
                <w:rFonts w:ascii="PT Astra Serif" w:hAnsi="PT Astra Serif" w:cs="Calibri"/>
                <w:sz w:val="22"/>
                <w:szCs w:val="22"/>
              </w:rPr>
              <w:t>2 02 35250 02 0000 150</w:t>
            </w:r>
          </w:p>
        </w:tc>
        <w:tc>
          <w:tcPr>
            <w:tcW w:w="3402" w:type="dxa"/>
            <w:tcBorders>
              <w:top w:val="nil"/>
              <w:left w:val="nil"/>
              <w:bottom w:val="single" w:sz="4" w:space="0" w:color="auto"/>
              <w:right w:val="single" w:sz="4" w:space="0" w:color="auto"/>
            </w:tcBorders>
            <w:shd w:val="clear" w:color="FFFFFF" w:fill="FFFFFF"/>
            <w:vAlign w:val="center"/>
            <w:hideMark/>
          </w:tcPr>
          <w:p w14:paraId="12EA0021" w14:textId="77777777" w:rsidR="00BE292E" w:rsidRPr="00BE292E" w:rsidRDefault="00BE292E" w:rsidP="00BE292E">
            <w:pPr>
              <w:jc w:val="both"/>
              <w:rPr>
                <w:rFonts w:ascii="PT Astra Serif" w:hAnsi="PT Astra Serif" w:cs="Calibri"/>
                <w:sz w:val="22"/>
                <w:szCs w:val="22"/>
              </w:rPr>
            </w:pPr>
            <w:r w:rsidRPr="00BE292E">
              <w:rPr>
                <w:rFonts w:ascii="PT Astra Serif" w:hAnsi="PT Astra Serif" w:cs="Calibri"/>
                <w:sz w:val="22"/>
                <w:szCs w:val="22"/>
              </w:rPr>
              <w:t>Субвенции бюджетам субъектов Российской Федерации на оплату жилищно-коммунальных услуг отдельным категориям граждан</w:t>
            </w:r>
          </w:p>
        </w:tc>
        <w:tc>
          <w:tcPr>
            <w:tcW w:w="1417" w:type="dxa"/>
            <w:tcBorders>
              <w:top w:val="nil"/>
              <w:left w:val="nil"/>
              <w:bottom w:val="single" w:sz="4" w:space="0" w:color="auto"/>
              <w:right w:val="single" w:sz="4" w:space="0" w:color="auto"/>
            </w:tcBorders>
            <w:shd w:val="clear" w:color="FFFFFF" w:fill="FFFFFF"/>
            <w:vAlign w:val="center"/>
            <w:hideMark/>
          </w:tcPr>
          <w:p w14:paraId="36139D00"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652 184,0</w:t>
            </w:r>
          </w:p>
        </w:tc>
        <w:tc>
          <w:tcPr>
            <w:tcW w:w="1418" w:type="dxa"/>
            <w:tcBorders>
              <w:top w:val="nil"/>
              <w:left w:val="nil"/>
              <w:bottom w:val="single" w:sz="4" w:space="0" w:color="auto"/>
              <w:right w:val="single" w:sz="4" w:space="0" w:color="auto"/>
            </w:tcBorders>
            <w:shd w:val="clear" w:color="auto" w:fill="auto"/>
            <w:noWrap/>
            <w:vAlign w:val="center"/>
            <w:hideMark/>
          </w:tcPr>
          <w:p w14:paraId="297AC685"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651 823,0</w:t>
            </w:r>
          </w:p>
        </w:tc>
        <w:tc>
          <w:tcPr>
            <w:tcW w:w="1417" w:type="dxa"/>
            <w:tcBorders>
              <w:top w:val="nil"/>
              <w:left w:val="nil"/>
              <w:bottom w:val="single" w:sz="4" w:space="0" w:color="auto"/>
              <w:right w:val="single" w:sz="4" w:space="0" w:color="auto"/>
            </w:tcBorders>
            <w:shd w:val="clear" w:color="auto" w:fill="auto"/>
            <w:noWrap/>
            <w:vAlign w:val="center"/>
            <w:hideMark/>
          </w:tcPr>
          <w:p w14:paraId="661E94A9"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651 710,0</w:t>
            </w:r>
          </w:p>
        </w:tc>
      </w:tr>
      <w:tr w:rsidR="00BE292E" w:rsidRPr="00BE292E" w14:paraId="204C8611" w14:textId="77777777" w:rsidTr="00BE292E">
        <w:trPr>
          <w:cantSplit/>
          <w:trHeight w:val="20"/>
        </w:trPr>
        <w:tc>
          <w:tcPr>
            <w:tcW w:w="2557" w:type="dxa"/>
            <w:tcBorders>
              <w:top w:val="nil"/>
              <w:left w:val="single" w:sz="4" w:space="0" w:color="auto"/>
              <w:bottom w:val="single" w:sz="4" w:space="0" w:color="auto"/>
              <w:right w:val="single" w:sz="4" w:space="0" w:color="auto"/>
            </w:tcBorders>
            <w:shd w:val="clear" w:color="FFFFFF" w:fill="FFFFFF"/>
            <w:vAlign w:val="center"/>
            <w:hideMark/>
          </w:tcPr>
          <w:p w14:paraId="53523527" w14:textId="77777777" w:rsidR="00BE292E" w:rsidRPr="00BE292E" w:rsidRDefault="00BE292E">
            <w:pPr>
              <w:jc w:val="center"/>
              <w:rPr>
                <w:rFonts w:ascii="PT Astra Serif" w:hAnsi="PT Astra Serif" w:cs="Calibri"/>
                <w:sz w:val="22"/>
                <w:szCs w:val="22"/>
              </w:rPr>
            </w:pPr>
            <w:r w:rsidRPr="00BE292E">
              <w:rPr>
                <w:rFonts w:ascii="PT Astra Serif" w:hAnsi="PT Astra Serif" w:cs="Calibri"/>
                <w:sz w:val="22"/>
                <w:szCs w:val="22"/>
              </w:rPr>
              <w:t>2 02 35290 02 0000 150</w:t>
            </w:r>
          </w:p>
        </w:tc>
        <w:tc>
          <w:tcPr>
            <w:tcW w:w="3402" w:type="dxa"/>
            <w:tcBorders>
              <w:top w:val="nil"/>
              <w:left w:val="nil"/>
              <w:bottom w:val="single" w:sz="4" w:space="0" w:color="auto"/>
              <w:right w:val="single" w:sz="4" w:space="0" w:color="auto"/>
            </w:tcBorders>
            <w:shd w:val="clear" w:color="FFFFFF" w:fill="FFFFFF"/>
            <w:vAlign w:val="center"/>
            <w:hideMark/>
          </w:tcPr>
          <w:p w14:paraId="13CDFFBF" w14:textId="77777777" w:rsidR="00BE292E" w:rsidRPr="00BE292E" w:rsidRDefault="00BE292E" w:rsidP="00BE292E">
            <w:pPr>
              <w:jc w:val="both"/>
              <w:rPr>
                <w:rFonts w:ascii="PT Astra Serif" w:hAnsi="PT Astra Serif" w:cs="Calibri"/>
                <w:sz w:val="22"/>
                <w:szCs w:val="22"/>
              </w:rPr>
            </w:pPr>
            <w:r w:rsidRPr="00BE292E">
              <w:rPr>
                <w:rFonts w:ascii="PT Astra Serif" w:hAnsi="PT Astra Serif" w:cs="Calibri"/>
                <w:sz w:val="22"/>
                <w:szCs w:val="22"/>
              </w:rPr>
              <w:t>Субвенции бюджетам субъектов Российской Федерации на социальные выплаты безработным гражданам и иным категориям граждан в соответствии с законодательством о занятости населения</w:t>
            </w:r>
          </w:p>
        </w:tc>
        <w:tc>
          <w:tcPr>
            <w:tcW w:w="1417" w:type="dxa"/>
            <w:tcBorders>
              <w:top w:val="nil"/>
              <w:left w:val="nil"/>
              <w:bottom w:val="single" w:sz="4" w:space="0" w:color="auto"/>
              <w:right w:val="single" w:sz="4" w:space="0" w:color="auto"/>
            </w:tcBorders>
            <w:shd w:val="clear" w:color="FFFFFF" w:fill="FFFFFF"/>
            <w:vAlign w:val="center"/>
            <w:hideMark/>
          </w:tcPr>
          <w:p w14:paraId="60D90F69"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400 718,3</w:t>
            </w:r>
          </w:p>
        </w:tc>
        <w:tc>
          <w:tcPr>
            <w:tcW w:w="1418" w:type="dxa"/>
            <w:tcBorders>
              <w:top w:val="nil"/>
              <w:left w:val="nil"/>
              <w:bottom w:val="single" w:sz="4" w:space="0" w:color="auto"/>
              <w:right w:val="single" w:sz="4" w:space="0" w:color="auto"/>
            </w:tcBorders>
            <w:shd w:val="clear" w:color="auto" w:fill="auto"/>
            <w:noWrap/>
            <w:vAlign w:val="center"/>
            <w:hideMark/>
          </w:tcPr>
          <w:p w14:paraId="023124DC"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411 054,9</w:t>
            </w:r>
          </w:p>
        </w:tc>
        <w:tc>
          <w:tcPr>
            <w:tcW w:w="1417" w:type="dxa"/>
            <w:tcBorders>
              <w:top w:val="nil"/>
              <w:left w:val="nil"/>
              <w:bottom w:val="single" w:sz="4" w:space="0" w:color="auto"/>
              <w:right w:val="single" w:sz="4" w:space="0" w:color="auto"/>
            </w:tcBorders>
            <w:shd w:val="clear" w:color="auto" w:fill="auto"/>
            <w:noWrap/>
            <w:vAlign w:val="center"/>
            <w:hideMark/>
          </w:tcPr>
          <w:p w14:paraId="325FCD1C"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390 319,2</w:t>
            </w:r>
          </w:p>
        </w:tc>
      </w:tr>
      <w:tr w:rsidR="00BE292E" w:rsidRPr="00BE292E" w14:paraId="0BB233FB" w14:textId="77777777" w:rsidTr="0025038B">
        <w:trPr>
          <w:cantSplit/>
          <w:trHeight w:val="1205"/>
        </w:trPr>
        <w:tc>
          <w:tcPr>
            <w:tcW w:w="2557" w:type="dxa"/>
            <w:tcBorders>
              <w:top w:val="nil"/>
              <w:left w:val="single" w:sz="4" w:space="0" w:color="auto"/>
              <w:bottom w:val="single" w:sz="4" w:space="0" w:color="auto"/>
              <w:right w:val="single" w:sz="4" w:space="0" w:color="auto"/>
            </w:tcBorders>
            <w:shd w:val="clear" w:color="FFFFFF" w:fill="FFFFFF"/>
            <w:vAlign w:val="center"/>
            <w:hideMark/>
          </w:tcPr>
          <w:p w14:paraId="32BFEAF5" w14:textId="77777777" w:rsidR="00BE292E" w:rsidRPr="00BE292E" w:rsidRDefault="00BE292E">
            <w:pPr>
              <w:jc w:val="center"/>
              <w:rPr>
                <w:rFonts w:ascii="PT Astra Serif" w:hAnsi="PT Astra Serif" w:cs="Calibri"/>
                <w:sz w:val="22"/>
                <w:szCs w:val="22"/>
              </w:rPr>
            </w:pPr>
            <w:r w:rsidRPr="00BE292E">
              <w:rPr>
                <w:rFonts w:ascii="PT Astra Serif" w:hAnsi="PT Astra Serif" w:cs="Calibri"/>
                <w:sz w:val="22"/>
                <w:szCs w:val="22"/>
              </w:rPr>
              <w:lastRenderedPageBreak/>
              <w:t>2 02 35345 02 0000 150</w:t>
            </w:r>
          </w:p>
        </w:tc>
        <w:tc>
          <w:tcPr>
            <w:tcW w:w="3402" w:type="dxa"/>
            <w:tcBorders>
              <w:top w:val="nil"/>
              <w:left w:val="nil"/>
              <w:bottom w:val="single" w:sz="4" w:space="0" w:color="auto"/>
              <w:right w:val="single" w:sz="4" w:space="0" w:color="auto"/>
            </w:tcBorders>
            <w:shd w:val="clear" w:color="FFFFFF" w:fill="FFFFFF"/>
            <w:vAlign w:val="center"/>
            <w:hideMark/>
          </w:tcPr>
          <w:p w14:paraId="07A57600" w14:textId="77777777" w:rsidR="00BE292E" w:rsidRPr="00BE292E" w:rsidRDefault="00BE292E" w:rsidP="00BE292E">
            <w:pPr>
              <w:jc w:val="both"/>
              <w:rPr>
                <w:rFonts w:ascii="PT Astra Serif" w:hAnsi="PT Astra Serif" w:cs="Calibri"/>
                <w:sz w:val="22"/>
                <w:szCs w:val="22"/>
              </w:rPr>
            </w:pPr>
            <w:r w:rsidRPr="00BE292E">
              <w:rPr>
                <w:rFonts w:ascii="PT Astra Serif" w:hAnsi="PT Astra Serif" w:cs="Calibri"/>
                <w:sz w:val="22"/>
                <w:szCs w:val="22"/>
              </w:rPr>
              <w:t>Субвенции бюджетам субъектов Российской Федерации на осуществление мер пожарной безопасности и тушение лесных пожаров</w:t>
            </w:r>
          </w:p>
        </w:tc>
        <w:tc>
          <w:tcPr>
            <w:tcW w:w="1417" w:type="dxa"/>
            <w:tcBorders>
              <w:top w:val="nil"/>
              <w:left w:val="nil"/>
              <w:bottom w:val="single" w:sz="4" w:space="0" w:color="auto"/>
              <w:right w:val="single" w:sz="4" w:space="0" w:color="auto"/>
            </w:tcBorders>
            <w:shd w:val="clear" w:color="FFFFFF" w:fill="FFFFFF"/>
            <w:vAlign w:val="center"/>
            <w:hideMark/>
          </w:tcPr>
          <w:p w14:paraId="71AC8BEE"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549 632,3</w:t>
            </w:r>
          </w:p>
        </w:tc>
        <w:tc>
          <w:tcPr>
            <w:tcW w:w="1418" w:type="dxa"/>
            <w:tcBorders>
              <w:top w:val="nil"/>
              <w:left w:val="nil"/>
              <w:bottom w:val="single" w:sz="4" w:space="0" w:color="auto"/>
              <w:right w:val="single" w:sz="4" w:space="0" w:color="auto"/>
            </w:tcBorders>
            <w:shd w:val="clear" w:color="auto" w:fill="auto"/>
            <w:noWrap/>
            <w:vAlign w:val="center"/>
            <w:hideMark/>
          </w:tcPr>
          <w:p w14:paraId="03811091"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513 145,5</w:t>
            </w:r>
          </w:p>
        </w:tc>
        <w:tc>
          <w:tcPr>
            <w:tcW w:w="1417" w:type="dxa"/>
            <w:tcBorders>
              <w:top w:val="nil"/>
              <w:left w:val="nil"/>
              <w:bottom w:val="single" w:sz="4" w:space="0" w:color="auto"/>
              <w:right w:val="single" w:sz="4" w:space="0" w:color="auto"/>
            </w:tcBorders>
            <w:shd w:val="clear" w:color="auto" w:fill="auto"/>
            <w:noWrap/>
            <w:vAlign w:val="center"/>
            <w:hideMark/>
          </w:tcPr>
          <w:p w14:paraId="09653BC2"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514 459,0</w:t>
            </w:r>
          </w:p>
        </w:tc>
      </w:tr>
      <w:tr w:rsidR="00BE292E" w:rsidRPr="00BE292E" w14:paraId="4DF6B211" w14:textId="77777777" w:rsidTr="0025038B">
        <w:trPr>
          <w:cantSplit/>
          <w:trHeight w:val="2342"/>
        </w:trPr>
        <w:tc>
          <w:tcPr>
            <w:tcW w:w="2557" w:type="dxa"/>
            <w:tcBorders>
              <w:top w:val="nil"/>
              <w:left w:val="single" w:sz="4" w:space="0" w:color="auto"/>
              <w:bottom w:val="single" w:sz="4" w:space="0" w:color="auto"/>
              <w:right w:val="single" w:sz="4" w:space="0" w:color="auto"/>
            </w:tcBorders>
            <w:shd w:val="clear" w:color="FFFFFF" w:fill="FFFFFF"/>
            <w:vAlign w:val="center"/>
            <w:hideMark/>
          </w:tcPr>
          <w:p w14:paraId="4E80E7FE" w14:textId="77777777" w:rsidR="00BE292E" w:rsidRPr="00BE292E" w:rsidRDefault="00BE292E">
            <w:pPr>
              <w:jc w:val="center"/>
              <w:rPr>
                <w:rFonts w:ascii="PT Astra Serif" w:hAnsi="PT Astra Serif" w:cs="Calibri"/>
                <w:sz w:val="22"/>
                <w:szCs w:val="22"/>
              </w:rPr>
            </w:pPr>
            <w:r w:rsidRPr="00BE292E">
              <w:rPr>
                <w:rFonts w:ascii="PT Astra Serif" w:hAnsi="PT Astra Serif" w:cs="Calibri"/>
                <w:sz w:val="22"/>
                <w:szCs w:val="22"/>
              </w:rPr>
              <w:t>2 02 35429 02 0000 150</w:t>
            </w:r>
          </w:p>
        </w:tc>
        <w:tc>
          <w:tcPr>
            <w:tcW w:w="3402" w:type="dxa"/>
            <w:tcBorders>
              <w:top w:val="nil"/>
              <w:left w:val="nil"/>
              <w:bottom w:val="single" w:sz="4" w:space="0" w:color="auto"/>
              <w:right w:val="single" w:sz="4" w:space="0" w:color="auto"/>
            </w:tcBorders>
            <w:shd w:val="clear" w:color="FFFFFF" w:fill="FFFFFF"/>
            <w:vAlign w:val="center"/>
            <w:hideMark/>
          </w:tcPr>
          <w:p w14:paraId="4250E3E0" w14:textId="77777777" w:rsidR="00BE292E" w:rsidRPr="00BE292E" w:rsidRDefault="00BE292E" w:rsidP="00BE292E">
            <w:pPr>
              <w:jc w:val="both"/>
              <w:rPr>
                <w:rFonts w:ascii="PT Astra Serif" w:hAnsi="PT Astra Serif" w:cs="Calibri"/>
                <w:sz w:val="22"/>
                <w:szCs w:val="22"/>
              </w:rPr>
            </w:pPr>
            <w:r w:rsidRPr="00BE292E">
              <w:rPr>
                <w:rFonts w:ascii="PT Astra Serif" w:hAnsi="PT Astra Serif" w:cs="Calibri"/>
                <w:sz w:val="22"/>
                <w:szCs w:val="22"/>
              </w:rPr>
              <w:t xml:space="preserve">Субвенции бюджетам субъектов Российской Федерации на проведение мероприятий по увеличению площади </w:t>
            </w:r>
            <w:proofErr w:type="spellStart"/>
            <w:r w:rsidRPr="00BE292E">
              <w:rPr>
                <w:rFonts w:ascii="PT Astra Serif" w:hAnsi="PT Astra Serif" w:cs="Calibri"/>
                <w:sz w:val="22"/>
                <w:szCs w:val="22"/>
              </w:rPr>
              <w:t>лесовосстановления</w:t>
            </w:r>
            <w:proofErr w:type="spellEnd"/>
            <w:r w:rsidRPr="00BE292E">
              <w:rPr>
                <w:rFonts w:ascii="PT Astra Serif" w:hAnsi="PT Astra Serif" w:cs="Calibri"/>
                <w:sz w:val="22"/>
                <w:szCs w:val="22"/>
              </w:rPr>
              <w:t xml:space="preserve"> на лесных участках, не переданных в аренду, в том числе вокруг городов и промышленных центров</w:t>
            </w:r>
          </w:p>
        </w:tc>
        <w:tc>
          <w:tcPr>
            <w:tcW w:w="1417" w:type="dxa"/>
            <w:tcBorders>
              <w:top w:val="nil"/>
              <w:left w:val="nil"/>
              <w:bottom w:val="single" w:sz="4" w:space="0" w:color="auto"/>
              <w:right w:val="single" w:sz="4" w:space="0" w:color="auto"/>
            </w:tcBorders>
            <w:shd w:val="clear" w:color="FFFFFF" w:fill="FFFFFF"/>
            <w:vAlign w:val="center"/>
            <w:hideMark/>
          </w:tcPr>
          <w:p w14:paraId="3442D1BB"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8 527,0</w:t>
            </w:r>
          </w:p>
        </w:tc>
        <w:tc>
          <w:tcPr>
            <w:tcW w:w="1418" w:type="dxa"/>
            <w:tcBorders>
              <w:top w:val="nil"/>
              <w:left w:val="nil"/>
              <w:bottom w:val="single" w:sz="4" w:space="0" w:color="auto"/>
              <w:right w:val="single" w:sz="4" w:space="0" w:color="auto"/>
            </w:tcBorders>
            <w:shd w:val="clear" w:color="auto" w:fill="auto"/>
            <w:noWrap/>
            <w:vAlign w:val="center"/>
            <w:hideMark/>
          </w:tcPr>
          <w:p w14:paraId="0274C61C"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2 046,1</w:t>
            </w:r>
          </w:p>
        </w:tc>
        <w:tc>
          <w:tcPr>
            <w:tcW w:w="1417" w:type="dxa"/>
            <w:tcBorders>
              <w:top w:val="nil"/>
              <w:left w:val="nil"/>
              <w:bottom w:val="single" w:sz="4" w:space="0" w:color="auto"/>
              <w:right w:val="single" w:sz="4" w:space="0" w:color="auto"/>
            </w:tcBorders>
            <w:shd w:val="clear" w:color="auto" w:fill="auto"/>
            <w:noWrap/>
            <w:vAlign w:val="center"/>
            <w:hideMark/>
          </w:tcPr>
          <w:p w14:paraId="54E0C51C"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2 977,8</w:t>
            </w:r>
          </w:p>
        </w:tc>
      </w:tr>
      <w:tr w:rsidR="00BE292E" w:rsidRPr="00BE292E" w14:paraId="0B75D518" w14:textId="77777777" w:rsidTr="0025038B">
        <w:trPr>
          <w:cantSplit/>
          <w:trHeight w:val="2687"/>
        </w:trPr>
        <w:tc>
          <w:tcPr>
            <w:tcW w:w="2557" w:type="dxa"/>
            <w:tcBorders>
              <w:top w:val="nil"/>
              <w:left w:val="single" w:sz="4" w:space="0" w:color="auto"/>
              <w:bottom w:val="single" w:sz="4" w:space="0" w:color="auto"/>
              <w:right w:val="single" w:sz="4" w:space="0" w:color="auto"/>
            </w:tcBorders>
            <w:shd w:val="clear" w:color="FFFFFF" w:fill="FFFFFF"/>
            <w:vAlign w:val="center"/>
            <w:hideMark/>
          </w:tcPr>
          <w:p w14:paraId="0C1A206D" w14:textId="77777777" w:rsidR="00BE292E" w:rsidRPr="00BE292E" w:rsidRDefault="00BE292E">
            <w:pPr>
              <w:jc w:val="center"/>
              <w:rPr>
                <w:rFonts w:ascii="PT Astra Serif" w:hAnsi="PT Astra Serif" w:cs="Calibri"/>
                <w:sz w:val="22"/>
                <w:szCs w:val="22"/>
              </w:rPr>
            </w:pPr>
            <w:r w:rsidRPr="00BE292E">
              <w:rPr>
                <w:rFonts w:ascii="PT Astra Serif" w:hAnsi="PT Astra Serif" w:cs="Calibri"/>
                <w:sz w:val="22"/>
                <w:szCs w:val="22"/>
              </w:rPr>
              <w:t>2 02 35432 02 0000 150</w:t>
            </w:r>
          </w:p>
        </w:tc>
        <w:tc>
          <w:tcPr>
            <w:tcW w:w="3402" w:type="dxa"/>
            <w:tcBorders>
              <w:top w:val="nil"/>
              <w:left w:val="nil"/>
              <w:bottom w:val="single" w:sz="4" w:space="0" w:color="auto"/>
              <w:right w:val="single" w:sz="4" w:space="0" w:color="auto"/>
            </w:tcBorders>
            <w:shd w:val="clear" w:color="FFFFFF" w:fill="FFFFFF"/>
            <w:vAlign w:val="center"/>
            <w:hideMark/>
          </w:tcPr>
          <w:p w14:paraId="615ABECD" w14:textId="77777777" w:rsidR="00BE292E" w:rsidRPr="00BE292E" w:rsidRDefault="00BE292E" w:rsidP="00BE292E">
            <w:pPr>
              <w:jc w:val="both"/>
              <w:rPr>
                <w:rFonts w:ascii="PT Astra Serif" w:hAnsi="PT Astra Serif" w:cs="Calibri"/>
                <w:sz w:val="22"/>
                <w:szCs w:val="22"/>
              </w:rPr>
            </w:pPr>
            <w:r w:rsidRPr="00BE292E">
              <w:rPr>
                <w:rFonts w:ascii="PT Astra Serif" w:hAnsi="PT Astra Serif" w:cs="Calibri"/>
                <w:sz w:val="22"/>
                <w:szCs w:val="22"/>
              </w:rPr>
              <w:t>Субвенции бюджетам субъектов Российской Федерации на 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w:t>
            </w:r>
          </w:p>
        </w:tc>
        <w:tc>
          <w:tcPr>
            <w:tcW w:w="1417" w:type="dxa"/>
            <w:tcBorders>
              <w:top w:val="nil"/>
              <w:left w:val="nil"/>
              <w:bottom w:val="single" w:sz="4" w:space="0" w:color="auto"/>
              <w:right w:val="single" w:sz="4" w:space="0" w:color="auto"/>
            </w:tcBorders>
            <w:shd w:val="clear" w:color="FFFFFF" w:fill="FFFFFF"/>
            <w:vAlign w:val="center"/>
            <w:hideMark/>
          </w:tcPr>
          <w:p w14:paraId="7156AA11"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5 935,5</w:t>
            </w:r>
          </w:p>
        </w:tc>
        <w:tc>
          <w:tcPr>
            <w:tcW w:w="1418" w:type="dxa"/>
            <w:tcBorders>
              <w:top w:val="nil"/>
              <w:left w:val="nil"/>
              <w:bottom w:val="single" w:sz="4" w:space="0" w:color="auto"/>
              <w:right w:val="single" w:sz="4" w:space="0" w:color="auto"/>
            </w:tcBorders>
            <w:shd w:val="clear" w:color="auto" w:fill="auto"/>
            <w:noWrap/>
            <w:vAlign w:val="center"/>
            <w:hideMark/>
          </w:tcPr>
          <w:p w14:paraId="24C74816"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3 365,8</w:t>
            </w:r>
          </w:p>
        </w:tc>
        <w:tc>
          <w:tcPr>
            <w:tcW w:w="1417" w:type="dxa"/>
            <w:tcBorders>
              <w:top w:val="nil"/>
              <w:left w:val="nil"/>
              <w:bottom w:val="single" w:sz="4" w:space="0" w:color="auto"/>
              <w:right w:val="single" w:sz="4" w:space="0" w:color="auto"/>
            </w:tcBorders>
            <w:shd w:val="clear" w:color="auto" w:fill="auto"/>
            <w:noWrap/>
            <w:vAlign w:val="center"/>
            <w:hideMark/>
          </w:tcPr>
          <w:p w14:paraId="0C253BDA"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9 314,0</w:t>
            </w:r>
          </w:p>
        </w:tc>
      </w:tr>
      <w:tr w:rsidR="00BE292E" w:rsidRPr="00BE292E" w14:paraId="04D7ED14" w14:textId="77777777" w:rsidTr="0025038B">
        <w:trPr>
          <w:cantSplit/>
          <w:trHeight w:val="3436"/>
        </w:trPr>
        <w:tc>
          <w:tcPr>
            <w:tcW w:w="2557" w:type="dxa"/>
            <w:tcBorders>
              <w:top w:val="nil"/>
              <w:left w:val="single" w:sz="4" w:space="0" w:color="auto"/>
              <w:bottom w:val="single" w:sz="4" w:space="0" w:color="auto"/>
              <w:right w:val="single" w:sz="4" w:space="0" w:color="auto"/>
            </w:tcBorders>
            <w:shd w:val="clear" w:color="FFFFFF" w:fill="FFFFFF"/>
            <w:vAlign w:val="center"/>
            <w:hideMark/>
          </w:tcPr>
          <w:p w14:paraId="427CA45A" w14:textId="77777777" w:rsidR="00BE292E" w:rsidRPr="00BE292E" w:rsidRDefault="00BE292E">
            <w:pPr>
              <w:jc w:val="center"/>
              <w:rPr>
                <w:rFonts w:ascii="PT Astra Serif" w:hAnsi="PT Astra Serif" w:cs="Calibri"/>
                <w:sz w:val="22"/>
                <w:szCs w:val="22"/>
              </w:rPr>
            </w:pPr>
            <w:r w:rsidRPr="00BE292E">
              <w:rPr>
                <w:rFonts w:ascii="PT Astra Serif" w:hAnsi="PT Astra Serif" w:cs="Calibri"/>
                <w:sz w:val="22"/>
                <w:szCs w:val="22"/>
              </w:rPr>
              <w:t>2 02 35460 02 0000 150</w:t>
            </w:r>
          </w:p>
        </w:tc>
        <w:tc>
          <w:tcPr>
            <w:tcW w:w="3402" w:type="dxa"/>
            <w:tcBorders>
              <w:top w:val="nil"/>
              <w:left w:val="nil"/>
              <w:bottom w:val="single" w:sz="4" w:space="0" w:color="auto"/>
              <w:right w:val="single" w:sz="4" w:space="0" w:color="auto"/>
            </w:tcBorders>
            <w:shd w:val="clear" w:color="FFFFFF" w:fill="FFFFFF"/>
            <w:vAlign w:val="center"/>
            <w:hideMark/>
          </w:tcPr>
          <w:p w14:paraId="42B9F819" w14:textId="77777777" w:rsidR="00BE292E" w:rsidRPr="00BE292E" w:rsidRDefault="00BE292E" w:rsidP="00BE292E">
            <w:pPr>
              <w:jc w:val="both"/>
              <w:rPr>
                <w:rFonts w:ascii="PT Astra Serif" w:hAnsi="PT Astra Serif" w:cs="Calibri"/>
                <w:sz w:val="22"/>
                <w:szCs w:val="22"/>
              </w:rPr>
            </w:pPr>
            <w:r w:rsidRPr="00BE292E">
              <w:rPr>
                <w:rFonts w:ascii="PT Astra Serif" w:hAnsi="PT Astra Serif" w:cs="Calibri"/>
                <w:sz w:val="22"/>
                <w:szCs w:val="22"/>
              </w:rPr>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1417" w:type="dxa"/>
            <w:tcBorders>
              <w:top w:val="nil"/>
              <w:left w:val="nil"/>
              <w:bottom w:val="single" w:sz="4" w:space="0" w:color="auto"/>
              <w:right w:val="single" w:sz="4" w:space="0" w:color="auto"/>
            </w:tcBorders>
            <w:shd w:val="clear" w:color="FFFFFF" w:fill="FFFFFF"/>
            <w:vAlign w:val="center"/>
            <w:hideMark/>
          </w:tcPr>
          <w:p w14:paraId="736FA408"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527 748,3</w:t>
            </w:r>
          </w:p>
        </w:tc>
        <w:tc>
          <w:tcPr>
            <w:tcW w:w="1418" w:type="dxa"/>
            <w:tcBorders>
              <w:top w:val="nil"/>
              <w:left w:val="nil"/>
              <w:bottom w:val="single" w:sz="4" w:space="0" w:color="auto"/>
              <w:right w:val="single" w:sz="4" w:space="0" w:color="auto"/>
            </w:tcBorders>
            <w:shd w:val="clear" w:color="auto" w:fill="auto"/>
            <w:noWrap/>
            <w:vAlign w:val="center"/>
            <w:hideMark/>
          </w:tcPr>
          <w:p w14:paraId="1CF4B5A7"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545 467,3</w:t>
            </w:r>
          </w:p>
        </w:tc>
        <w:tc>
          <w:tcPr>
            <w:tcW w:w="1417" w:type="dxa"/>
            <w:tcBorders>
              <w:top w:val="nil"/>
              <w:left w:val="nil"/>
              <w:bottom w:val="single" w:sz="4" w:space="0" w:color="auto"/>
              <w:right w:val="single" w:sz="4" w:space="0" w:color="auto"/>
            </w:tcBorders>
            <w:shd w:val="clear" w:color="auto" w:fill="auto"/>
            <w:noWrap/>
            <w:vAlign w:val="center"/>
            <w:hideMark/>
          </w:tcPr>
          <w:p w14:paraId="72E98D20"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567 322,1</w:t>
            </w:r>
          </w:p>
        </w:tc>
      </w:tr>
      <w:tr w:rsidR="00BE292E" w:rsidRPr="00BE292E" w14:paraId="431655CC" w14:textId="77777777" w:rsidTr="0025038B">
        <w:trPr>
          <w:cantSplit/>
          <w:trHeight w:val="1020"/>
        </w:trPr>
        <w:tc>
          <w:tcPr>
            <w:tcW w:w="2557" w:type="dxa"/>
            <w:tcBorders>
              <w:top w:val="nil"/>
              <w:left w:val="single" w:sz="4" w:space="0" w:color="auto"/>
              <w:bottom w:val="single" w:sz="4" w:space="0" w:color="auto"/>
              <w:right w:val="single" w:sz="4" w:space="0" w:color="auto"/>
            </w:tcBorders>
            <w:shd w:val="clear" w:color="FFFFFF" w:fill="FFFFFF"/>
            <w:vAlign w:val="center"/>
            <w:hideMark/>
          </w:tcPr>
          <w:p w14:paraId="6AAED3D5" w14:textId="77777777" w:rsidR="00BE292E" w:rsidRPr="00BE292E" w:rsidRDefault="00BE292E">
            <w:pPr>
              <w:jc w:val="center"/>
              <w:rPr>
                <w:rFonts w:ascii="PT Astra Serif" w:hAnsi="PT Astra Serif" w:cs="Calibri"/>
                <w:sz w:val="22"/>
                <w:szCs w:val="22"/>
              </w:rPr>
            </w:pPr>
            <w:r w:rsidRPr="00BE292E">
              <w:rPr>
                <w:rFonts w:ascii="PT Astra Serif" w:hAnsi="PT Astra Serif" w:cs="Calibri"/>
                <w:sz w:val="22"/>
                <w:szCs w:val="22"/>
              </w:rPr>
              <w:t>2 02 35900 02 0000 150</w:t>
            </w:r>
          </w:p>
        </w:tc>
        <w:tc>
          <w:tcPr>
            <w:tcW w:w="3402" w:type="dxa"/>
            <w:tcBorders>
              <w:top w:val="nil"/>
              <w:left w:val="nil"/>
              <w:bottom w:val="single" w:sz="4" w:space="0" w:color="auto"/>
              <w:right w:val="single" w:sz="4" w:space="0" w:color="auto"/>
            </w:tcBorders>
            <w:shd w:val="clear" w:color="FFFFFF" w:fill="FFFFFF"/>
            <w:vAlign w:val="center"/>
            <w:hideMark/>
          </w:tcPr>
          <w:p w14:paraId="50017BBA" w14:textId="77777777" w:rsidR="00BE292E" w:rsidRPr="00BE292E" w:rsidRDefault="00BE292E" w:rsidP="00BE292E">
            <w:pPr>
              <w:jc w:val="both"/>
              <w:rPr>
                <w:rFonts w:ascii="PT Astra Serif" w:hAnsi="PT Astra Serif" w:cs="Calibri"/>
                <w:sz w:val="22"/>
                <w:szCs w:val="22"/>
              </w:rPr>
            </w:pPr>
            <w:r w:rsidRPr="00BE292E">
              <w:rPr>
                <w:rFonts w:ascii="PT Astra Serif" w:hAnsi="PT Astra Serif" w:cs="Calibri"/>
                <w:sz w:val="22"/>
                <w:szCs w:val="22"/>
              </w:rPr>
              <w:t>Единая субвенция бюджетам субъектов Российской Федерации и бюджету города Байконура</w:t>
            </w:r>
          </w:p>
        </w:tc>
        <w:tc>
          <w:tcPr>
            <w:tcW w:w="1417" w:type="dxa"/>
            <w:tcBorders>
              <w:top w:val="nil"/>
              <w:left w:val="nil"/>
              <w:bottom w:val="single" w:sz="4" w:space="0" w:color="auto"/>
              <w:right w:val="single" w:sz="4" w:space="0" w:color="auto"/>
            </w:tcBorders>
            <w:shd w:val="clear" w:color="FFFFFF" w:fill="FFFFFF"/>
            <w:vAlign w:val="center"/>
            <w:hideMark/>
          </w:tcPr>
          <w:p w14:paraId="63F4773E"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184 136,7</w:t>
            </w:r>
          </w:p>
        </w:tc>
        <w:tc>
          <w:tcPr>
            <w:tcW w:w="1418" w:type="dxa"/>
            <w:tcBorders>
              <w:top w:val="nil"/>
              <w:left w:val="nil"/>
              <w:bottom w:val="single" w:sz="4" w:space="0" w:color="auto"/>
              <w:right w:val="single" w:sz="4" w:space="0" w:color="auto"/>
            </w:tcBorders>
            <w:shd w:val="clear" w:color="auto" w:fill="auto"/>
            <w:noWrap/>
            <w:vAlign w:val="center"/>
            <w:hideMark/>
          </w:tcPr>
          <w:p w14:paraId="348F7C36"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191 175,6</w:t>
            </w:r>
          </w:p>
        </w:tc>
        <w:tc>
          <w:tcPr>
            <w:tcW w:w="1417" w:type="dxa"/>
            <w:tcBorders>
              <w:top w:val="nil"/>
              <w:left w:val="nil"/>
              <w:bottom w:val="single" w:sz="4" w:space="0" w:color="auto"/>
              <w:right w:val="single" w:sz="4" w:space="0" w:color="auto"/>
            </w:tcBorders>
            <w:shd w:val="clear" w:color="auto" w:fill="auto"/>
            <w:noWrap/>
            <w:vAlign w:val="center"/>
            <w:hideMark/>
          </w:tcPr>
          <w:p w14:paraId="7F9CF2AA"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198 970,8</w:t>
            </w:r>
          </w:p>
        </w:tc>
      </w:tr>
      <w:tr w:rsidR="00BE292E" w:rsidRPr="00BE292E" w14:paraId="16F8AC0F" w14:textId="77777777" w:rsidTr="00BE292E">
        <w:trPr>
          <w:cantSplit/>
          <w:trHeight w:val="20"/>
        </w:trPr>
        <w:tc>
          <w:tcPr>
            <w:tcW w:w="2557" w:type="dxa"/>
            <w:tcBorders>
              <w:top w:val="nil"/>
              <w:left w:val="single" w:sz="4" w:space="0" w:color="auto"/>
              <w:bottom w:val="single" w:sz="4" w:space="0" w:color="auto"/>
              <w:right w:val="single" w:sz="4" w:space="0" w:color="auto"/>
            </w:tcBorders>
            <w:shd w:val="clear" w:color="FFFFFF" w:fill="FFFFFF"/>
            <w:vAlign w:val="center"/>
            <w:hideMark/>
          </w:tcPr>
          <w:p w14:paraId="4AE65EA2" w14:textId="77777777" w:rsidR="00BE292E" w:rsidRPr="00BE292E" w:rsidRDefault="00BE292E">
            <w:pPr>
              <w:jc w:val="center"/>
              <w:rPr>
                <w:rFonts w:ascii="PT Astra Serif" w:hAnsi="PT Astra Serif" w:cs="Calibri"/>
                <w:b/>
                <w:bCs/>
                <w:sz w:val="22"/>
                <w:szCs w:val="22"/>
              </w:rPr>
            </w:pPr>
            <w:r w:rsidRPr="00BE292E">
              <w:rPr>
                <w:rFonts w:ascii="PT Astra Serif" w:hAnsi="PT Astra Serif" w:cs="Calibri"/>
                <w:b/>
                <w:bCs/>
                <w:sz w:val="22"/>
                <w:szCs w:val="22"/>
              </w:rPr>
              <w:t>2 02 40000 00 0000 150</w:t>
            </w:r>
          </w:p>
        </w:tc>
        <w:tc>
          <w:tcPr>
            <w:tcW w:w="3402" w:type="dxa"/>
            <w:tcBorders>
              <w:top w:val="nil"/>
              <w:left w:val="nil"/>
              <w:bottom w:val="single" w:sz="4" w:space="0" w:color="auto"/>
              <w:right w:val="single" w:sz="4" w:space="0" w:color="auto"/>
            </w:tcBorders>
            <w:shd w:val="clear" w:color="FFFFFF" w:fill="FFFFFF"/>
            <w:vAlign w:val="center"/>
            <w:hideMark/>
          </w:tcPr>
          <w:p w14:paraId="02C9396F" w14:textId="77777777" w:rsidR="00BE292E" w:rsidRPr="00BE292E" w:rsidRDefault="00BE292E" w:rsidP="00BE292E">
            <w:pPr>
              <w:jc w:val="both"/>
              <w:rPr>
                <w:rFonts w:ascii="PT Astra Serif" w:hAnsi="PT Astra Serif" w:cs="Calibri"/>
                <w:b/>
                <w:bCs/>
                <w:sz w:val="22"/>
                <w:szCs w:val="22"/>
              </w:rPr>
            </w:pPr>
            <w:r w:rsidRPr="00BE292E">
              <w:rPr>
                <w:rFonts w:ascii="PT Astra Serif" w:hAnsi="PT Astra Serif" w:cs="Calibri"/>
                <w:b/>
                <w:bCs/>
                <w:sz w:val="22"/>
                <w:szCs w:val="22"/>
              </w:rPr>
              <w:t>Иные межбюджетные трансферты</w:t>
            </w:r>
          </w:p>
        </w:tc>
        <w:tc>
          <w:tcPr>
            <w:tcW w:w="1417" w:type="dxa"/>
            <w:tcBorders>
              <w:top w:val="nil"/>
              <w:left w:val="nil"/>
              <w:bottom w:val="single" w:sz="4" w:space="0" w:color="auto"/>
              <w:right w:val="single" w:sz="4" w:space="0" w:color="auto"/>
            </w:tcBorders>
            <w:shd w:val="clear" w:color="FFFFFF" w:fill="FFFFFF"/>
            <w:vAlign w:val="center"/>
            <w:hideMark/>
          </w:tcPr>
          <w:p w14:paraId="7CACFCDC" w14:textId="77777777" w:rsidR="00BE292E" w:rsidRPr="00BE292E" w:rsidRDefault="00BE292E">
            <w:pPr>
              <w:jc w:val="right"/>
              <w:rPr>
                <w:rFonts w:ascii="PT Astra Serif" w:hAnsi="PT Astra Serif" w:cs="Calibri"/>
                <w:b/>
                <w:bCs/>
                <w:sz w:val="22"/>
                <w:szCs w:val="22"/>
              </w:rPr>
            </w:pPr>
            <w:r w:rsidRPr="00BE292E">
              <w:rPr>
                <w:rFonts w:ascii="PT Astra Serif" w:hAnsi="PT Astra Serif" w:cs="Calibri"/>
                <w:b/>
                <w:bCs/>
                <w:sz w:val="22"/>
                <w:szCs w:val="22"/>
              </w:rPr>
              <w:t>1 346 331,2</w:t>
            </w:r>
          </w:p>
        </w:tc>
        <w:tc>
          <w:tcPr>
            <w:tcW w:w="1418" w:type="dxa"/>
            <w:tcBorders>
              <w:top w:val="nil"/>
              <w:left w:val="nil"/>
              <w:bottom w:val="single" w:sz="4" w:space="0" w:color="auto"/>
              <w:right w:val="single" w:sz="4" w:space="0" w:color="auto"/>
            </w:tcBorders>
            <w:shd w:val="clear" w:color="FFFFFF" w:fill="FFFFFF"/>
            <w:vAlign w:val="center"/>
            <w:hideMark/>
          </w:tcPr>
          <w:p w14:paraId="136D8434" w14:textId="77777777" w:rsidR="00BE292E" w:rsidRPr="00BE292E" w:rsidRDefault="00BE292E">
            <w:pPr>
              <w:jc w:val="right"/>
              <w:rPr>
                <w:rFonts w:ascii="PT Astra Serif" w:hAnsi="PT Astra Serif" w:cs="Calibri"/>
                <w:b/>
                <w:bCs/>
                <w:sz w:val="22"/>
                <w:szCs w:val="22"/>
              </w:rPr>
            </w:pPr>
            <w:r w:rsidRPr="00BE292E">
              <w:rPr>
                <w:rFonts w:ascii="PT Astra Serif" w:hAnsi="PT Astra Serif" w:cs="Calibri"/>
                <w:b/>
                <w:bCs/>
                <w:sz w:val="22"/>
                <w:szCs w:val="22"/>
              </w:rPr>
              <w:t>1 348 233,3</w:t>
            </w:r>
          </w:p>
        </w:tc>
        <w:tc>
          <w:tcPr>
            <w:tcW w:w="1417" w:type="dxa"/>
            <w:tcBorders>
              <w:top w:val="nil"/>
              <w:left w:val="nil"/>
              <w:bottom w:val="single" w:sz="4" w:space="0" w:color="auto"/>
              <w:right w:val="single" w:sz="4" w:space="0" w:color="auto"/>
            </w:tcBorders>
            <w:shd w:val="clear" w:color="FFFFFF" w:fill="FFFFFF"/>
            <w:vAlign w:val="center"/>
            <w:hideMark/>
          </w:tcPr>
          <w:p w14:paraId="6B75883E" w14:textId="77777777" w:rsidR="00BE292E" w:rsidRPr="00BE292E" w:rsidRDefault="00BE292E">
            <w:pPr>
              <w:jc w:val="right"/>
              <w:rPr>
                <w:rFonts w:ascii="PT Astra Serif" w:hAnsi="PT Astra Serif" w:cs="Calibri"/>
                <w:b/>
                <w:bCs/>
                <w:sz w:val="22"/>
                <w:szCs w:val="22"/>
              </w:rPr>
            </w:pPr>
            <w:r w:rsidRPr="00BE292E">
              <w:rPr>
                <w:rFonts w:ascii="PT Astra Serif" w:hAnsi="PT Astra Serif" w:cs="Calibri"/>
                <w:b/>
                <w:bCs/>
                <w:sz w:val="22"/>
                <w:szCs w:val="22"/>
              </w:rPr>
              <w:t>1 343 332,9</w:t>
            </w:r>
          </w:p>
        </w:tc>
      </w:tr>
      <w:tr w:rsidR="00BE292E" w:rsidRPr="00BE292E" w14:paraId="548B547A" w14:textId="77777777" w:rsidTr="00BE292E">
        <w:trPr>
          <w:cantSplit/>
          <w:trHeight w:val="20"/>
        </w:trPr>
        <w:tc>
          <w:tcPr>
            <w:tcW w:w="2557" w:type="dxa"/>
            <w:tcBorders>
              <w:top w:val="nil"/>
              <w:left w:val="single" w:sz="4" w:space="0" w:color="auto"/>
              <w:bottom w:val="single" w:sz="4" w:space="0" w:color="auto"/>
              <w:right w:val="single" w:sz="4" w:space="0" w:color="auto"/>
            </w:tcBorders>
            <w:shd w:val="clear" w:color="FFFFFF" w:fill="FFFFFF"/>
            <w:vAlign w:val="center"/>
            <w:hideMark/>
          </w:tcPr>
          <w:p w14:paraId="5CED86E7" w14:textId="77777777" w:rsidR="00BE292E" w:rsidRPr="00BE292E" w:rsidRDefault="00BE292E">
            <w:pPr>
              <w:jc w:val="center"/>
              <w:rPr>
                <w:rFonts w:ascii="PT Astra Serif" w:hAnsi="PT Astra Serif" w:cs="Calibri"/>
                <w:sz w:val="22"/>
                <w:szCs w:val="22"/>
              </w:rPr>
            </w:pPr>
            <w:r w:rsidRPr="00BE292E">
              <w:rPr>
                <w:rFonts w:ascii="PT Astra Serif" w:hAnsi="PT Astra Serif" w:cs="Calibri"/>
                <w:sz w:val="22"/>
                <w:szCs w:val="22"/>
              </w:rPr>
              <w:lastRenderedPageBreak/>
              <w:t>2 02 45050 02 0000 150</w:t>
            </w:r>
          </w:p>
        </w:tc>
        <w:tc>
          <w:tcPr>
            <w:tcW w:w="3402" w:type="dxa"/>
            <w:tcBorders>
              <w:top w:val="nil"/>
              <w:left w:val="nil"/>
              <w:bottom w:val="single" w:sz="4" w:space="0" w:color="auto"/>
              <w:right w:val="single" w:sz="4" w:space="0" w:color="auto"/>
            </w:tcBorders>
            <w:shd w:val="clear" w:color="FFFFFF" w:fill="FFFFFF"/>
            <w:vAlign w:val="center"/>
            <w:hideMark/>
          </w:tcPr>
          <w:p w14:paraId="1F5D2263" w14:textId="67F937F8" w:rsidR="00BE292E" w:rsidRPr="00BE292E" w:rsidRDefault="00BE292E" w:rsidP="00BE292E">
            <w:pPr>
              <w:jc w:val="both"/>
              <w:rPr>
                <w:rFonts w:ascii="PT Astra Serif" w:hAnsi="PT Astra Serif" w:cs="Calibri"/>
                <w:sz w:val="22"/>
                <w:szCs w:val="22"/>
              </w:rPr>
            </w:pPr>
            <w:r w:rsidRPr="00BE292E">
              <w:rPr>
                <w:rFonts w:ascii="PT Astra Serif" w:hAnsi="PT Astra Serif" w:cs="Calibri"/>
                <w:sz w:val="22"/>
                <w:szCs w:val="22"/>
              </w:rPr>
              <w:t xml:space="preserve">Межбюджетные трансферты, передаваемые бюджетам субъектов Российской Федерации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w:t>
            </w:r>
            <w:r w:rsidR="00AA0B88">
              <w:rPr>
                <w:rFonts w:ascii="PT Astra Serif" w:hAnsi="PT Astra Serif" w:cs="Calibri"/>
                <w:sz w:val="22"/>
                <w:szCs w:val="22"/>
              </w:rPr>
              <w:t>«</w:t>
            </w:r>
            <w:r w:rsidRPr="00BE292E">
              <w:rPr>
                <w:rFonts w:ascii="PT Astra Serif" w:hAnsi="PT Astra Serif" w:cs="Calibri"/>
                <w:sz w:val="22"/>
                <w:szCs w:val="22"/>
              </w:rPr>
              <w:t>Сириус</w:t>
            </w:r>
            <w:r w:rsidR="00AA0B88">
              <w:rPr>
                <w:rFonts w:ascii="PT Astra Serif" w:hAnsi="PT Astra Serif" w:cs="Calibri"/>
                <w:sz w:val="22"/>
                <w:szCs w:val="22"/>
              </w:rPr>
              <w:t>»</w:t>
            </w:r>
            <w:r w:rsidRPr="00BE292E">
              <w:rPr>
                <w:rFonts w:ascii="PT Astra Serif" w:hAnsi="PT Astra Serif" w:cs="Calibri"/>
                <w:sz w:val="22"/>
                <w:szCs w:val="22"/>
              </w:rPr>
              <w:t>, муниципальных общеобразовательных организаций и профессиональных образовательных организаций</w:t>
            </w:r>
          </w:p>
        </w:tc>
        <w:tc>
          <w:tcPr>
            <w:tcW w:w="1417" w:type="dxa"/>
            <w:tcBorders>
              <w:top w:val="nil"/>
              <w:left w:val="nil"/>
              <w:bottom w:val="single" w:sz="4" w:space="0" w:color="auto"/>
              <w:right w:val="single" w:sz="4" w:space="0" w:color="auto"/>
            </w:tcBorders>
            <w:shd w:val="clear" w:color="FFFFFF" w:fill="FFFFFF"/>
            <w:vAlign w:val="center"/>
            <w:hideMark/>
          </w:tcPr>
          <w:p w14:paraId="52FCFAF8"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35 143,7</w:t>
            </w:r>
          </w:p>
        </w:tc>
        <w:tc>
          <w:tcPr>
            <w:tcW w:w="1418" w:type="dxa"/>
            <w:tcBorders>
              <w:top w:val="nil"/>
              <w:left w:val="nil"/>
              <w:bottom w:val="single" w:sz="4" w:space="0" w:color="auto"/>
              <w:right w:val="single" w:sz="4" w:space="0" w:color="auto"/>
            </w:tcBorders>
            <w:shd w:val="clear" w:color="auto" w:fill="auto"/>
            <w:noWrap/>
            <w:vAlign w:val="center"/>
            <w:hideMark/>
          </w:tcPr>
          <w:p w14:paraId="4E34CF1D"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41 696,6</w:t>
            </w:r>
          </w:p>
        </w:tc>
        <w:tc>
          <w:tcPr>
            <w:tcW w:w="1417" w:type="dxa"/>
            <w:tcBorders>
              <w:top w:val="nil"/>
              <w:left w:val="nil"/>
              <w:bottom w:val="single" w:sz="4" w:space="0" w:color="auto"/>
              <w:right w:val="single" w:sz="4" w:space="0" w:color="auto"/>
            </w:tcBorders>
            <w:shd w:val="clear" w:color="auto" w:fill="auto"/>
            <w:noWrap/>
            <w:vAlign w:val="center"/>
            <w:hideMark/>
          </w:tcPr>
          <w:p w14:paraId="5AFA6F43"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41 673,6</w:t>
            </w:r>
          </w:p>
        </w:tc>
      </w:tr>
      <w:tr w:rsidR="00BE292E" w:rsidRPr="00BE292E" w14:paraId="7CF0FCE5" w14:textId="77777777" w:rsidTr="00BE292E">
        <w:trPr>
          <w:cantSplit/>
          <w:trHeight w:val="20"/>
        </w:trPr>
        <w:tc>
          <w:tcPr>
            <w:tcW w:w="2557" w:type="dxa"/>
            <w:tcBorders>
              <w:top w:val="nil"/>
              <w:left w:val="single" w:sz="4" w:space="0" w:color="auto"/>
              <w:bottom w:val="single" w:sz="4" w:space="0" w:color="auto"/>
              <w:right w:val="single" w:sz="4" w:space="0" w:color="auto"/>
            </w:tcBorders>
            <w:shd w:val="clear" w:color="FFFFFF" w:fill="FFFFFF"/>
            <w:vAlign w:val="center"/>
            <w:hideMark/>
          </w:tcPr>
          <w:p w14:paraId="00349ED2" w14:textId="77777777" w:rsidR="00BE292E" w:rsidRPr="00BE292E" w:rsidRDefault="00BE292E">
            <w:pPr>
              <w:jc w:val="center"/>
              <w:rPr>
                <w:rFonts w:ascii="PT Astra Serif" w:hAnsi="PT Astra Serif" w:cs="Calibri"/>
                <w:sz w:val="22"/>
                <w:szCs w:val="22"/>
              </w:rPr>
            </w:pPr>
            <w:r w:rsidRPr="00BE292E">
              <w:rPr>
                <w:rFonts w:ascii="PT Astra Serif" w:hAnsi="PT Astra Serif" w:cs="Calibri"/>
                <w:sz w:val="22"/>
                <w:szCs w:val="22"/>
              </w:rPr>
              <w:t>2 02 45161 02 0000 150</w:t>
            </w:r>
          </w:p>
        </w:tc>
        <w:tc>
          <w:tcPr>
            <w:tcW w:w="3402" w:type="dxa"/>
            <w:tcBorders>
              <w:top w:val="nil"/>
              <w:left w:val="nil"/>
              <w:bottom w:val="single" w:sz="4" w:space="0" w:color="auto"/>
              <w:right w:val="single" w:sz="4" w:space="0" w:color="auto"/>
            </w:tcBorders>
            <w:shd w:val="clear" w:color="FFFFFF" w:fill="FFFFFF"/>
            <w:vAlign w:val="center"/>
            <w:hideMark/>
          </w:tcPr>
          <w:p w14:paraId="7DBD913D" w14:textId="77777777" w:rsidR="00BE292E" w:rsidRPr="00BE292E" w:rsidRDefault="00BE292E" w:rsidP="00BE292E">
            <w:pPr>
              <w:jc w:val="both"/>
              <w:rPr>
                <w:rFonts w:ascii="PT Astra Serif" w:hAnsi="PT Astra Serif" w:cs="Calibri"/>
                <w:sz w:val="22"/>
                <w:szCs w:val="22"/>
              </w:rPr>
            </w:pPr>
            <w:r w:rsidRPr="00BE292E">
              <w:rPr>
                <w:rFonts w:ascii="PT Astra Serif" w:hAnsi="PT Astra Serif" w:cs="Calibri"/>
                <w:sz w:val="22"/>
                <w:szCs w:val="22"/>
              </w:rP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c>
          <w:tcPr>
            <w:tcW w:w="1417" w:type="dxa"/>
            <w:tcBorders>
              <w:top w:val="nil"/>
              <w:left w:val="nil"/>
              <w:bottom w:val="single" w:sz="4" w:space="0" w:color="auto"/>
              <w:right w:val="single" w:sz="4" w:space="0" w:color="auto"/>
            </w:tcBorders>
            <w:shd w:val="clear" w:color="FFFFFF" w:fill="FFFFFF"/>
            <w:vAlign w:val="center"/>
            <w:hideMark/>
          </w:tcPr>
          <w:p w14:paraId="6C79BEC8"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104 289,7</w:t>
            </w:r>
          </w:p>
        </w:tc>
        <w:tc>
          <w:tcPr>
            <w:tcW w:w="1418" w:type="dxa"/>
            <w:tcBorders>
              <w:top w:val="nil"/>
              <w:left w:val="nil"/>
              <w:bottom w:val="single" w:sz="4" w:space="0" w:color="auto"/>
              <w:right w:val="single" w:sz="4" w:space="0" w:color="auto"/>
            </w:tcBorders>
            <w:shd w:val="clear" w:color="auto" w:fill="auto"/>
            <w:noWrap/>
            <w:vAlign w:val="center"/>
            <w:hideMark/>
          </w:tcPr>
          <w:p w14:paraId="1598DCFE"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104 289,7</w:t>
            </w:r>
          </w:p>
        </w:tc>
        <w:tc>
          <w:tcPr>
            <w:tcW w:w="1417" w:type="dxa"/>
            <w:tcBorders>
              <w:top w:val="nil"/>
              <w:left w:val="nil"/>
              <w:bottom w:val="single" w:sz="4" w:space="0" w:color="auto"/>
              <w:right w:val="single" w:sz="4" w:space="0" w:color="auto"/>
            </w:tcBorders>
            <w:shd w:val="clear" w:color="auto" w:fill="auto"/>
            <w:noWrap/>
            <w:vAlign w:val="center"/>
            <w:hideMark/>
          </w:tcPr>
          <w:p w14:paraId="2462CA20"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104 289,7</w:t>
            </w:r>
          </w:p>
        </w:tc>
      </w:tr>
      <w:tr w:rsidR="00BE292E" w:rsidRPr="00BE292E" w14:paraId="26765454" w14:textId="77777777" w:rsidTr="00BE292E">
        <w:trPr>
          <w:cantSplit/>
          <w:trHeight w:val="20"/>
        </w:trPr>
        <w:tc>
          <w:tcPr>
            <w:tcW w:w="2557" w:type="dxa"/>
            <w:tcBorders>
              <w:top w:val="nil"/>
              <w:left w:val="single" w:sz="4" w:space="0" w:color="auto"/>
              <w:bottom w:val="single" w:sz="4" w:space="0" w:color="auto"/>
              <w:right w:val="single" w:sz="4" w:space="0" w:color="auto"/>
            </w:tcBorders>
            <w:shd w:val="clear" w:color="FFFFFF" w:fill="FFFFFF"/>
            <w:vAlign w:val="center"/>
            <w:hideMark/>
          </w:tcPr>
          <w:p w14:paraId="4422E423" w14:textId="77777777" w:rsidR="00BE292E" w:rsidRPr="00BE292E" w:rsidRDefault="00BE292E">
            <w:pPr>
              <w:jc w:val="center"/>
              <w:rPr>
                <w:rFonts w:ascii="PT Astra Serif" w:hAnsi="PT Astra Serif" w:cs="Calibri"/>
                <w:sz w:val="22"/>
                <w:szCs w:val="22"/>
              </w:rPr>
            </w:pPr>
            <w:r w:rsidRPr="00BE292E">
              <w:rPr>
                <w:rFonts w:ascii="PT Astra Serif" w:hAnsi="PT Astra Serif" w:cs="Calibri"/>
                <w:sz w:val="22"/>
                <w:szCs w:val="22"/>
              </w:rPr>
              <w:t>2 02 45303 02 0000 150</w:t>
            </w:r>
          </w:p>
        </w:tc>
        <w:tc>
          <w:tcPr>
            <w:tcW w:w="3402" w:type="dxa"/>
            <w:tcBorders>
              <w:top w:val="nil"/>
              <w:left w:val="nil"/>
              <w:bottom w:val="single" w:sz="4" w:space="0" w:color="auto"/>
              <w:right w:val="single" w:sz="4" w:space="0" w:color="auto"/>
            </w:tcBorders>
            <w:shd w:val="clear" w:color="FFFFFF" w:fill="FFFFFF"/>
            <w:vAlign w:val="center"/>
            <w:hideMark/>
          </w:tcPr>
          <w:p w14:paraId="0996F1CD" w14:textId="77777777" w:rsidR="00BE292E" w:rsidRPr="00BE292E" w:rsidRDefault="00BE292E" w:rsidP="00BE292E">
            <w:pPr>
              <w:jc w:val="both"/>
              <w:rPr>
                <w:rFonts w:ascii="PT Astra Serif" w:hAnsi="PT Astra Serif" w:cs="Calibri"/>
                <w:sz w:val="22"/>
                <w:szCs w:val="22"/>
              </w:rPr>
            </w:pPr>
            <w:r w:rsidRPr="00BE292E">
              <w:rPr>
                <w:rFonts w:ascii="PT Astra Serif" w:hAnsi="PT Astra Serif" w:cs="Calibri"/>
                <w:sz w:val="22"/>
                <w:szCs w:val="22"/>
              </w:rPr>
              <w:t>Межбюджетные трансферты, передаваемые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417" w:type="dxa"/>
            <w:tcBorders>
              <w:top w:val="nil"/>
              <w:left w:val="nil"/>
              <w:bottom w:val="single" w:sz="4" w:space="0" w:color="auto"/>
              <w:right w:val="single" w:sz="4" w:space="0" w:color="auto"/>
            </w:tcBorders>
            <w:shd w:val="clear" w:color="FFFFFF" w:fill="FFFFFF"/>
            <w:vAlign w:val="center"/>
            <w:hideMark/>
          </w:tcPr>
          <w:p w14:paraId="7EC70C34"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1 089 497,5</w:t>
            </w:r>
          </w:p>
        </w:tc>
        <w:tc>
          <w:tcPr>
            <w:tcW w:w="1418" w:type="dxa"/>
            <w:tcBorders>
              <w:top w:val="nil"/>
              <w:left w:val="nil"/>
              <w:bottom w:val="single" w:sz="4" w:space="0" w:color="auto"/>
              <w:right w:val="single" w:sz="4" w:space="0" w:color="auto"/>
            </w:tcBorders>
            <w:shd w:val="clear" w:color="auto" w:fill="auto"/>
            <w:noWrap/>
            <w:vAlign w:val="center"/>
            <w:hideMark/>
          </w:tcPr>
          <w:p w14:paraId="352C12B7"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1 084 166,2</w:t>
            </w:r>
          </w:p>
        </w:tc>
        <w:tc>
          <w:tcPr>
            <w:tcW w:w="1417" w:type="dxa"/>
            <w:tcBorders>
              <w:top w:val="nil"/>
              <w:left w:val="nil"/>
              <w:bottom w:val="single" w:sz="4" w:space="0" w:color="auto"/>
              <w:right w:val="single" w:sz="4" w:space="0" w:color="auto"/>
            </w:tcBorders>
            <w:shd w:val="clear" w:color="auto" w:fill="auto"/>
            <w:noWrap/>
            <w:vAlign w:val="center"/>
            <w:hideMark/>
          </w:tcPr>
          <w:p w14:paraId="76D6B8A4"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1 082 011,0</w:t>
            </w:r>
          </w:p>
        </w:tc>
      </w:tr>
      <w:tr w:rsidR="00BE292E" w:rsidRPr="00BE292E" w14:paraId="06920E24" w14:textId="77777777" w:rsidTr="00BE292E">
        <w:trPr>
          <w:cantSplit/>
          <w:trHeight w:val="20"/>
        </w:trPr>
        <w:tc>
          <w:tcPr>
            <w:tcW w:w="2557" w:type="dxa"/>
            <w:tcBorders>
              <w:top w:val="nil"/>
              <w:left w:val="single" w:sz="4" w:space="0" w:color="auto"/>
              <w:bottom w:val="single" w:sz="4" w:space="0" w:color="auto"/>
              <w:right w:val="single" w:sz="4" w:space="0" w:color="auto"/>
            </w:tcBorders>
            <w:shd w:val="clear" w:color="FFFFFF" w:fill="FFFFFF"/>
            <w:vAlign w:val="center"/>
            <w:hideMark/>
          </w:tcPr>
          <w:p w14:paraId="248DF1F5" w14:textId="77777777" w:rsidR="00BE292E" w:rsidRPr="00BE292E" w:rsidRDefault="00BE292E">
            <w:pPr>
              <w:jc w:val="center"/>
              <w:rPr>
                <w:rFonts w:ascii="PT Astra Serif" w:hAnsi="PT Astra Serif" w:cs="Calibri"/>
                <w:sz w:val="22"/>
                <w:szCs w:val="22"/>
              </w:rPr>
            </w:pPr>
            <w:r w:rsidRPr="00BE292E">
              <w:rPr>
                <w:rFonts w:ascii="PT Astra Serif" w:hAnsi="PT Astra Serif" w:cs="Calibri"/>
                <w:sz w:val="22"/>
                <w:szCs w:val="22"/>
              </w:rPr>
              <w:lastRenderedPageBreak/>
              <w:t>2 02 45363 02 0000 150</w:t>
            </w:r>
          </w:p>
        </w:tc>
        <w:tc>
          <w:tcPr>
            <w:tcW w:w="3402" w:type="dxa"/>
            <w:tcBorders>
              <w:top w:val="nil"/>
              <w:left w:val="nil"/>
              <w:bottom w:val="single" w:sz="4" w:space="0" w:color="auto"/>
              <w:right w:val="single" w:sz="4" w:space="0" w:color="auto"/>
            </w:tcBorders>
            <w:shd w:val="clear" w:color="FFFFFF" w:fill="FFFFFF"/>
            <w:vAlign w:val="center"/>
            <w:hideMark/>
          </w:tcPr>
          <w:p w14:paraId="74881CDE" w14:textId="77777777" w:rsidR="00BE292E" w:rsidRPr="00BE292E" w:rsidRDefault="00BE292E" w:rsidP="00BE292E">
            <w:pPr>
              <w:jc w:val="both"/>
              <w:rPr>
                <w:rFonts w:ascii="PT Astra Serif" w:hAnsi="PT Astra Serif" w:cs="Calibri"/>
                <w:sz w:val="22"/>
                <w:szCs w:val="22"/>
              </w:rPr>
            </w:pPr>
            <w:r w:rsidRPr="00BE292E">
              <w:rPr>
                <w:rFonts w:ascii="PT Astra Serif" w:hAnsi="PT Astra Serif" w:cs="Calibri"/>
                <w:sz w:val="22"/>
                <w:szCs w:val="22"/>
              </w:rPr>
              <w:t>Межбюджетные трансферты, передаваемые бюджетам субъектов Российской Федерации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города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1417" w:type="dxa"/>
            <w:tcBorders>
              <w:top w:val="nil"/>
              <w:left w:val="nil"/>
              <w:bottom w:val="single" w:sz="4" w:space="0" w:color="auto"/>
              <w:right w:val="single" w:sz="4" w:space="0" w:color="auto"/>
            </w:tcBorders>
            <w:shd w:val="clear" w:color="FFFFFF" w:fill="FFFFFF"/>
            <w:vAlign w:val="center"/>
            <w:hideMark/>
          </w:tcPr>
          <w:p w14:paraId="24C85AD3"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117 400,3</w:t>
            </w:r>
          </w:p>
        </w:tc>
        <w:tc>
          <w:tcPr>
            <w:tcW w:w="1418" w:type="dxa"/>
            <w:tcBorders>
              <w:top w:val="nil"/>
              <w:left w:val="nil"/>
              <w:bottom w:val="single" w:sz="4" w:space="0" w:color="auto"/>
              <w:right w:val="single" w:sz="4" w:space="0" w:color="auto"/>
            </w:tcBorders>
            <w:shd w:val="clear" w:color="auto" w:fill="auto"/>
            <w:noWrap/>
            <w:vAlign w:val="center"/>
            <w:hideMark/>
          </w:tcPr>
          <w:p w14:paraId="355112F7"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118 080,8</w:t>
            </w:r>
          </w:p>
        </w:tc>
        <w:tc>
          <w:tcPr>
            <w:tcW w:w="1417" w:type="dxa"/>
            <w:tcBorders>
              <w:top w:val="nil"/>
              <w:left w:val="nil"/>
              <w:bottom w:val="single" w:sz="4" w:space="0" w:color="auto"/>
              <w:right w:val="single" w:sz="4" w:space="0" w:color="auto"/>
            </w:tcBorders>
            <w:shd w:val="clear" w:color="auto" w:fill="auto"/>
            <w:noWrap/>
            <w:vAlign w:val="center"/>
            <w:hideMark/>
          </w:tcPr>
          <w:p w14:paraId="02515E0F"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115 358,6</w:t>
            </w:r>
          </w:p>
        </w:tc>
      </w:tr>
      <w:tr w:rsidR="00BE292E" w:rsidRPr="00BE292E" w14:paraId="7A461677" w14:textId="77777777" w:rsidTr="00BE292E">
        <w:trPr>
          <w:cantSplit/>
          <w:trHeight w:val="20"/>
        </w:trPr>
        <w:tc>
          <w:tcPr>
            <w:tcW w:w="2557" w:type="dxa"/>
            <w:tcBorders>
              <w:top w:val="nil"/>
              <w:left w:val="single" w:sz="4" w:space="0" w:color="auto"/>
              <w:bottom w:val="single" w:sz="4" w:space="0" w:color="auto"/>
              <w:right w:val="single" w:sz="4" w:space="0" w:color="auto"/>
            </w:tcBorders>
            <w:shd w:val="clear" w:color="FFFFFF" w:fill="FFFFFF"/>
            <w:vAlign w:val="center"/>
            <w:hideMark/>
          </w:tcPr>
          <w:p w14:paraId="2C352065" w14:textId="77777777" w:rsidR="00BE292E" w:rsidRPr="00BE292E" w:rsidRDefault="00BE292E">
            <w:pPr>
              <w:jc w:val="center"/>
              <w:rPr>
                <w:rFonts w:ascii="PT Astra Serif" w:hAnsi="PT Astra Serif" w:cs="Calibri"/>
                <w:b/>
                <w:bCs/>
                <w:sz w:val="22"/>
                <w:szCs w:val="22"/>
              </w:rPr>
            </w:pPr>
            <w:r w:rsidRPr="00BE292E">
              <w:rPr>
                <w:rFonts w:ascii="PT Astra Serif" w:hAnsi="PT Astra Serif" w:cs="Calibri"/>
                <w:b/>
                <w:bCs/>
                <w:sz w:val="22"/>
                <w:szCs w:val="22"/>
              </w:rPr>
              <w:t>2 03 00000 00 0000 000</w:t>
            </w:r>
          </w:p>
        </w:tc>
        <w:tc>
          <w:tcPr>
            <w:tcW w:w="3402" w:type="dxa"/>
            <w:tcBorders>
              <w:top w:val="nil"/>
              <w:left w:val="nil"/>
              <w:bottom w:val="single" w:sz="4" w:space="0" w:color="auto"/>
              <w:right w:val="single" w:sz="4" w:space="0" w:color="auto"/>
            </w:tcBorders>
            <w:shd w:val="clear" w:color="FFFFFF" w:fill="FFFFFF"/>
            <w:vAlign w:val="center"/>
            <w:hideMark/>
          </w:tcPr>
          <w:p w14:paraId="0D289EB3" w14:textId="77777777" w:rsidR="00BE292E" w:rsidRPr="00BE292E" w:rsidRDefault="00BE292E" w:rsidP="00BE292E">
            <w:pPr>
              <w:jc w:val="both"/>
              <w:rPr>
                <w:rFonts w:ascii="PT Astra Serif" w:hAnsi="PT Astra Serif" w:cs="Calibri"/>
                <w:b/>
                <w:bCs/>
                <w:sz w:val="22"/>
                <w:szCs w:val="22"/>
              </w:rPr>
            </w:pPr>
            <w:r w:rsidRPr="00BE292E">
              <w:rPr>
                <w:rFonts w:ascii="PT Astra Serif" w:hAnsi="PT Astra Serif" w:cs="Calibri"/>
                <w:b/>
                <w:bCs/>
                <w:sz w:val="22"/>
                <w:szCs w:val="22"/>
              </w:rPr>
              <w:t>Безвозмездные поступления от государственных (муниципальных) организаций</w:t>
            </w:r>
          </w:p>
        </w:tc>
        <w:tc>
          <w:tcPr>
            <w:tcW w:w="1417" w:type="dxa"/>
            <w:tcBorders>
              <w:top w:val="nil"/>
              <w:left w:val="nil"/>
              <w:bottom w:val="single" w:sz="4" w:space="0" w:color="auto"/>
              <w:right w:val="single" w:sz="4" w:space="0" w:color="auto"/>
            </w:tcBorders>
            <w:shd w:val="clear" w:color="FFFFFF" w:fill="FFFFFF"/>
            <w:vAlign w:val="center"/>
            <w:hideMark/>
          </w:tcPr>
          <w:p w14:paraId="6A5CDF5A" w14:textId="77777777" w:rsidR="00BE292E" w:rsidRPr="00BE292E" w:rsidRDefault="00BE292E">
            <w:pPr>
              <w:jc w:val="right"/>
              <w:rPr>
                <w:rFonts w:ascii="PT Astra Serif" w:hAnsi="PT Astra Serif" w:cs="Calibri"/>
                <w:b/>
                <w:bCs/>
                <w:sz w:val="22"/>
                <w:szCs w:val="22"/>
              </w:rPr>
            </w:pPr>
            <w:r w:rsidRPr="00BE292E">
              <w:rPr>
                <w:rFonts w:ascii="PT Astra Serif" w:hAnsi="PT Astra Serif" w:cs="Calibri"/>
                <w:b/>
                <w:bCs/>
                <w:sz w:val="22"/>
                <w:szCs w:val="22"/>
              </w:rPr>
              <w:t>61 305,9</w:t>
            </w:r>
          </w:p>
        </w:tc>
        <w:tc>
          <w:tcPr>
            <w:tcW w:w="1418" w:type="dxa"/>
            <w:tcBorders>
              <w:top w:val="nil"/>
              <w:left w:val="nil"/>
              <w:bottom w:val="single" w:sz="4" w:space="0" w:color="auto"/>
              <w:right w:val="single" w:sz="4" w:space="0" w:color="auto"/>
            </w:tcBorders>
            <w:shd w:val="clear" w:color="FFFFFF" w:fill="FFFFFF"/>
            <w:vAlign w:val="center"/>
            <w:hideMark/>
          </w:tcPr>
          <w:p w14:paraId="07F1693C" w14:textId="77777777" w:rsidR="00BE292E" w:rsidRPr="00BE292E" w:rsidRDefault="00BE292E">
            <w:pPr>
              <w:jc w:val="right"/>
              <w:rPr>
                <w:rFonts w:ascii="PT Astra Serif" w:hAnsi="PT Astra Serif" w:cs="Calibri"/>
                <w:b/>
                <w:bCs/>
                <w:sz w:val="22"/>
                <w:szCs w:val="22"/>
              </w:rPr>
            </w:pPr>
            <w:r w:rsidRPr="00BE292E">
              <w:rPr>
                <w:rFonts w:ascii="PT Astra Serif" w:hAnsi="PT Astra Serif" w:cs="Calibri"/>
                <w:b/>
                <w:bCs/>
                <w:sz w:val="22"/>
                <w:szCs w:val="22"/>
              </w:rPr>
              <w:t>0,0</w:t>
            </w:r>
          </w:p>
        </w:tc>
        <w:tc>
          <w:tcPr>
            <w:tcW w:w="1417" w:type="dxa"/>
            <w:tcBorders>
              <w:top w:val="nil"/>
              <w:left w:val="nil"/>
              <w:bottom w:val="single" w:sz="4" w:space="0" w:color="auto"/>
              <w:right w:val="single" w:sz="4" w:space="0" w:color="auto"/>
            </w:tcBorders>
            <w:shd w:val="clear" w:color="FFFFFF" w:fill="FFFFFF"/>
            <w:vAlign w:val="center"/>
            <w:hideMark/>
          </w:tcPr>
          <w:p w14:paraId="535EE362" w14:textId="77777777" w:rsidR="00BE292E" w:rsidRPr="00BE292E" w:rsidRDefault="00BE292E">
            <w:pPr>
              <w:jc w:val="right"/>
              <w:rPr>
                <w:rFonts w:ascii="PT Astra Serif" w:hAnsi="PT Astra Serif" w:cs="Calibri"/>
                <w:b/>
                <w:bCs/>
                <w:sz w:val="22"/>
                <w:szCs w:val="22"/>
              </w:rPr>
            </w:pPr>
            <w:r w:rsidRPr="00BE292E">
              <w:rPr>
                <w:rFonts w:ascii="PT Astra Serif" w:hAnsi="PT Astra Serif" w:cs="Calibri"/>
                <w:b/>
                <w:bCs/>
                <w:sz w:val="22"/>
                <w:szCs w:val="22"/>
              </w:rPr>
              <w:t>0,0</w:t>
            </w:r>
          </w:p>
        </w:tc>
      </w:tr>
      <w:tr w:rsidR="00BE292E" w:rsidRPr="00BE292E" w14:paraId="20DAE0E5" w14:textId="77777777" w:rsidTr="0031066A">
        <w:trPr>
          <w:cantSplit/>
          <w:trHeight w:val="3500"/>
        </w:trPr>
        <w:tc>
          <w:tcPr>
            <w:tcW w:w="2557" w:type="dxa"/>
            <w:tcBorders>
              <w:top w:val="nil"/>
              <w:left w:val="single" w:sz="4" w:space="0" w:color="auto"/>
              <w:bottom w:val="single" w:sz="4" w:space="0" w:color="auto"/>
              <w:right w:val="single" w:sz="4" w:space="0" w:color="auto"/>
            </w:tcBorders>
            <w:shd w:val="clear" w:color="FFFFFF" w:fill="FFFFFF"/>
            <w:vAlign w:val="center"/>
            <w:hideMark/>
          </w:tcPr>
          <w:p w14:paraId="6DD8DAB3" w14:textId="77777777" w:rsidR="00BE292E" w:rsidRPr="00BE292E" w:rsidRDefault="00BE292E">
            <w:pPr>
              <w:jc w:val="center"/>
              <w:rPr>
                <w:rFonts w:ascii="PT Astra Serif" w:hAnsi="PT Astra Serif" w:cs="Calibri"/>
                <w:sz w:val="22"/>
                <w:szCs w:val="22"/>
              </w:rPr>
            </w:pPr>
            <w:r w:rsidRPr="00BE292E">
              <w:rPr>
                <w:rFonts w:ascii="PT Astra Serif" w:hAnsi="PT Astra Serif" w:cs="Calibri"/>
                <w:sz w:val="22"/>
                <w:szCs w:val="22"/>
              </w:rPr>
              <w:t>2 03 02040 02 0000 150</w:t>
            </w:r>
          </w:p>
        </w:tc>
        <w:tc>
          <w:tcPr>
            <w:tcW w:w="3402" w:type="dxa"/>
            <w:tcBorders>
              <w:top w:val="nil"/>
              <w:left w:val="nil"/>
              <w:bottom w:val="single" w:sz="4" w:space="0" w:color="auto"/>
              <w:right w:val="single" w:sz="4" w:space="0" w:color="auto"/>
            </w:tcBorders>
            <w:shd w:val="clear" w:color="FFFFFF" w:fill="FFFFFF"/>
            <w:vAlign w:val="center"/>
            <w:hideMark/>
          </w:tcPr>
          <w:p w14:paraId="334AEE74" w14:textId="6AA2B59A" w:rsidR="00BE292E" w:rsidRPr="00BE292E" w:rsidRDefault="00BE292E" w:rsidP="00BE292E">
            <w:pPr>
              <w:jc w:val="both"/>
              <w:rPr>
                <w:rFonts w:ascii="PT Astra Serif" w:hAnsi="PT Astra Serif" w:cs="Calibri"/>
                <w:sz w:val="22"/>
                <w:szCs w:val="22"/>
              </w:rPr>
            </w:pPr>
            <w:r w:rsidRPr="00BE292E">
              <w:rPr>
                <w:rFonts w:ascii="PT Astra Serif" w:hAnsi="PT Astra Serif" w:cs="Calibri"/>
                <w:sz w:val="22"/>
                <w:szCs w:val="22"/>
              </w:rPr>
              <w:t xml:space="preserve">Безвозмездные поступления в бюджеты субъектов Российской Федерации от публично-правовой компании </w:t>
            </w:r>
            <w:r w:rsidR="00AA0B88">
              <w:rPr>
                <w:rFonts w:ascii="PT Astra Serif" w:hAnsi="PT Astra Serif" w:cs="Calibri"/>
                <w:sz w:val="22"/>
                <w:szCs w:val="22"/>
              </w:rPr>
              <w:t>«</w:t>
            </w:r>
            <w:r w:rsidRPr="00BE292E">
              <w:rPr>
                <w:rFonts w:ascii="PT Astra Serif" w:hAnsi="PT Astra Serif" w:cs="Calibri"/>
                <w:sz w:val="22"/>
                <w:szCs w:val="22"/>
              </w:rPr>
              <w:t>Фонд развития территорий</w:t>
            </w:r>
            <w:r w:rsidR="00AA0B88">
              <w:rPr>
                <w:rFonts w:ascii="PT Astra Serif" w:hAnsi="PT Astra Serif" w:cs="Calibri"/>
                <w:sz w:val="22"/>
                <w:szCs w:val="22"/>
              </w:rPr>
              <w:t>»</w:t>
            </w:r>
            <w:r w:rsidRPr="00BE292E">
              <w:rPr>
                <w:rFonts w:ascii="PT Astra Serif" w:hAnsi="PT Astra Serif" w:cs="Calibri"/>
                <w:sz w:val="22"/>
                <w:szCs w:val="22"/>
              </w:rPr>
              <w:t xml:space="preserve">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1417" w:type="dxa"/>
            <w:tcBorders>
              <w:top w:val="nil"/>
              <w:left w:val="nil"/>
              <w:bottom w:val="single" w:sz="4" w:space="0" w:color="auto"/>
              <w:right w:val="single" w:sz="4" w:space="0" w:color="auto"/>
            </w:tcBorders>
            <w:shd w:val="clear" w:color="FFFFFF" w:fill="FFFFFF"/>
            <w:vAlign w:val="center"/>
            <w:hideMark/>
          </w:tcPr>
          <w:p w14:paraId="5CAAA17E"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61 305,9</w:t>
            </w:r>
          </w:p>
        </w:tc>
        <w:tc>
          <w:tcPr>
            <w:tcW w:w="1418" w:type="dxa"/>
            <w:tcBorders>
              <w:top w:val="nil"/>
              <w:left w:val="nil"/>
              <w:bottom w:val="single" w:sz="4" w:space="0" w:color="auto"/>
              <w:right w:val="single" w:sz="4" w:space="0" w:color="auto"/>
            </w:tcBorders>
            <w:shd w:val="clear" w:color="auto" w:fill="auto"/>
            <w:noWrap/>
            <w:vAlign w:val="center"/>
            <w:hideMark/>
          </w:tcPr>
          <w:p w14:paraId="1902584F" w14:textId="77777777" w:rsidR="00BE292E" w:rsidRPr="00BE292E" w:rsidRDefault="00BE292E">
            <w:pPr>
              <w:rPr>
                <w:rFonts w:ascii="PT Astra Serif" w:hAnsi="PT Astra Serif" w:cs="Calibri"/>
                <w:sz w:val="22"/>
                <w:szCs w:val="22"/>
              </w:rPr>
            </w:pPr>
            <w:r w:rsidRPr="00BE292E">
              <w:rPr>
                <w:rFonts w:ascii="PT Astra Serif" w:hAnsi="PT Astra Serif" w:cs="Calibri"/>
                <w:sz w:val="22"/>
                <w:szCs w:val="22"/>
              </w:rPr>
              <w:t> </w:t>
            </w:r>
          </w:p>
        </w:tc>
        <w:tc>
          <w:tcPr>
            <w:tcW w:w="1417" w:type="dxa"/>
            <w:tcBorders>
              <w:top w:val="nil"/>
              <w:left w:val="nil"/>
              <w:bottom w:val="single" w:sz="4" w:space="0" w:color="auto"/>
              <w:right w:val="single" w:sz="4" w:space="0" w:color="auto"/>
            </w:tcBorders>
            <w:shd w:val="clear" w:color="auto" w:fill="auto"/>
            <w:noWrap/>
            <w:vAlign w:val="center"/>
            <w:hideMark/>
          </w:tcPr>
          <w:p w14:paraId="0A029A01" w14:textId="77777777" w:rsidR="00BE292E" w:rsidRPr="00BE292E" w:rsidRDefault="00BE292E">
            <w:pPr>
              <w:rPr>
                <w:rFonts w:ascii="PT Astra Serif" w:hAnsi="PT Astra Serif" w:cs="Calibri"/>
                <w:sz w:val="22"/>
                <w:szCs w:val="22"/>
              </w:rPr>
            </w:pPr>
            <w:r w:rsidRPr="00BE292E">
              <w:rPr>
                <w:rFonts w:ascii="PT Astra Serif" w:hAnsi="PT Astra Serif" w:cs="Calibri"/>
                <w:sz w:val="22"/>
                <w:szCs w:val="22"/>
              </w:rPr>
              <w:t> </w:t>
            </w:r>
          </w:p>
        </w:tc>
      </w:tr>
      <w:tr w:rsidR="00BE292E" w:rsidRPr="00BE292E" w14:paraId="698FF588" w14:textId="77777777" w:rsidTr="00BE292E">
        <w:trPr>
          <w:cantSplit/>
          <w:trHeight w:val="20"/>
        </w:trPr>
        <w:tc>
          <w:tcPr>
            <w:tcW w:w="2557" w:type="dxa"/>
            <w:tcBorders>
              <w:top w:val="nil"/>
              <w:left w:val="single" w:sz="4" w:space="0" w:color="auto"/>
              <w:bottom w:val="single" w:sz="4" w:space="0" w:color="auto"/>
              <w:right w:val="single" w:sz="4" w:space="0" w:color="auto"/>
            </w:tcBorders>
            <w:shd w:val="clear" w:color="FFFFFF" w:fill="FFFFFF"/>
            <w:vAlign w:val="center"/>
            <w:hideMark/>
          </w:tcPr>
          <w:p w14:paraId="07F28471" w14:textId="77777777" w:rsidR="00BE292E" w:rsidRPr="00BE292E" w:rsidRDefault="00BE292E">
            <w:pPr>
              <w:jc w:val="center"/>
              <w:rPr>
                <w:rFonts w:ascii="PT Astra Serif" w:hAnsi="PT Astra Serif" w:cs="Calibri"/>
                <w:b/>
                <w:bCs/>
                <w:sz w:val="22"/>
                <w:szCs w:val="22"/>
              </w:rPr>
            </w:pPr>
            <w:r w:rsidRPr="00BE292E">
              <w:rPr>
                <w:rFonts w:ascii="PT Astra Serif" w:hAnsi="PT Astra Serif" w:cs="Calibri"/>
                <w:b/>
                <w:bCs/>
                <w:sz w:val="22"/>
                <w:szCs w:val="22"/>
              </w:rPr>
              <w:t>2.04.00000.00.0000.000</w:t>
            </w:r>
          </w:p>
        </w:tc>
        <w:tc>
          <w:tcPr>
            <w:tcW w:w="3402" w:type="dxa"/>
            <w:tcBorders>
              <w:top w:val="nil"/>
              <w:left w:val="nil"/>
              <w:bottom w:val="single" w:sz="4" w:space="0" w:color="auto"/>
              <w:right w:val="single" w:sz="4" w:space="0" w:color="auto"/>
            </w:tcBorders>
            <w:shd w:val="clear" w:color="FFFFFF" w:fill="FFFFFF"/>
            <w:vAlign w:val="center"/>
            <w:hideMark/>
          </w:tcPr>
          <w:p w14:paraId="7DCF8EF5" w14:textId="77777777" w:rsidR="00BE292E" w:rsidRPr="00BE292E" w:rsidRDefault="00BE292E" w:rsidP="00BE292E">
            <w:pPr>
              <w:jc w:val="both"/>
              <w:rPr>
                <w:rFonts w:ascii="PT Astra Serif" w:hAnsi="PT Astra Serif" w:cs="Calibri"/>
                <w:b/>
                <w:bCs/>
                <w:sz w:val="22"/>
                <w:szCs w:val="22"/>
              </w:rPr>
            </w:pPr>
            <w:r w:rsidRPr="00BE292E">
              <w:rPr>
                <w:rFonts w:ascii="PT Astra Serif" w:hAnsi="PT Astra Serif" w:cs="Calibri"/>
                <w:b/>
                <w:bCs/>
                <w:sz w:val="22"/>
                <w:szCs w:val="22"/>
              </w:rPr>
              <w:t xml:space="preserve">Прочие безвозмездные поступления </w:t>
            </w:r>
          </w:p>
        </w:tc>
        <w:tc>
          <w:tcPr>
            <w:tcW w:w="1417" w:type="dxa"/>
            <w:tcBorders>
              <w:top w:val="nil"/>
              <w:left w:val="nil"/>
              <w:bottom w:val="single" w:sz="4" w:space="0" w:color="auto"/>
              <w:right w:val="single" w:sz="4" w:space="0" w:color="auto"/>
            </w:tcBorders>
            <w:shd w:val="clear" w:color="FFFFFF" w:fill="FFFFFF"/>
            <w:vAlign w:val="center"/>
            <w:hideMark/>
          </w:tcPr>
          <w:p w14:paraId="1EAC37C7" w14:textId="77777777" w:rsidR="00BE292E" w:rsidRPr="00BE292E" w:rsidRDefault="00BE292E">
            <w:pPr>
              <w:jc w:val="right"/>
              <w:rPr>
                <w:rFonts w:ascii="PT Astra Serif" w:hAnsi="PT Astra Serif" w:cs="Calibri"/>
                <w:b/>
                <w:bCs/>
                <w:sz w:val="22"/>
                <w:szCs w:val="22"/>
              </w:rPr>
            </w:pPr>
            <w:r w:rsidRPr="00BE292E">
              <w:rPr>
                <w:rFonts w:ascii="PT Astra Serif" w:hAnsi="PT Astra Serif" w:cs="Calibri"/>
                <w:b/>
                <w:bCs/>
                <w:sz w:val="22"/>
                <w:szCs w:val="22"/>
              </w:rPr>
              <w:t>4 200,0</w:t>
            </w:r>
          </w:p>
        </w:tc>
        <w:tc>
          <w:tcPr>
            <w:tcW w:w="1418" w:type="dxa"/>
            <w:tcBorders>
              <w:top w:val="nil"/>
              <w:left w:val="nil"/>
              <w:bottom w:val="single" w:sz="4" w:space="0" w:color="auto"/>
              <w:right w:val="single" w:sz="4" w:space="0" w:color="auto"/>
            </w:tcBorders>
            <w:shd w:val="clear" w:color="FFFFFF" w:fill="FFFFFF"/>
            <w:vAlign w:val="center"/>
            <w:hideMark/>
          </w:tcPr>
          <w:p w14:paraId="4FE4A0FD" w14:textId="77777777" w:rsidR="00BE292E" w:rsidRPr="00BE292E" w:rsidRDefault="00BE292E">
            <w:pPr>
              <w:jc w:val="right"/>
              <w:rPr>
                <w:rFonts w:ascii="PT Astra Serif" w:hAnsi="PT Astra Serif" w:cs="Calibri"/>
                <w:b/>
                <w:bCs/>
                <w:sz w:val="22"/>
                <w:szCs w:val="22"/>
              </w:rPr>
            </w:pPr>
            <w:r w:rsidRPr="00BE292E">
              <w:rPr>
                <w:rFonts w:ascii="PT Astra Serif" w:hAnsi="PT Astra Serif" w:cs="Calibri"/>
                <w:b/>
                <w:bCs/>
                <w:sz w:val="22"/>
                <w:szCs w:val="22"/>
              </w:rPr>
              <w:t>4 200,0</w:t>
            </w:r>
          </w:p>
        </w:tc>
        <w:tc>
          <w:tcPr>
            <w:tcW w:w="1417" w:type="dxa"/>
            <w:tcBorders>
              <w:top w:val="nil"/>
              <w:left w:val="nil"/>
              <w:bottom w:val="single" w:sz="4" w:space="0" w:color="auto"/>
              <w:right w:val="single" w:sz="4" w:space="0" w:color="auto"/>
            </w:tcBorders>
            <w:shd w:val="clear" w:color="FFFFFF" w:fill="FFFFFF"/>
            <w:vAlign w:val="center"/>
            <w:hideMark/>
          </w:tcPr>
          <w:p w14:paraId="1100DFA2" w14:textId="77777777" w:rsidR="00BE292E" w:rsidRPr="00BE292E" w:rsidRDefault="00BE292E">
            <w:pPr>
              <w:jc w:val="right"/>
              <w:rPr>
                <w:rFonts w:ascii="PT Astra Serif" w:hAnsi="PT Astra Serif" w:cs="Calibri"/>
                <w:b/>
                <w:bCs/>
                <w:sz w:val="22"/>
                <w:szCs w:val="22"/>
              </w:rPr>
            </w:pPr>
            <w:r w:rsidRPr="00BE292E">
              <w:rPr>
                <w:rFonts w:ascii="PT Astra Serif" w:hAnsi="PT Astra Serif" w:cs="Calibri"/>
                <w:b/>
                <w:bCs/>
                <w:sz w:val="22"/>
                <w:szCs w:val="22"/>
              </w:rPr>
              <w:t>4 200,0</w:t>
            </w:r>
          </w:p>
        </w:tc>
      </w:tr>
      <w:tr w:rsidR="00BE292E" w:rsidRPr="00BE292E" w14:paraId="04ECF564" w14:textId="77777777" w:rsidTr="00BE292E">
        <w:trPr>
          <w:cantSplit/>
          <w:trHeight w:val="20"/>
        </w:trPr>
        <w:tc>
          <w:tcPr>
            <w:tcW w:w="2557" w:type="dxa"/>
            <w:tcBorders>
              <w:top w:val="nil"/>
              <w:left w:val="single" w:sz="4" w:space="0" w:color="auto"/>
              <w:bottom w:val="single" w:sz="4" w:space="0" w:color="auto"/>
              <w:right w:val="single" w:sz="4" w:space="0" w:color="auto"/>
            </w:tcBorders>
            <w:shd w:val="clear" w:color="FFFFFF" w:fill="FFFFFF"/>
            <w:vAlign w:val="center"/>
            <w:hideMark/>
          </w:tcPr>
          <w:p w14:paraId="52CB5EA3" w14:textId="77777777" w:rsidR="00BE292E" w:rsidRPr="00BE292E" w:rsidRDefault="00BE292E">
            <w:pPr>
              <w:jc w:val="center"/>
              <w:rPr>
                <w:rFonts w:ascii="PT Astra Serif" w:hAnsi="PT Astra Serif" w:cs="Calibri"/>
                <w:sz w:val="22"/>
                <w:szCs w:val="22"/>
              </w:rPr>
            </w:pPr>
            <w:r w:rsidRPr="00BE292E">
              <w:rPr>
                <w:rFonts w:ascii="PT Astra Serif" w:hAnsi="PT Astra Serif" w:cs="Calibri"/>
                <w:sz w:val="22"/>
                <w:szCs w:val="22"/>
              </w:rPr>
              <w:t>2 04 02010 02 0000 150</w:t>
            </w:r>
          </w:p>
        </w:tc>
        <w:tc>
          <w:tcPr>
            <w:tcW w:w="3402" w:type="dxa"/>
            <w:tcBorders>
              <w:top w:val="nil"/>
              <w:left w:val="nil"/>
              <w:bottom w:val="single" w:sz="4" w:space="0" w:color="auto"/>
              <w:right w:val="single" w:sz="4" w:space="0" w:color="auto"/>
            </w:tcBorders>
            <w:shd w:val="clear" w:color="FFFFFF" w:fill="FFFFFF"/>
            <w:vAlign w:val="center"/>
            <w:hideMark/>
          </w:tcPr>
          <w:p w14:paraId="5EFA7332" w14:textId="77777777" w:rsidR="00BE292E" w:rsidRPr="00BE292E" w:rsidRDefault="00BE292E" w:rsidP="00BE292E">
            <w:pPr>
              <w:jc w:val="both"/>
              <w:rPr>
                <w:rFonts w:ascii="PT Astra Serif" w:hAnsi="PT Astra Serif" w:cs="Calibri"/>
                <w:sz w:val="22"/>
                <w:szCs w:val="22"/>
              </w:rPr>
            </w:pPr>
            <w:r w:rsidRPr="00BE292E">
              <w:rPr>
                <w:rFonts w:ascii="PT Astra Serif" w:hAnsi="PT Astra Serif" w:cs="Calibri"/>
                <w:sz w:val="22"/>
                <w:szCs w:val="22"/>
              </w:rPr>
              <w:t>Предоставление негосударственными организациями грантов для получателей средств бюджетов субъектов Российской Федерации</w:t>
            </w:r>
          </w:p>
        </w:tc>
        <w:tc>
          <w:tcPr>
            <w:tcW w:w="1417" w:type="dxa"/>
            <w:tcBorders>
              <w:top w:val="nil"/>
              <w:left w:val="nil"/>
              <w:bottom w:val="single" w:sz="4" w:space="0" w:color="auto"/>
              <w:right w:val="single" w:sz="4" w:space="0" w:color="auto"/>
            </w:tcBorders>
            <w:shd w:val="clear" w:color="FFFFFF" w:fill="FFFFFF"/>
            <w:vAlign w:val="center"/>
            <w:hideMark/>
          </w:tcPr>
          <w:p w14:paraId="49223927"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800,0</w:t>
            </w:r>
          </w:p>
        </w:tc>
        <w:tc>
          <w:tcPr>
            <w:tcW w:w="1418" w:type="dxa"/>
            <w:tcBorders>
              <w:top w:val="nil"/>
              <w:left w:val="nil"/>
              <w:bottom w:val="single" w:sz="4" w:space="0" w:color="auto"/>
              <w:right w:val="single" w:sz="4" w:space="0" w:color="auto"/>
            </w:tcBorders>
            <w:shd w:val="clear" w:color="FFFFFF" w:fill="FFFFFF"/>
            <w:vAlign w:val="center"/>
            <w:hideMark/>
          </w:tcPr>
          <w:p w14:paraId="40F76DE7"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800,0</w:t>
            </w:r>
          </w:p>
        </w:tc>
        <w:tc>
          <w:tcPr>
            <w:tcW w:w="1417" w:type="dxa"/>
            <w:tcBorders>
              <w:top w:val="nil"/>
              <w:left w:val="nil"/>
              <w:bottom w:val="single" w:sz="4" w:space="0" w:color="auto"/>
              <w:right w:val="single" w:sz="4" w:space="0" w:color="auto"/>
            </w:tcBorders>
            <w:shd w:val="clear" w:color="FFFFFF" w:fill="FFFFFF"/>
            <w:vAlign w:val="center"/>
            <w:hideMark/>
          </w:tcPr>
          <w:p w14:paraId="6F3FFD7F"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800,0</w:t>
            </w:r>
          </w:p>
        </w:tc>
      </w:tr>
      <w:tr w:rsidR="00BE292E" w:rsidRPr="00BE292E" w14:paraId="200714FE" w14:textId="77777777" w:rsidTr="00BE292E">
        <w:trPr>
          <w:cantSplit/>
          <w:trHeight w:val="20"/>
        </w:trPr>
        <w:tc>
          <w:tcPr>
            <w:tcW w:w="2557" w:type="dxa"/>
            <w:tcBorders>
              <w:top w:val="nil"/>
              <w:left w:val="single" w:sz="4" w:space="0" w:color="auto"/>
              <w:bottom w:val="single" w:sz="4" w:space="0" w:color="auto"/>
              <w:right w:val="single" w:sz="4" w:space="0" w:color="auto"/>
            </w:tcBorders>
            <w:shd w:val="clear" w:color="FFFFFF" w:fill="FFFFFF"/>
            <w:vAlign w:val="center"/>
            <w:hideMark/>
          </w:tcPr>
          <w:p w14:paraId="118EA15F" w14:textId="77777777" w:rsidR="00BE292E" w:rsidRPr="00BE292E" w:rsidRDefault="00BE292E">
            <w:pPr>
              <w:jc w:val="center"/>
              <w:rPr>
                <w:rFonts w:ascii="PT Astra Serif" w:hAnsi="PT Astra Serif" w:cs="Calibri"/>
                <w:sz w:val="22"/>
                <w:szCs w:val="22"/>
              </w:rPr>
            </w:pPr>
            <w:r w:rsidRPr="00BE292E">
              <w:rPr>
                <w:rFonts w:ascii="PT Astra Serif" w:hAnsi="PT Astra Serif" w:cs="Calibri"/>
                <w:sz w:val="22"/>
                <w:szCs w:val="22"/>
              </w:rPr>
              <w:t>2 04 02020 02 0000 150</w:t>
            </w:r>
          </w:p>
        </w:tc>
        <w:tc>
          <w:tcPr>
            <w:tcW w:w="3402" w:type="dxa"/>
            <w:tcBorders>
              <w:top w:val="nil"/>
              <w:left w:val="nil"/>
              <w:bottom w:val="single" w:sz="4" w:space="0" w:color="auto"/>
              <w:right w:val="single" w:sz="4" w:space="0" w:color="auto"/>
            </w:tcBorders>
            <w:shd w:val="clear" w:color="FFFFFF" w:fill="FFFFFF"/>
            <w:vAlign w:val="center"/>
            <w:hideMark/>
          </w:tcPr>
          <w:p w14:paraId="27D17B27" w14:textId="77777777" w:rsidR="00BE292E" w:rsidRPr="00BE292E" w:rsidRDefault="00BE292E" w:rsidP="00BE292E">
            <w:pPr>
              <w:jc w:val="both"/>
              <w:rPr>
                <w:rFonts w:ascii="PT Astra Serif" w:hAnsi="PT Astra Serif" w:cs="Calibri"/>
                <w:sz w:val="22"/>
                <w:szCs w:val="22"/>
              </w:rPr>
            </w:pPr>
            <w:r w:rsidRPr="00BE292E">
              <w:rPr>
                <w:rFonts w:ascii="PT Astra Serif" w:hAnsi="PT Astra Serif" w:cs="Calibri"/>
                <w:sz w:val="22"/>
                <w:szCs w:val="22"/>
              </w:rPr>
              <w:t>Поступления от денежных пожертвований, предоставляемых негосударственными организациями получателям средств бюджетов субъектов Российской Федерации</w:t>
            </w:r>
          </w:p>
        </w:tc>
        <w:tc>
          <w:tcPr>
            <w:tcW w:w="1417" w:type="dxa"/>
            <w:tcBorders>
              <w:top w:val="nil"/>
              <w:left w:val="nil"/>
              <w:bottom w:val="single" w:sz="4" w:space="0" w:color="auto"/>
              <w:right w:val="single" w:sz="4" w:space="0" w:color="auto"/>
            </w:tcBorders>
            <w:shd w:val="clear" w:color="FFFFFF" w:fill="FFFFFF"/>
            <w:vAlign w:val="center"/>
            <w:hideMark/>
          </w:tcPr>
          <w:p w14:paraId="2A6E3F24"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3 400,0</w:t>
            </w:r>
          </w:p>
        </w:tc>
        <w:tc>
          <w:tcPr>
            <w:tcW w:w="1418" w:type="dxa"/>
            <w:tcBorders>
              <w:top w:val="nil"/>
              <w:left w:val="nil"/>
              <w:bottom w:val="single" w:sz="4" w:space="0" w:color="auto"/>
              <w:right w:val="single" w:sz="4" w:space="0" w:color="auto"/>
            </w:tcBorders>
            <w:shd w:val="clear" w:color="FFFFFF" w:fill="FFFFFF"/>
            <w:vAlign w:val="center"/>
            <w:hideMark/>
          </w:tcPr>
          <w:p w14:paraId="627915DA"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3 400,0</w:t>
            </w:r>
          </w:p>
        </w:tc>
        <w:tc>
          <w:tcPr>
            <w:tcW w:w="1417" w:type="dxa"/>
            <w:tcBorders>
              <w:top w:val="nil"/>
              <w:left w:val="nil"/>
              <w:bottom w:val="single" w:sz="4" w:space="0" w:color="auto"/>
              <w:right w:val="single" w:sz="4" w:space="0" w:color="auto"/>
            </w:tcBorders>
            <w:shd w:val="clear" w:color="FFFFFF" w:fill="FFFFFF"/>
            <w:vAlign w:val="center"/>
            <w:hideMark/>
          </w:tcPr>
          <w:p w14:paraId="5A483ADD"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3 400,0</w:t>
            </w:r>
          </w:p>
        </w:tc>
      </w:tr>
      <w:tr w:rsidR="00BE292E" w:rsidRPr="00BE292E" w14:paraId="7E1DDBC3" w14:textId="77777777" w:rsidTr="00BE292E">
        <w:trPr>
          <w:cantSplit/>
          <w:trHeight w:val="20"/>
        </w:trPr>
        <w:tc>
          <w:tcPr>
            <w:tcW w:w="2557" w:type="dxa"/>
            <w:tcBorders>
              <w:top w:val="nil"/>
              <w:left w:val="single" w:sz="4" w:space="0" w:color="auto"/>
              <w:bottom w:val="single" w:sz="4" w:space="0" w:color="auto"/>
              <w:right w:val="single" w:sz="4" w:space="0" w:color="auto"/>
            </w:tcBorders>
            <w:shd w:val="clear" w:color="FFFFFF" w:fill="FFFFFF"/>
            <w:vAlign w:val="center"/>
            <w:hideMark/>
          </w:tcPr>
          <w:p w14:paraId="4ABD0C8B" w14:textId="77777777" w:rsidR="00BE292E" w:rsidRPr="00BE292E" w:rsidRDefault="00BE292E">
            <w:pPr>
              <w:jc w:val="center"/>
              <w:rPr>
                <w:rFonts w:ascii="PT Astra Serif" w:hAnsi="PT Astra Serif" w:cs="Calibri"/>
                <w:b/>
                <w:bCs/>
                <w:sz w:val="22"/>
                <w:szCs w:val="22"/>
              </w:rPr>
            </w:pPr>
            <w:r w:rsidRPr="00BE292E">
              <w:rPr>
                <w:rFonts w:ascii="PT Astra Serif" w:hAnsi="PT Astra Serif" w:cs="Calibri"/>
                <w:b/>
                <w:bCs/>
                <w:sz w:val="22"/>
                <w:szCs w:val="22"/>
              </w:rPr>
              <w:t>2.07.00000.00.0000.000</w:t>
            </w:r>
          </w:p>
        </w:tc>
        <w:tc>
          <w:tcPr>
            <w:tcW w:w="3402" w:type="dxa"/>
            <w:tcBorders>
              <w:top w:val="nil"/>
              <w:left w:val="nil"/>
              <w:bottom w:val="single" w:sz="4" w:space="0" w:color="auto"/>
              <w:right w:val="single" w:sz="4" w:space="0" w:color="auto"/>
            </w:tcBorders>
            <w:shd w:val="clear" w:color="FFFFFF" w:fill="FFFFFF"/>
            <w:vAlign w:val="center"/>
            <w:hideMark/>
          </w:tcPr>
          <w:p w14:paraId="51971A25" w14:textId="77777777" w:rsidR="00BE292E" w:rsidRPr="00BE292E" w:rsidRDefault="00BE292E" w:rsidP="00BE292E">
            <w:pPr>
              <w:jc w:val="both"/>
              <w:rPr>
                <w:rFonts w:ascii="PT Astra Serif" w:hAnsi="PT Astra Serif" w:cs="Calibri"/>
                <w:b/>
                <w:bCs/>
                <w:sz w:val="22"/>
                <w:szCs w:val="22"/>
              </w:rPr>
            </w:pPr>
            <w:r w:rsidRPr="00BE292E">
              <w:rPr>
                <w:rFonts w:ascii="PT Astra Serif" w:hAnsi="PT Astra Serif" w:cs="Calibri"/>
                <w:b/>
                <w:bCs/>
                <w:sz w:val="22"/>
                <w:szCs w:val="22"/>
              </w:rPr>
              <w:t xml:space="preserve">Прочие безвозмездные поступления </w:t>
            </w:r>
          </w:p>
        </w:tc>
        <w:tc>
          <w:tcPr>
            <w:tcW w:w="1417" w:type="dxa"/>
            <w:tcBorders>
              <w:top w:val="nil"/>
              <w:left w:val="nil"/>
              <w:bottom w:val="single" w:sz="4" w:space="0" w:color="auto"/>
              <w:right w:val="single" w:sz="4" w:space="0" w:color="auto"/>
            </w:tcBorders>
            <w:shd w:val="clear" w:color="FFFFFF" w:fill="FFFFFF"/>
            <w:vAlign w:val="center"/>
            <w:hideMark/>
          </w:tcPr>
          <w:p w14:paraId="2CD2DBA1" w14:textId="77777777" w:rsidR="00BE292E" w:rsidRPr="00BE292E" w:rsidRDefault="00BE292E">
            <w:pPr>
              <w:jc w:val="right"/>
              <w:rPr>
                <w:rFonts w:ascii="PT Astra Serif" w:hAnsi="PT Astra Serif" w:cs="Calibri"/>
                <w:b/>
                <w:bCs/>
                <w:sz w:val="22"/>
                <w:szCs w:val="22"/>
              </w:rPr>
            </w:pPr>
            <w:r w:rsidRPr="00BE292E">
              <w:rPr>
                <w:rFonts w:ascii="PT Astra Serif" w:hAnsi="PT Astra Serif" w:cs="Calibri"/>
                <w:b/>
                <w:bCs/>
                <w:sz w:val="22"/>
                <w:szCs w:val="22"/>
              </w:rPr>
              <w:t>350,0</w:t>
            </w:r>
          </w:p>
        </w:tc>
        <w:tc>
          <w:tcPr>
            <w:tcW w:w="1418" w:type="dxa"/>
            <w:tcBorders>
              <w:top w:val="nil"/>
              <w:left w:val="nil"/>
              <w:bottom w:val="single" w:sz="4" w:space="0" w:color="auto"/>
              <w:right w:val="single" w:sz="4" w:space="0" w:color="auto"/>
            </w:tcBorders>
            <w:shd w:val="clear" w:color="FFFFFF" w:fill="FFFFFF"/>
            <w:vAlign w:val="center"/>
            <w:hideMark/>
          </w:tcPr>
          <w:p w14:paraId="30406F54" w14:textId="77777777" w:rsidR="00BE292E" w:rsidRPr="00BE292E" w:rsidRDefault="00BE292E">
            <w:pPr>
              <w:jc w:val="right"/>
              <w:rPr>
                <w:rFonts w:ascii="PT Astra Serif" w:hAnsi="PT Astra Serif" w:cs="Calibri"/>
                <w:b/>
                <w:bCs/>
                <w:sz w:val="22"/>
                <w:szCs w:val="22"/>
              </w:rPr>
            </w:pPr>
            <w:r w:rsidRPr="00BE292E">
              <w:rPr>
                <w:rFonts w:ascii="PT Astra Serif" w:hAnsi="PT Astra Serif" w:cs="Calibri"/>
                <w:b/>
                <w:bCs/>
                <w:sz w:val="22"/>
                <w:szCs w:val="22"/>
              </w:rPr>
              <w:t>350,0</w:t>
            </w:r>
          </w:p>
        </w:tc>
        <w:tc>
          <w:tcPr>
            <w:tcW w:w="1417" w:type="dxa"/>
            <w:tcBorders>
              <w:top w:val="nil"/>
              <w:left w:val="nil"/>
              <w:bottom w:val="single" w:sz="4" w:space="0" w:color="auto"/>
              <w:right w:val="single" w:sz="4" w:space="0" w:color="auto"/>
            </w:tcBorders>
            <w:shd w:val="clear" w:color="FFFFFF" w:fill="FFFFFF"/>
            <w:vAlign w:val="center"/>
            <w:hideMark/>
          </w:tcPr>
          <w:p w14:paraId="32FBBA11" w14:textId="77777777" w:rsidR="00BE292E" w:rsidRPr="00BE292E" w:rsidRDefault="00BE292E">
            <w:pPr>
              <w:jc w:val="right"/>
              <w:rPr>
                <w:rFonts w:ascii="PT Astra Serif" w:hAnsi="PT Astra Serif" w:cs="Calibri"/>
                <w:b/>
                <w:bCs/>
                <w:sz w:val="22"/>
                <w:szCs w:val="22"/>
              </w:rPr>
            </w:pPr>
            <w:r w:rsidRPr="00BE292E">
              <w:rPr>
                <w:rFonts w:ascii="PT Astra Serif" w:hAnsi="PT Astra Serif" w:cs="Calibri"/>
                <w:b/>
                <w:bCs/>
                <w:sz w:val="22"/>
                <w:szCs w:val="22"/>
              </w:rPr>
              <w:t>350,0</w:t>
            </w:r>
          </w:p>
        </w:tc>
      </w:tr>
      <w:tr w:rsidR="00BE292E" w:rsidRPr="00BE292E" w14:paraId="256C3DA6" w14:textId="77777777" w:rsidTr="00BE292E">
        <w:trPr>
          <w:cantSplit/>
          <w:trHeight w:val="20"/>
        </w:trPr>
        <w:tc>
          <w:tcPr>
            <w:tcW w:w="2557" w:type="dxa"/>
            <w:tcBorders>
              <w:top w:val="nil"/>
              <w:left w:val="single" w:sz="4" w:space="0" w:color="auto"/>
              <w:bottom w:val="single" w:sz="4" w:space="0" w:color="auto"/>
              <w:right w:val="single" w:sz="4" w:space="0" w:color="auto"/>
            </w:tcBorders>
            <w:shd w:val="clear" w:color="FFFFFF" w:fill="FFFFFF"/>
            <w:vAlign w:val="center"/>
            <w:hideMark/>
          </w:tcPr>
          <w:p w14:paraId="5A84D3E1" w14:textId="77777777" w:rsidR="00BE292E" w:rsidRPr="00BE292E" w:rsidRDefault="00BE292E">
            <w:pPr>
              <w:jc w:val="center"/>
              <w:rPr>
                <w:rFonts w:ascii="PT Astra Serif" w:hAnsi="PT Astra Serif" w:cs="Calibri"/>
                <w:sz w:val="22"/>
                <w:szCs w:val="22"/>
              </w:rPr>
            </w:pPr>
            <w:r w:rsidRPr="00BE292E">
              <w:rPr>
                <w:rFonts w:ascii="PT Astra Serif" w:hAnsi="PT Astra Serif" w:cs="Calibri"/>
                <w:sz w:val="22"/>
                <w:szCs w:val="22"/>
              </w:rPr>
              <w:lastRenderedPageBreak/>
              <w:t>2 07 02020 02 0000 150</w:t>
            </w:r>
          </w:p>
        </w:tc>
        <w:tc>
          <w:tcPr>
            <w:tcW w:w="3402" w:type="dxa"/>
            <w:tcBorders>
              <w:top w:val="nil"/>
              <w:left w:val="nil"/>
              <w:bottom w:val="single" w:sz="4" w:space="0" w:color="auto"/>
              <w:right w:val="single" w:sz="4" w:space="0" w:color="auto"/>
            </w:tcBorders>
            <w:shd w:val="clear" w:color="FFFFFF" w:fill="FFFFFF"/>
            <w:vAlign w:val="center"/>
            <w:hideMark/>
          </w:tcPr>
          <w:p w14:paraId="34C14B4F" w14:textId="77777777" w:rsidR="00BE292E" w:rsidRPr="00BE292E" w:rsidRDefault="00BE292E" w:rsidP="00BE292E">
            <w:pPr>
              <w:jc w:val="both"/>
              <w:rPr>
                <w:rFonts w:ascii="PT Astra Serif" w:hAnsi="PT Astra Serif" w:cs="Calibri"/>
                <w:sz w:val="22"/>
                <w:szCs w:val="22"/>
              </w:rPr>
            </w:pPr>
            <w:r w:rsidRPr="00BE292E">
              <w:rPr>
                <w:rFonts w:ascii="PT Astra Serif" w:hAnsi="PT Astra Serif" w:cs="Calibri"/>
                <w:sz w:val="22"/>
                <w:szCs w:val="22"/>
              </w:rPr>
              <w:t>Поступления от денежных пожертвований, предоставляемых физическими лицами получателям средств бюджетов субъектов Российской Федерации</w:t>
            </w:r>
          </w:p>
        </w:tc>
        <w:tc>
          <w:tcPr>
            <w:tcW w:w="1417" w:type="dxa"/>
            <w:tcBorders>
              <w:top w:val="nil"/>
              <w:left w:val="nil"/>
              <w:bottom w:val="single" w:sz="4" w:space="0" w:color="auto"/>
              <w:right w:val="single" w:sz="4" w:space="0" w:color="auto"/>
            </w:tcBorders>
            <w:shd w:val="clear" w:color="FFFFFF" w:fill="FFFFFF"/>
            <w:vAlign w:val="center"/>
            <w:hideMark/>
          </w:tcPr>
          <w:p w14:paraId="7672F71A"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150,0</w:t>
            </w:r>
          </w:p>
        </w:tc>
        <w:tc>
          <w:tcPr>
            <w:tcW w:w="1418" w:type="dxa"/>
            <w:tcBorders>
              <w:top w:val="nil"/>
              <w:left w:val="nil"/>
              <w:bottom w:val="single" w:sz="4" w:space="0" w:color="auto"/>
              <w:right w:val="single" w:sz="4" w:space="0" w:color="auto"/>
            </w:tcBorders>
            <w:shd w:val="clear" w:color="FFFFFF" w:fill="FFFFFF"/>
            <w:vAlign w:val="center"/>
            <w:hideMark/>
          </w:tcPr>
          <w:p w14:paraId="337EA5BE"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150,0</w:t>
            </w:r>
          </w:p>
        </w:tc>
        <w:tc>
          <w:tcPr>
            <w:tcW w:w="1417" w:type="dxa"/>
            <w:tcBorders>
              <w:top w:val="nil"/>
              <w:left w:val="nil"/>
              <w:bottom w:val="single" w:sz="4" w:space="0" w:color="auto"/>
              <w:right w:val="single" w:sz="4" w:space="0" w:color="auto"/>
            </w:tcBorders>
            <w:shd w:val="clear" w:color="FFFFFF" w:fill="FFFFFF"/>
            <w:vAlign w:val="center"/>
            <w:hideMark/>
          </w:tcPr>
          <w:p w14:paraId="1CA94943"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150,0</w:t>
            </w:r>
          </w:p>
        </w:tc>
      </w:tr>
      <w:tr w:rsidR="00BE292E" w:rsidRPr="00BE292E" w14:paraId="5FAC93FF" w14:textId="77777777" w:rsidTr="00BE292E">
        <w:trPr>
          <w:cantSplit/>
          <w:trHeight w:val="20"/>
        </w:trPr>
        <w:tc>
          <w:tcPr>
            <w:tcW w:w="2557" w:type="dxa"/>
            <w:tcBorders>
              <w:top w:val="nil"/>
              <w:left w:val="single" w:sz="4" w:space="0" w:color="auto"/>
              <w:bottom w:val="single" w:sz="4" w:space="0" w:color="auto"/>
              <w:right w:val="single" w:sz="4" w:space="0" w:color="auto"/>
            </w:tcBorders>
            <w:shd w:val="clear" w:color="FFFFFF" w:fill="FFFFFF"/>
            <w:vAlign w:val="center"/>
            <w:hideMark/>
          </w:tcPr>
          <w:p w14:paraId="4485C685" w14:textId="77777777" w:rsidR="00BE292E" w:rsidRPr="00BE292E" w:rsidRDefault="00BE292E">
            <w:pPr>
              <w:jc w:val="center"/>
              <w:rPr>
                <w:rFonts w:ascii="PT Astra Serif" w:hAnsi="PT Astra Serif" w:cs="Calibri"/>
                <w:sz w:val="22"/>
                <w:szCs w:val="22"/>
              </w:rPr>
            </w:pPr>
            <w:r w:rsidRPr="00BE292E">
              <w:rPr>
                <w:rFonts w:ascii="PT Astra Serif" w:hAnsi="PT Astra Serif" w:cs="Calibri"/>
                <w:sz w:val="22"/>
                <w:szCs w:val="22"/>
              </w:rPr>
              <w:t>2 07 02030 02 0000 150</w:t>
            </w:r>
          </w:p>
        </w:tc>
        <w:tc>
          <w:tcPr>
            <w:tcW w:w="3402" w:type="dxa"/>
            <w:tcBorders>
              <w:top w:val="nil"/>
              <w:left w:val="nil"/>
              <w:bottom w:val="single" w:sz="4" w:space="0" w:color="auto"/>
              <w:right w:val="single" w:sz="4" w:space="0" w:color="auto"/>
            </w:tcBorders>
            <w:shd w:val="clear" w:color="FFFFFF" w:fill="FFFFFF"/>
            <w:vAlign w:val="center"/>
            <w:hideMark/>
          </w:tcPr>
          <w:p w14:paraId="5B1DC584" w14:textId="77777777" w:rsidR="00BE292E" w:rsidRPr="00BE292E" w:rsidRDefault="00BE292E" w:rsidP="00BE292E">
            <w:pPr>
              <w:jc w:val="both"/>
              <w:rPr>
                <w:rFonts w:ascii="PT Astra Serif" w:hAnsi="PT Astra Serif" w:cs="Calibri"/>
                <w:sz w:val="22"/>
                <w:szCs w:val="22"/>
              </w:rPr>
            </w:pPr>
            <w:r w:rsidRPr="00BE292E">
              <w:rPr>
                <w:rFonts w:ascii="PT Astra Serif" w:hAnsi="PT Astra Serif" w:cs="Calibri"/>
                <w:sz w:val="22"/>
                <w:szCs w:val="22"/>
              </w:rPr>
              <w:t>Прочие безвозмездные поступления в бюджеты субъектов Российской Федерации</w:t>
            </w:r>
          </w:p>
        </w:tc>
        <w:tc>
          <w:tcPr>
            <w:tcW w:w="1417" w:type="dxa"/>
            <w:tcBorders>
              <w:top w:val="nil"/>
              <w:left w:val="nil"/>
              <w:bottom w:val="single" w:sz="4" w:space="0" w:color="auto"/>
              <w:right w:val="single" w:sz="4" w:space="0" w:color="auto"/>
            </w:tcBorders>
            <w:shd w:val="clear" w:color="FFFFFF" w:fill="FFFFFF"/>
            <w:vAlign w:val="center"/>
            <w:hideMark/>
          </w:tcPr>
          <w:p w14:paraId="202F33B2"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200,0</w:t>
            </w:r>
          </w:p>
        </w:tc>
        <w:tc>
          <w:tcPr>
            <w:tcW w:w="1418" w:type="dxa"/>
            <w:tcBorders>
              <w:top w:val="nil"/>
              <w:left w:val="nil"/>
              <w:bottom w:val="single" w:sz="4" w:space="0" w:color="auto"/>
              <w:right w:val="single" w:sz="4" w:space="0" w:color="auto"/>
            </w:tcBorders>
            <w:shd w:val="clear" w:color="FFFFFF" w:fill="FFFFFF"/>
            <w:vAlign w:val="center"/>
            <w:hideMark/>
          </w:tcPr>
          <w:p w14:paraId="4DDEE5DE"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200,0</w:t>
            </w:r>
          </w:p>
        </w:tc>
        <w:tc>
          <w:tcPr>
            <w:tcW w:w="1417" w:type="dxa"/>
            <w:tcBorders>
              <w:top w:val="nil"/>
              <w:left w:val="nil"/>
              <w:bottom w:val="single" w:sz="4" w:space="0" w:color="auto"/>
              <w:right w:val="single" w:sz="4" w:space="0" w:color="auto"/>
            </w:tcBorders>
            <w:shd w:val="clear" w:color="FFFFFF" w:fill="FFFFFF"/>
            <w:vAlign w:val="center"/>
            <w:hideMark/>
          </w:tcPr>
          <w:p w14:paraId="7B2543F2" w14:textId="77777777" w:rsidR="00BE292E" w:rsidRPr="00BE292E" w:rsidRDefault="00BE292E">
            <w:pPr>
              <w:jc w:val="right"/>
              <w:rPr>
                <w:rFonts w:ascii="PT Astra Serif" w:hAnsi="PT Astra Serif" w:cs="Calibri"/>
                <w:sz w:val="22"/>
                <w:szCs w:val="22"/>
              </w:rPr>
            </w:pPr>
            <w:r w:rsidRPr="00BE292E">
              <w:rPr>
                <w:rFonts w:ascii="PT Astra Serif" w:hAnsi="PT Astra Serif" w:cs="Calibri"/>
                <w:sz w:val="22"/>
                <w:szCs w:val="22"/>
              </w:rPr>
              <w:t>200,0</w:t>
            </w:r>
          </w:p>
        </w:tc>
      </w:tr>
    </w:tbl>
    <w:p w14:paraId="2277F48C" w14:textId="77777777" w:rsidR="00BE292E" w:rsidRPr="00BE292E" w:rsidRDefault="00BE292E" w:rsidP="00BE292E">
      <w:pPr>
        <w:autoSpaceDE w:val="0"/>
        <w:autoSpaceDN w:val="0"/>
        <w:adjustRightInd w:val="0"/>
        <w:jc w:val="right"/>
        <w:rPr>
          <w:rFonts w:ascii="PT Astra Serif" w:hAnsi="PT Astra Serif"/>
        </w:rPr>
      </w:pPr>
    </w:p>
    <w:sectPr w:rsidR="00BE292E" w:rsidRPr="00BE292E" w:rsidSect="008B1297">
      <w:headerReference w:type="default" r:id="rId8"/>
      <w:pgSz w:w="11906" w:h="16838" w:code="9"/>
      <w:pgMar w:top="1134" w:right="567" w:bottom="1134" w:left="1134" w:header="709" w:footer="397" w:gutter="0"/>
      <w:pgNumType w:start="4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F9CB57" w14:textId="77777777" w:rsidR="00BE292E" w:rsidRDefault="00BE292E" w:rsidP="00CF0872">
      <w:r>
        <w:separator/>
      </w:r>
    </w:p>
  </w:endnote>
  <w:endnote w:type="continuationSeparator" w:id="0">
    <w:p w14:paraId="0A3980EA" w14:textId="77777777" w:rsidR="00BE292E" w:rsidRDefault="00BE292E" w:rsidP="00CF08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PT Astra Serif">
    <w:panose1 w:val="020A0603040505020204"/>
    <w:charset w:val="CC"/>
    <w:family w:val="roman"/>
    <w:pitch w:val="variable"/>
    <w:sig w:usb0="A00002EF" w:usb1="5000204B" w:usb2="00000020" w:usb3="00000000" w:csb0="00000097"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140780" w14:textId="77777777" w:rsidR="00BE292E" w:rsidRDefault="00BE292E" w:rsidP="00CF0872">
      <w:r>
        <w:separator/>
      </w:r>
    </w:p>
  </w:footnote>
  <w:footnote w:type="continuationSeparator" w:id="0">
    <w:p w14:paraId="648C9C66" w14:textId="77777777" w:rsidR="00BE292E" w:rsidRDefault="00BE292E" w:rsidP="00CF08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07290556"/>
      <w:docPartObj>
        <w:docPartGallery w:val="Page Numbers (Top of Page)"/>
        <w:docPartUnique/>
      </w:docPartObj>
    </w:sdtPr>
    <w:sdtEndPr>
      <w:rPr>
        <w:rFonts w:ascii="PT Astra Serif" w:hAnsi="PT Astra Serif"/>
      </w:rPr>
    </w:sdtEndPr>
    <w:sdtContent>
      <w:p w14:paraId="06AC264F" w14:textId="7F2FB7FA" w:rsidR="00BE292E" w:rsidRPr="008B1297" w:rsidRDefault="008B1297" w:rsidP="008B1297">
        <w:pPr>
          <w:pStyle w:val="a4"/>
          <w:jc w:val="center"/>
          <w:rPr>
            <w:rFonts w:ascii="PT Astra Serif" w:hAnsi="PT Astra Serif"/>
          </w:rPr>
        </w:pPr>
        <w:r w:rsidRPr="008B1297">
          <w:rPr>
            <w:rFonts w:ascii="PT Astra Serif" w:hAnsi="PT Astra Serif"/>
          </w:rPr>
          <w:fldChar w:fldCharType="begin"/>
        </w:r>
        <w:r w:rsidRPr="008B1297">
          <w:rPr>
            <w:rFonts w:ascii="PT Astra Serif" w:hAnsi="PT Astra Serif"/>
          </w:rPr>
          <w:instrText>PAGE   \* MERGEFORMAT</w:instrText>
        </w:r>
        <w:r w:rsidRPr="008B1297">
          <w:rPr>
            <w:rFonts w:ascii="PT Astra Serif" w:hAnsi="PT Astra Serif"/>
          </w:rPr>
          <w:fldChar w:fldCharType="separate"/>
        </w:r>
        <w:r>
          <w:rPr>
            <w:rFonts w:ascii="PT Astra Serif" w:hAnsi="PT Astra Serif"/>
            <w:noProof/>
          </w:rPr>
          <w:t>68</w:t>
        </w:r>
        <w:r w:rsidRPr="008B1297">
          <w:rPr>
            <w:rFonts w:ascii="PT Astra Serif" w:hAnsi="PT Astra Seri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6142C4"/>
    <w:multiLevelType w:val="hybridMultilevel"/>
    <w:tmpl w:val="358817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73D86409"/>
    <w:multiLevelType w:val="hybridMultilevel"/>
    <w:tmpl w:val="E158AD0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95"/>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0519"/>
    <w:rsid w:val="00000232"/>
    <w:rsid w:val="0000041A"/>
    <w:rsid w:val="00000D9D"/>
    <w:rsid w:val="00001AAB"/>
    <w:rsid w:val="00002109"/>
    <w:rsid w:val="00002DE1"/>
    <w:rsid w:val="00003D16"/>
    <w:rsid w:val="00004CE8"/>
    <w:rsid w:val="00005162"/>
    <w:rsid w:val="00005A4F"/>
    <w:rsid w:val="00005EF3"/>
    <w:rsid w:val="00005FC1"/>
    <w:rsid w:val="00006E8E"/>
    <w:rsid w:val="00011F98"/>
    <w:rsid w:val="00012B45"/>
    <w:rsid w:val="0001382B"/>
    <w:rsid w:val="000145E5"/>
    <w:rsid w:val="00014BBC"/>
    <w:rsid w:val="00014D7D"/>
    <w:rsid w:val="00015A24"/>
    <w:rsid w:val="0001601A"/>
    <w:rsid w:val="00016899"/>
    <w:rsid w:val="00016AAB"/>
    <w:rsid w:val="00020016"/>
    <w:rsid w:val="000201E1"/>
    <w:rsid w:val="00020FD3"/>
    <w:rsid w:val="0002165A"/>
    <w:rsid w:val="00021B8B"/>
    <w:rsid w:val="00021ED5"/>
    <w:rsid w:val="000251BA"/>
    <w:rsid w:val="000279FD"/>
    <w:rsid w:val="00027C28"/>
    <w:rsid w:val="00030264"/>
    <w:rsid w:val="0003160F"/>
    <w:rsid w:val="00031B27"/>
    <w:rsid w:val="00031D71"/>
    <w:rsid w:val="0003253F"/>
    <w:rsid w:val="00033B59"/>
    <w:rsid w:val="00033C3A"/>
    <w:rsid w:val="00033F3F"/>
    <w:rsid w:val="00036540"/>
    <w:rsid w:val="0003654B"/>
    <w:rsid w:val="000366E9"/>
    <w:rsid w:val="00036E94"/>
    <w:rsid w:val="00037032"/>
    <w:rsid w:val="000373F5"/>
    <w:rsid w:val="00037E6D"/>
    <w:rsid w:val="00042043"/>
    <w:rsid w:val="000423AD"/>
    <w:rsid w:val="000426A3"/>
    <w:rsid w:val="00042E6C"/>
    <w:rsid w:val="000434B6"/>
    <w:rsid w:val="00043759"/>
    <w:rsid w:val="00043BAE"/>
    <w:rsid w:val="0004432B"/>
    <w:rsid w:val="000445AB"/>
    <w:rsid w:val="00044FAE"/>
    <w:rsid w:val="00045223"/>
    <w:rsid w:val="000462C9"/>
    <w:rsid w:val="00046CF7"/>
    <w:rsid w:val="00050E95"/>
    <w:rsid w:val="00051A29"/>
    <w:rsid w:val="00051C5C"/>
    <w:rsid w:val="00052BFE"/>
    <w:rsid w:val="0005361E"/>
    <w:rsid w:val="0005377D"/>
    <w:rsid w:val="0005452A"/>
    <w:rsid w:val="00055503"/>
    <w:rsid w:val="00055950"/>
    <w:rsid w:val="00055E06"/>
    <w:rsid w:val="000572E2"/>
    <w:rsid w:val="00057C86"/>
    <w:rsid w:val="00057F3F"/>
    <w:rsid w:val="000606E3"/>
    <w:rsid w:val="00060E66"/>
    <w:rsid w:val="00060E9B"/>
    <w:rsid w:val="00061221"/>
    <w:rsid w:val="000612A3"/>
    <w:rsid w:val="00062278"/>
    <w:rsid w:val="000627DE"/>
    <w:rsid w:val="00063416"/>
    <w:rsid w:val="00063D59"/>
    <w:rsid w:val="0006492E"/>
    <w:rsid w:val="0006495B"/>
    <w:rsid w:val="00066BDB"/>
    <w:rsid w:val="00067094"/>
    <w:rsid w:val="00067122"/>
    <w:rsid w:val="0007082C"/>
    <w:rsid w:val="0007128C"/>
    <w:rsid w:val="00072426"/>
    <w:rsid w:val="00072C81"/>
    <w:rsid w:val="0007319F"/>
    <w:rsid w:val="00073780"/>
    <w:rsid w:val="00074400"/>
    <w:rsid w:val="00074AA3"/>
    <w:rsid w:val="00074E5D"/>
    <w:rsid w:val="00076D45"/>
    <w:rsid w:val="00077B35"/>
    <w:rsid w:val="0008136D"/>
    <w:rsid w:val="00081A81"/>
    <w:rsid w:val="00081D1F"/>
    <w:rsid w:val="00081D73"/>
    <w:rsid w:val="000830D4"/>
    <w:rsid w:val="000837BD"/>
    <w:rsid w:val="00083BE1"/>
    <w:rsid w:val="0008411D"/>
    <w:rsid w:val="000841B6"/>
    <w:rsid w:val="000844D5"/>
    <w:rsid w:val="00084C68"/>
    <w:rsid w:val="00086781"/>
    <w:rsid w:val="00086CD5"/>
    <w:rsid w:val="00086E31"/>
    <w:rsid w:val="00087514"/>
    <w:rsid w:val="00087E06"/>
    <w:rsid w:val="00091DB5"/>
    <w:rsid w:val="00092552"/>
    <w:rsid w:val="00093E33"/>
    <w:rsid w:val="000946E7"/>
    <w:rsid w:val="000A0172"/>
    <w:rsid w:val="000A0903"/>
    <w:rsid w:val="000A14FD"/>
    <w:rsid w:val="000A257B"/>
    <w:rsid w:val="000A2F5D"/>
    <w:rsid w:val="000A30B2"/>
    <w:rsid w:val="000A4113"/>
    <w:rsid w:val="000A6425"/>
    <w:rsid w:val="000A6B04"/>
    <w:rsid w:val="000A72D8"/>
    <w:rsid w:val="000A76BD"/>
    <w:rsid w:val="000A7CA5"/>
    <w:rsid w:val="000A7FD3"/>
    <w:rsid w:val="000B06F7"/>
    <w:rsid w:val="000B11D4"/>
    <w:rsid w:val="000B1C9E"/>
    <w:rsid w:val="000B221F"/>
    <w:rsid w:val="000B346F"/>
    <w:rsid w:val="000B3BF5"/>
    <w:rsid w:val="000B4D1F"/>
    <w:rsid w:val="000B52A4"/>
    <w:rsid w:val="000B64B7"/>
    <w:rsid w:val="000B6758"/>
    <w:rsid w:val="000B6B1D"/>
    <w:rsid w:val="000B6F52"/>
    <w:rsid w:val="000B79B9"/>
    <w:rsid w:val="000B7C7A"/>
    <w:rsid w:val="000C0563"/>
    <w:rsid w:val="000C34E6"/>
    <w:rsid w:val="000C39A8"/>
    <w:rsid w:val="000C4540"/>
    <w:rsid w:val="000C46C9"/>
    <w:rsid w:val="000C515F"/>
    <w:rsid w:val="000C5BB5"/>
    <w:rsid w:val="000C6FD7"/>
    <w:rsid w:val="000C7221"/>
    <w:rsid w:val="000D0001"/>
    <w:rsid w:val="000D208A"/>
    <w:rsid w:val="000D242A"/>
    <w:rsid w:val="000D28C5"/>
    <w:rsid w:val="000D30E8"/>
    <w:rsid w:val="000D3640"/>
    <w:rsid w:val="000D3DC7"/>
    <w:rsid w:val="000D47A1"/>
    <w:rsid w:val="000D5D73"/>
    <w:rsid w:val="000D63E1"/>
    <w:rsid w:val="000D6B06"/>
    <w:rsid w:val="000E0401"/>
    <w:rsid w:val="000E088C"/>
    <w:rsid w:val="000E248D"/>
    <w:rsid w:val="000E2582"/>
    <w:rsid w:val="000E2901"/>
    <w:rsid w:val="000E3592"/>
    <w:rsid w:val="000E36EF"/>
    <w:rsid w:val="000E3AC1"/>
    <w:rsid w:val="000E3C84"/>
    <w:rsid w:val="000E40C6"/>
    <w:rsid w:val="000E43C7"/>
    <w:rsid w:val="000E50FC"/>
    <w:rsid w:val="000E739F"/>
    <w:rsid w:val="000E7586"/>
    <w:rsid w:val="000E7C56"/>
    <w:rsid w:val="000F04FC"/>
    <w:rsid w:val="000F06B1"/>
    <w:rsid w:val="000F0F42"/>
    <w:rsid w:val="000F1159"/>
    <w:rsid w:val="000F1587"/>
    <w:rsid w:val="000F1748"/>
    <w:rsid w:val="000F3223"/>
    <w:rsid w:val="000F3B50"/>
    <w:rsid w:val="000F4ED3"/>
    <w:rsid w:val="000F554D"/>
    <w:rsid w:val="000F5C60"/>
    <w:rsid w:val="000F5D23"/>
    <w:rsid w:val="000F6055"/>
    <w:rsid w:val="000F6280"/>
    <w:rsid w:val="000F7229"/>
    <w:rsid w:val="000F7E67"/>
    <w:rsid w:val="001007F2"/>
    <w:rsid w:val="001010AA"/>
    <w:rsid w:val="001028F4"/>
    <w:rsid w:val="00102EF5"/>
    <w:rsid w:val="0010462B"/>
    <w:rsid w:val="0010496B"/>
    <w:rsid w:val="001049EF"/>
    <w:rsid w:val="00104C30"/>
    <w:rsid w:val="0010572F"/>
    <w:rsid w:val="00105AB0"/>
    <w:rsid w:val="001063C1"/>
    <w:rsid w:val="001069E9"/>
    <w:rsid w:val="00106E8C"/>
    <w:rsid w:val="00107C8B"/>
    <w:rsid w:val="00110719"/>
    <w:rsid w:val="001107F7"/>
    <w:rsid w:val="00111457"/>
    <w:rsid w:val="0011253F"/>
    <w:rsid w:val="001135CB"/>
    <w:rsid w:val="00113D83"/>
    <w:rsid w:val="00114A22"/>
    <w:rsid w:val="00116DB2"/>
    <w:rsid w:val="00116F70"/>
    <w:rsid w:val="00117A57"/>
    <w:rsid w:val="00117ED5"/>
    <w:rsid w:val="00120587"/>
    <w:rsid w:val="00123160"/>
    <w:rsid w:val="00123537"/>
    <w:rsid w:val="00123DC7"/>
    <w:rsid w:val="00123FCF"/>
    <w:rsid w:val="00124518"/>
    <w:rsid w:val="001247D1"/>
    <w:rsid w:val="00124AC4"/>
    <w:rsid w:val="00125AA7"/>
    <w:rsid w:val="00125F3D"/>
    <w:rsid w:val="00126820"/>
    <w:rsid w:val="00127E16"/>
    <w:rsid w:val="00130BA3"/>
    <w:rsid w:val="00130EB8"/>
    <w:rsid w:val="00131B11"/>
    <w:rsid w:val="00131BB2"/>
    <w:rsid w:val="00131D55"/>
    <w:rsid w:val="00131DDD"/>
    <w:rsid w:val="001328F6"/>
    <w:rsid w:val="0013317B"/>
    <w:rsid w:val="0013361A"/>
    <w:rsid w:val="00133932"/>
    <w:rsid w:val="00134296"/>
    <w:rsid w:val="00134568"/>
    <w:rsid w:val="00134CD5"/>
    <w:rsid w:val="001351E6"/>
    <w:rsid w:val="00136BDB"/>
    <w:rsid w:val="00136DD2"/>
    <w:rsid w:val="00137850"/>
    <w:rsid w:val="00137EE9"/>
    <w:rsid w:val="0014091E"/>
    <w:rsid w:val="0014119E"/>
    <w:rsid w:val="00141CBA"/>
    <w:rsid w:val="001421BE"/>
    <w:rsid w:val="0014225C"/>
    <w:rsid w:val="00143E77"/>
    <w:rsid w:val="0014445F"/>
    <w:rsid w:val="00145785"/>
    <w:rsid w:val="001458F3"/>
    <w:rsid w:val="00146054"/>
    <w:rsid w:val="001463EF"/>
    <w:rsid w:val="001473F1"/>
    <w:rsid w:val="0014762F"/>
    <w:rsid w:val="00147B98"/>
    <w:rsid w:val="00150AA7"/>
    <w:rsid w:val="00150DB0"/>
    <w:rsid w:val="00151854"/>
    <w:rsid w:val="00152377"/>
    <w:rsid w:val="00152CF7"/>
    <w:rsid w:val="0015409C"/>
    <w:rsid w:val="00154C7C"/>
    <w:rsid w:val="00154E48"/>
    <w:rsid w:val="00155C34"/>
    <w:rsid w:val="00155F6C"/>
    <w:rsid w:val="00156084"/>
    <w:rsid w:val="00156F58"/>
    <w:rsid w:val="00157786"/>
    <w:rsid w:val="00161C33"/>
    <w:rsid w:val="00161DF2"/>
    <w:rsid w:val="00161E8A"/>
    <w:rsid w:val="00162105"/>
    <w:rsid w:val="001623EF"/>
    <w:rsid w:val="0016243D"/>
    <w:rsid w:val="00162F97"/>
    <w:rsid w:val="001631D0"/>
    <w:rsid w:val="001632FF"/>
    <w:rsid w:val="00163B81"/>
    <w:rsid w:val="00163BBA"/>
    <w:rsid w:val="001640C1"/>
    <w:rsid w:val="001647E3"/>
    <w:rsid w:val="001658EA"/>
    <w:rsid w:val="00165CF7"/>
    <w:rsid w:val="0016606C"/>
    <w:rsid w:val="00166E60"/>
    <w:rsid w:val="00167D8F"/>
    <w:rsid w:val="001703AA"/>
    <w:rsid w:val="001704C9"/>
    <w:rsid w:val="00171963"/>
    <w:rsid w:val="001727AA"/>
    <w:rsid w:val="00172809"/>
    <w:rsid w:val="00173098"/>
    <w:rsid w:val="0017323B"/>
    <w:rsid w:val="001732EA"/>
    <w:rsid w:val="00174750"/>
    <w:rsid w:val="0017563F"/>
    <w:rsid w:val="00177828"/>
    <w:rsid w:val="001803FB"/>
    <w:rsid w:val="001804EF"/>
    <w:rsid w:val="0018094F"/>
    <w:rsid w:val="00181957"/>
    <w:rsid w:val="001819FF"/>
    <w:rsid w:val="00181AF6"/>
    <w:rsid w:val="001826CF"/>
    <w:rsid w:val="0018289B"/>
    <w:rsid w:val="00183130"/>
    <w:rsid w:val="0018313B"/>
    <w:rsid w:val="001835A6"/>
    <w:rsid w:val="0018422D"/>
    <w:rsid w:val="00185FFA"/>
    <w:rsid w:val="001860B7"/>
    <w:rsid w:val="00186199"/>
    <w:rsid w:val="0018656B"/>
    <w:rsid w:val="0018683E"/>
    <w:rsid w:val="00187978"/>
    <w:rsid w:val="0019136E"/>
    <w:rsid w:val="00191C1A"/>
    <w:rsid w:val="001925B9"/>
    <w:rsid w:val="001939FA"/>
    <w:rsid w:val="00196CB7"/>
    <w:rsid w:val="00197308"/>
    <w:rsid w:val="001974C0"/>
    <w:rsid w:val="0019752E"/>
    <w:rsid w:val="001A03E8"/>
    <w:rsid w:val="001A09B1"/>
    <w:rsid w:val="001A0F9F"/>
    <w:rsid w:val="001A1ECF"/>
    <w:rsid w:val="001A2054"/>
    <w:rsid w:val="001A2F55"/>
    <w:rsid w:val="001A33A4"/>
    <w:rsid w:val="001A3B1D"/>
    <w:rsid w:val="001A45E8"/>
    <w:rsid w:val="001A4FDE"/>
    <w:rsid w:val="001A5059"/>
    <w:rsid w:val="001A5FD5"/>
    <w:rsid w:val="001A63FF"/>
    <w:rsid w:val="001A6870"/>
    <w:rsid w:val="001A6D1E"/>
    <w:rsid w:val="001A7C69"/>
    <w:rsid w:val="001A7C84"/>
    <w:rsid w:val="001A7EE0"/>
    <w:rsid w:val="001B05EC"/>
    <w:rsid w:val="001B29B4"/>
    <w:rsid w:val="001B47E9"/>
    <w:rsid w:val="001B6E03"/>
    <w:rsid w:val="001B70EC"/>
    <w:rsid w:val="001C0C12"/>
    <w:rsid w:val="001C137A"/>
    <w:rsid w:val="001C1D47"/>
    <w:rsid w:val="001C1E1C"/>
    <w:rsid w:val="001C2A63"/>
    <w:rsid w:val="001C2E71"/>
    <w:rsid w:val="001C353D"/>
    <w:rsid w:val="001C42CC"/>
    <w:rsid w:val="001C48CA"/>
    <w:rsid w:val="001C5117"/>
    <w:rsid w:val="001C5692"/>
    <w:rsid w:val="001C7716"/>
    <w:rsid w:val="001C78B7"/>
    <w:rsid w:val="001C7A12"/>
    <w:rsid w:val="001D0429"/>
    <w:rsid w:val="001D0683"/>
    <w:rsid w:val="001D08AB"/>
    <w:rsid w:val="001D15D5"/>
    <w:rsid w:val="001D1CC6"/>
    <w:rsid w:val="001D2896"/>
    <w:rsid w:val="001D2B69"/>
    <w:rsid w:val="001D3006"/>
    <w:rsid w:val="001D4133"/>
    <w:rsid w:val="001D49DC"/>
    <w:rsid w:val="001D4AB7"/>
    <w:rsid w:val="001D51DB"/>
    <w:rsid w:val="001D5E20"/>
    <w:rsid w:val="001D6F19"/>
    <w:rsid w:val="001D7BAC"/>
    <w:rsid w:val="001D7C61"/>
    <w:rsid w:val="001E0655"/>
    <w:rsid w:val="001E0D07"/>
    <w:rsid w:val="001E14ED"/>
    <w:rsid w:val="001E1C57"/>
    <w:rsid w:val="001E22B5"/>
    <w:rsid w:val="001E2D60"/>
    <w:rsid w:val="001E38E6"/>
    <w:rsid w:val="001E4507"/>
    <w:rsid w:val="001E5652"/>
    <w:rsid w:val="001E7191"/>
    <w:rsid w:val="001E7A8A"/>
    <w:rsid w:val="001F044A"/>
    <w:rsid w:val="001F17D4"/>
    <w:rsid w:val="001F1940"/>
    <w:rsid w:val="001F1AB3"/>
    <w:rsid w:val="001F3DF7"/>
    <w:rsid w:val="001F4060"/>
    <w:rsid w:val="001F56E0"/>
    <w:rsid w:val="001F7A46"/>
    <w:rsid w:val="00200657"/>
    <w:rsid w:val="0020156B"/>
    <w:rsid w:val="0020248F"/>
    <w:rsid w:val="002027A4"/>
    <w:rsid w:val="002041FF"/>
    <w:rsid w:val="00205437"/>
    <w:rsid w:val="00205F29"/>
    <w:rsid w:val="00206669"/>
    <w:rsid w:val="0020701D"/>
    <w:rsid w:val="002079C1"/>
    <w:rsid w:val="00210B0E"/>
    <w:rsid w:val="00210DE6"/>
    <w:rsid w:val="00211124"/>
    <w:rsid w:val="002111CA"/>
    <w:rsid w:val="00212247"/>
    <w:rsid w:val="0021360B"/>
    <w:rsid w:val="0021380F"/>
    <w:rsid w:val="00213F0F"/>
    <w:rsid w:val="00214D69"/>
    <w:rsid w:val="002156CF"/>
    <w:rsid w:val="00215EF0"/>
    <w:rsid w:val="0021646F"/>
    <w:rsid w:val="002165CF"/>
    <w:rsid w:val="00216F25"/>
    <w:rsid w:val="00217A72"/>
    <w:rsid w:val="00217BB3"/>
    <w:rsid w:val="00217D94"/>
    <w:rsid w:val="0022002C"/>
    <w:rsid w:val="002220BC"/>
    <w:rsid w:val="002238F3"/>
    <w:rsid w:val="00224764"/>
    <w:rsid w:val="0022507F"/>
    <w:rsid w:val="00225737"/>
    <w:rsid w:val="00226930"/>
    <w:rsid w:val="00226BA7"/>
    <w:rsid w:val="00226CBB"/>
    <w:rsid w:val="00226D29"/>
    <w:rsid w:val="00230B4A"/>
    <w:rsid w:val="0023127B"/>
    <w:rsid w:val="002312A9"/>
    <w:rsid w:val="0023152A"/>
    <w:rsid w:val="00231B5C"/>
    <w:rsid w:val="00233327"/>
    <w:rsid w:val="00235020"/>
    <w:rsid w:val="002365DC"/>
    <w:rsid w:val="00236D2D"/>
    <w:rsid w:val="0024032D"/>
    <w:rsid w:val="002405B8"/>
    <w:rsid w:val="002411C2"/>
    <w:rsid w:val="002413C8"/>
    <w:rsid w:val="00241405"/>
    <w:rsid w:val="002417C5"/>
    <w:rsid w:val="00242936"/>
    <w:rsid w:val="002446BA"/>
    <w:rsid w:val="0024572D"/>
    <w:rsid w:val="00245A1E"/>
    <w:rsid w:val="0024688E"/>
    <w:rsid w:val="0025038B"/>
    <w:rsid w:val="00250A3E"/>
    <w:rsid w:val="0025101D"/>
    <w:rsid w:val="0025231A"/>
    <w:rsid w:val="00252932"/>
    <w:rsid w:val="00252F94"/>
    <w:rsid w:val="00253532"/>
    <w:rsid w:val="002535BE"/>
    <w:rsid w:val="00253724"/>
    <w:rsid w:val="00254630"/>
    <w:rsid w:val="002551C8"/>
    <w:rsid w:val="00257A3F"/>
    <w:rsid w:val="002601DC"/>
    <w:rsid w:val="002602A3"/>
    <w:rsid w:val="0026205D"/>
    <w:rsid w:val="002622A0"/>
    <w:rsid w:val="002623BA"/>
    <w:rsid w:val="002639AC"/>
    <w:rsid w:val="00264863"/>
    <w:rsid w:val="00264F76"/>
    <w:rsid w:val="002659E7"/>
    <w:rsid w:val="00265F33"/>
    <w:rsid w:val="002666B2"/>
    <w:rsid w:val="002677A8"/>
    <w:rsid w:val="00271032"/>
    <w:rsid w:val="002711ED"/>
    <w:rsid w:val="002722CA"/>
    <w:rsid w:val="00272F23"/>
    <w:rsid w:val="00273156"/>
    <w:rsid w:val="002731BF"/>
    <w:rsid w:val="00273F25"/>
    <w:rsid w:val="00275216"/>
    <w:rsid w:val="00275976"/>
    <w:rsid w:val="002759F9"/>
    <w:rsid w:val="00276984"/>
    <w:rsid w:val="00277FBF"/>
    <w:rsid w:val="00280305"/>
    <w:rsid w:val="00280990"/>
    <w:rsid w:val="00280C48"/>
    <w:rsid w:val="00281D84"/>
    <w:rsid w:val="0028204F"/>
    <w:rsid w:val="0028208A"/>
    <w:rsid w:val="0028219B"/>
    <w:rsid w:val="00282C6D"/>
    <w:rsid w:val="00283DA2"/>
    <w:rsid w:val="00283E19"/>
    <w:rsid w:val="00283F38"/>
    <w:rsid w:val="00284044"/>
    <w:rsid w:val="00284129"/>
    <w:rsid w:val="00285353"/>
    <w:rsid w:val="00285925"/>
    <w:rsid w:val="002861CA"/>
    <w:rsid w:val="002871D9"/>
    <w:rsid w:val="00291372"/>
    <w:rsid w:val="00292139"/>
    <w:rsid w:val="00293778"/>
    <w:rsid w:val="00293A66"/>
    <w:rsid w:val="00296019"/>
    <w:rsid w:val="002A0312"/>
    <w:rsid w:val="002A0A77"/>
    <w:rsid w:val="002A0E93"/>
    <w:rsid w:val="002A1D2A"/>
    <w:rsid w:val="002A3067"/>
    <w:rsid w:val="002A3448"/>
    <w:rsid w:val="002A3DE3"/>
    <w:rsid w:val="002A4528"/>
    <w:rsid w:val="002A65B0"/>
    <w:rsid w:val="002A6C1D"/>
    <w:rsid w:val="002A768D"/>
    <w:rsid w:val="002B012C"/>
    <w:rsid w:val="002B01CE"/>
    <w:rsid w:val="002B02FB"/>
    <w:rsid w:val="002B080F"/>
    <w:rsid w:val="002B0E35"/>
    <w:rsid w:val="002B17E4"/>
    <w:rsid w:val="002B1EDF"/>
    <w:rsid w:val="002B1F43"/>
    <w:rsid w:val="002B2911"/>
    <w:rsid w:val="002B3993"/>
    <w:rsid w:val="002B3CB5"/>
    <w:rsid w:val="002B43F2"/>
    <w:rsid w:val="002B5221"/>
    <w:rsid w:val="002B55D2"/>
    <w:rsid w:val="002B55D5"/>
    <w:rsid w:val="002B5C61"/>
    <w:rsid w:val="002B5CC5"/>
    <w:rsid w:val="002B5EC9"/>
    <w:rsid w:val="002B61B4"/>
    <w:rsid w:val="002B64F3"/>
    <w:rsid w:val="002B6D0F"/>
    <w:rsid w:val="002B7E3D"/>
    <w:rsid w:val="002C1B67"/>
    <w:rsid w:val="002C2488"/>
    <w:rsid w:val="002C2509"/>
    <w:rsid w:val="002C26A1"/>
    <w:rsid w:val="002C3F9C"/>
    <w:rsid w:val="002C55BA"/>
    <w:rsid w:val="002C577C"/>
    <w:rsid w:val="002C57D3"/>
    <w:rsid w:val="002C5974"/>
    <w:rsid w:val="002C64A3"/>
    <w:rsid w:val="002C6835"/>
    <w:rsid w:val="002C721D"/>
    <w:rsid w:val="002C778A"/>
    <w:rsid w:val="002D0B03"/>
    <w:rsid w:val="002D15B9"/>
    <w:rsid w:val="002D1925"/>
    <w:rsid w:val="002D1FCF"/>
    <w:rsid w:val="002D22CD"/>
    <w:rsid w:val="002D24A1"/>
    <w:rsid w:val="002D3CB8"/>
    <w:rsid w:val="002D41BE"/>
    <w:rsid w:val="002D47C4"/>
    <w:rsid w:val="002D4C71"/>
    <w:rsid w:val="002D4E2A"/>
    <w:rsid w:val="002D56E0"/>
    <w:rsid w:val="002D60BA"/>
    <w:rsid w:val="002D6964"/>
    <w:rsid w:val="002D6BF9"/>
    <w:rsid w:val="002D744A"/>
    <w:rsid w:val="002D797F"/>
    <w:rsid w:val="002E1375"/>
    <w:rsid w:val="002E1F53"/>
    <w:rsid w:val="002E20E9"/>
    <w:rsid w:val="002E2684"/>
    <w:rsid w:val="002E285D"/>
    <w:rsid w:val="002E395C"/>
    <w:rsid w:val="002E7654"/>
    <w:rsid w:val="002F161D"/>
    <w:rsid w:val="002F18AE"/>
    <w:rsid w:val="002F1C73"/>
    <w:rsid w:val="002F1CE5"/>
    <w:rsid w:val="002F21C6"/>
    <w:rsid w:val="002F2F1C"/>
    <w:rsid w:val="002F3075"/>
    <w:rsid w:val="002F4496"/>
    <w:rsid w:val="002F5747"/>
    <w:rsid w:val="002F73B1"/>
    <w:rsid w:val="002F7779"/>
    <w:rsid w:val="00301A21"/>
    <w:rsid w:val="00301E8A"/>
    <w:rsid w:val="003023CA"/>
    <w:rsid w:val="003026B9"/>
    <w:rsid w:val="00302EF1"/>
    <w:rsid w:val="003036E6"/>
    <w:rsid w:val="00303909"/>
    <w:rsid w:val="003042CE"/>
    <w:rsid w:val="0030450C"/>
    <w:rsid w:val="00307628"/>
    <w:rsid w:val="00307662"/>
    <w:rsid w:val="00307824"/>
    <w:rsid w:val="00307B6F"/>
    <w:rsid w:val="0031066A"/>
    <w:rsid w:val="00310E20"/>
    <w:rsid w:val="00311906"/>
    <w:rsid w:val="0031194D"/>
    <w:rsid w:val="003121EE"/>
    <w:rsid w:val="003129FE"/>
    <w:rsid w:val="00312C30"/>
    <w:rsid w:val="003131E8"/>
    <w:rsid w:val="003148AB"/>
    <w:rsid w:val="00314AFE"/>
    <w:rsid w:val="00316347"/>
    <w:rsid w:val="00317EBF"/>
    <w:rsid w:val="0032039E"/>
    <w:rsid w:val="00320EE4"/>
    <w:rsid w:val="0032103E"/>
    <w:rsid w:val="003211C6"/>
    <w:rsid w:val="00321CBF"/>
    <w:rsid w:val="00322FD8"/>
    <w:rsid w:val="003237A6"/>
    <w:rsid w:val="00325040"/>
    <w:rsid w:val="00325FD9"/>
    <w:rsid w:val="00327691"/>
    <w:rsid w:val="00331757"/>
    <w:rsid w:val="00332563"/>
    <w:rsid w:val="003332FB"/>
    <w:rsid w:val="00333E27"/>
    <w:rsid w:val="00334C10"/>
    <w:rsid w:val="003351C4"/>
    <w:rsid w:val="00335346"/>
    <w:rsid w:val="003353F8"/>
    <w:rsid w:val="00335B9F"/>
    <w:rsid w:val="00336275"/>
    <w:rsid w:val="00336E17"/>
    <w:rsid w:val="00337100"/>
    <w:rsid w:val="0033754E"/>
    <w:rsid w:val="003376A4"/>
    <w:rsid w:val="003377F9"/>
    <w:rsid w:val="00337D02"/>
    <w:rsid w:val="00340A07"/>
    <w:rsid w:val="0034394E"/>
    <w:rsid w:val="00343956"/>
    <w:rsid w:val="00343D4C"/>
    <w:rsid w:val="00344AD1"/>
    <w:rsid w:val="00346A1A"/>
    <w:rsid w:val="00346AD0"/>
    <w:rsid w:val="003510A3"/>
    <w:rsid w:val="0035125D"/>
    <w:rsid w:val="0035195C"/>
    <w:rsid w:val="00351D15"/>
    <w:rsid w:val="00351DBF"/>
    <w:rsid w:val="00352293"/>
    <w:rsid w:val="003527B0"/>
    <w:rsid w:val="003527CC"/>
    <w:rsid w:val="00353987"/>
    <w:rsid w:val="00355432"/>
    <w:rsid w:val="0035547C"/>
    <w:rsid w:val="003562EF"/>
    <w:rsid w:val="00357EBB"/>
    <w:rsid w:val="00360347"/>
    <w:rsid w:val="00360AD0"/>
    <w:rsid w:val="003610A1"/>
    <w:rsid w:val="00362BDB"/>
    <w:rsid w:val="00364617"/>
    <w:rsid w:val="00364C4F"/>
    <w:rsid w:val="00364EFD"/>
    <w:rsid w:val="00364F8E"/>
    <w:rsid w:val="00366240"/>
    <w:rsid w:val="00366F2C"/>
    <w:rsid w:val="0036729D"/>
    <w:rsid w:val="00370903"/>
    <w:rsid w:val="003715BC"/>
    <w:rsid w:val="00371DB8"/>
    <w:rsid w:val="00372138"/>
    <w:rsid w:val="003726BC"/>
    <w:rsid w:val="003742C6"/>
    <w:rsid w:val="00374FCE"/>
    <w:rsid w:val="0037707B"/>
    <w:rsid w:val="0037779A"/>
    <w:rsid w:val="003801CA"/>
    <w:rsid w:val="00382D66"/>
    <w:rsid w:val="003837C3"/>
    <w:rsid w:val="003840CB"/>
    <w:rsid w:val="0038417A"/>
    <w:rsid w:val="00384A31"/>
    <w:rsid w:val="00384A6B"/>
    <w:rsid w:val="003857EA"/>
    <w:rsid w:val="00386619"/>
    <w:rsid w:val="00386E64"/>
    <w:rsid w:val="0039146D"/>
    <w:rsid w:val="00391E4A"/>
    <w:rsid w:val="00391F17"/>
    <w:rsid w:val="0039200C"/>
    <w:rsid w:val="0039324B"/>
    <w:rsid w:val="003945F0"/>
    <w:rsid w:val="0039469A"/>
    <w:rsid w:val="003966E6"/>
    <w:rsid w:val="003967FC"/>
    <w:rsid w:val="003A002D"/>
    <w:rsid w:val="003A043A"/>
    <w:rsid w:val="003A1228"/>
    <w:rsid w:val="003A2D2C"/>
    <w:rsid w:val="003A4AF9"/>
    <w:rsid w:val="003A5942"/>
    <w:rsid w:val="003A5A1E"/>
    <w:rsid w:val="003A6661"/>
    <w:rsid w:val="003A6AC4"/>
    <w:rsid w:val="003B033F"/>
    <w:rsid w:val="003B2C17"/>
    <w:rsid w:val="003B2F36"/>
    <w:rsid w:val="003B2FBE"/>
    <w:rsid w:val="003B324C"/>
    <w:rsid w:val="003B3282"/>
    <w:rsid w:val="003B700C"/>
    <w:rsid w:val="003B7556"/>
    <w:rsid w:val="003B77DC"/>
    <w:rsid w:val="003B7F6E"/>
    <w:rsid w:val="003C10E2"/>
    <w:rsid w:val="003C1357"/>
    <w:rsid w:val="003C1F09"/>
    <w:rsid w:val="003C3342"/>
    <w:rsid w:val="003C3AFB"/>
    <w:rsid w:val="003C4527"/>
    <w:rsid w:val="003C46D0"/>
    <w:rsid w:val="003C53EF"/>
    <w:rsid w:val="003C54DC"/>
    <w:rsid w:val="003C6190"/>
    <w:rsid w:val="003C66DE"/>
    <w:rsid w:val="003C6E97"/>
    <w:rsid w:val="003C7F4D"/>
    <w:rsid w:val="003D178A"/>
    <w:rsid w:val="003D2609"/>
    <w:rsid w:val="003D3C4B"/>
    <w:rsid w:val="003D534E"/>
    <w:rsid w:val="003D5392"/>
    <w:rsid w:val="003D56A6"/>
    <w:rsid w:val="003D5993"/>
    <w:rsid w:val="003D6888"/>
    <w:rsid w:val="003D7B88"/>
    <w:rsid w:val="003E1380"/>
    <w:rsid w:val="003E14FD"/>
    <w:rsid w:val="003E24CB"/>
    <w:rsid w:val="003E3C4D"/>
    <w:rsid w:val="003E3D83"/>
    <w:rsid w:val="003E4882"/>
    <w:rsid w:val="003E4AB0"/>
    <w:rsid w:val="003E4BDE"/>
    <w:rsid w:val="003E5391"/>
    <w:rsid w:val="003E6055"/>
    <w:rsid w:val="003E6ADF"/>
    <w:rsid w:val="003E6F53"/>
    <w:rsid w:val="003F04CA"/>
    <w:rsid w:val="003F0E25"/>
    <w:rsid w:val="003F0FD6"/>
    <w:rsid w:val="003F19EE"/>
    <w:rsid w:val="003F25A6"/>
    <w:rsid w:val="003F3D02"/>
    <w:rsid w:val="003F44AE"/>
    <w:rsid w:val="003F4F0C"/>
    <w:rsid w:val="003F506C"/>
    <w:rsid w:val="003F69A4"/>
    <w:rsid w:val="003F7674"/>
    <w:rsid w:val="00400583"/>
    <w:rsid w:val="004007FF"/>
    <w:rsid w:val="00400A29"/>
    <w:rsid w:val="00401248"/>
    <w:rsid w:val="004017FF"/>
    <w:rsid w:val="00401E03"/>
    <w:rsid w:val="004023D5"/>
    <w:rsid w:val="004039E8"/>
    <w:rsid w:val="00404979"/>
    <w:rsid w:val="00404BA2"/>
    <w:rsid w:val="00404C28"/>
    <w:rsid w:val="00404CF6"/>
    <w:rsid w:val="00404EFE"/>
    <w:rsid w:val="0040556B"/>
    <w:rsid w:val="00405B37"/>
    <w:rsid w:val="00405F2E"/>
    <w:rsid w:val="004062AE"/>
    <w:rsid w:val="00406BD9"/>
    <w:rsid w:val="00410744"/>
    <w:rsid w:val="00410968"/>
    <w:rsid w:val="00411543"/>
    <w:rsid w:val="00412FC8"/>
    <w:rsid w:val="00413EF6"/>
    <w:rsid w:val="0041404F"/>
    <w:rsid w:val="00414C77"/>
    <w:rsid w:val="00414E21"/>
    <w:rsid w:val="004151DA"/>
    <w:rsid w:val="004158D7"/>
    <w:rsid w:val="004171E5"/>
    <w:rsid w:val="00417677"/>
    <w:rsid w:val="00420AA5"/>
    <w:rsid w:val="0042173C"/>
    <w:rsid w:val="00421B54"/>
    <w:rsid w:val="0042231D"/>
    <w:rsid w:val="00422B06"/>
    <w:rsid w:val="00423939"/>
    <w:rsid w:val="004241A1"/>
    <w:rsid w:val="00424BA6"/>
    <w:rsid w:val="00425E05"/>
    <w:rsid w:val="00426B19"/>
    <w:rsid w:val="00426FA6"/>
    <w:rsid w:val="00427034"/>
    <w:rsid w:val="0043192E"/>
    <w:rsid w:val="00431D69"/>
    <w:rsid w:val="0043220B"/>
    <w:rsid w:val="004323FD"/>
    <w:rsid w:val="00432A21"/>
    <w:rsid w:val="004331C6"/>
    <w:rsid w:val="00433432"/>
    <w:rsid w:val="00434173"/>
    <w:rsid w:val="00434688"/>
    <w:rsid w:val="00435738"/>
    <w:rsid w:val="00435B38"/>
    <w:rsid w:val="00435D5F"/>
    <w:rsid w:val="00435FC5"/>
    <w:rsid w:val="004361AF"/>
    <w:rsid w:val="0043713E"/>
    <w:rsid w:val="00437FD7"/>
    <w:rsid w:val="004400FC"/>
    <w:rsid w:val="00440E29"/>
    <w:rsid w:val="00441AD6"/>
    <w:rsid w:val="00441EA8"/>
    <w:rsid w:val="004436A5"/>
    <w:rsid w:val="004449D6"/>
    <w:rsid w:val="00444A94"/>
    <w:rsid w:val="00445EEE"/>
    <w:rsid w:val="00446990"/>
    <w:rsid w:val="00447100"/>
    <w:rsid w:val="004479D7"/>
    <w:rsid w:val="00447EC4"/>
    <w:rsid w:val="00452534"/>
    <w:rsid w:val="004526A4"/>
    <w:rsid w:val="00452CF5"/>
    <w:rsid w:val="00452D1E"/>
    <w:rsid w:val="00453C60"/>
    <w:rsid w:val="00453E0E"/>
    <w:rsid w:val="004540A1"/>
    <w:rsid w:val="00454729"/>
    <w:rsid w:val="00454A95"/>
    <w:rsid w:val="00455162"/>
    <w:rsid w:val="00455428"/>
    <w:rsid w:val="00455627"/>
    <w:rsid w:val="00457A34"/>
    <w:rsid w:val="004602FB"/>
    <w:rsid w:val="00460363"/>
    <w:rsid w:val="00460521"/>
    <w:rsid w:val="00461658"/>
    <w:rsid w:val="0046192B"/>
    <w:rsid w:val="00461E65"/>
    <w:rsid w:val="00462A73"/>
    <w:rsid w:val="004634EE"/>
    <w:rsid w:val="004638EA"/>
    <w:rsid w:val="00463E0B"/>
    <w:rsid w:val="00463E62"/>
    <w:rsid w:val="00464CA8"/>
    <w:rsid w:val="004661A7"/>
    <w:rsid w:val="004663E8"/>
    <w:rsid w:val="00470427"/>
    <w:rsid w:val="00470518"/>
    <w:rsid w:val="00471E3E"/>
    <w:rsid w:val="00471FD1"/>
    <w:rsid w:val="004725EC"/>
    <w:rsid w:val="00472ECF"/>
    <w:rsid w:val="00474458"/>
    <w:rsid w:val="0047473F"/>
    <w:rsid w:val="0047544B"/>
    <w:rsid w:val="00476168"/>
    <w:rsid w:val="004763BE"/>
    <w:rsid w:val="00476E22"/>
    <w:rsid w:val="0047702C"/>
    <w:rsid w:val="0048021E"/>
    <w:rsid w:val="004802E1"/>
    <w:rsid w:val="004813F1"/>
    <w:rsid w:val="00481815"/>
    <w:rsid w:val="0048364A"/>
    <w:rsid w:val="00484333"/>
    <w:rsid w:val="0048437B"/>
    <w:rsid w:val="004852E1"/>
    <w:rsid w:val="0048632E"/>
    <w:rsid w:val="00487EF1"/>
    <w:rsid w:val="00491EC9"/>
    <w:rsid w:val="0049396D"/>
    <w:rsid w:val="00494269"/>
    <w:rsid w:val="00494D6A"/>
    <w:rsid w:val="00496420"/>
    <w:rsid w:val="004967BA"/>
    <w:rsid w:val="00496941"/>
    <w:rsid w:val="00496EE5"/>
    <w:rsid w:val="0049701C"/>
    <w:rsid w:val="00497BAC"/>
    <w:rsid w:val="004A032B"/>
    <w:rsid w:val="004A0A7B"/>
    <w:rsid w:val="004A0E8E"/>
    <w:rsid w:val="004A109A"/>
    <w:rsid w:val="004A13B4"/>
    <w:rsid w:val="004A1511"/>
    <w:rsid w:val="004A1635"/>
    <w:rsid w:val="004A1F98"/>
    <w:rsid w:val="004A222E"/>
    <w:rsid w:val="004A2E1D"/>
    <w:rsid w:val="004A40BA"/>
    <w:rsid w:val="004A4166"/>
    <w:rsid w:val="004A5791"/>
    <w:rsid w:val="004A6139"/>
    <w:rsid w:val="004A6FEF"/>
    <w:rsid w:val="004B0537"/>
    <w:rsid w:val="004B09BC"/>
    <w:rsid w:val="004B11DD"/>
    <w:rsid w:val="004B1363"/>
    <w:rsid w:val="004B1682"/>
    <w:rsid w:val="004B1793"/>
    <w:rsid w:val="004B1DD5"/>
    <w:rsid w:val="004B1F89"/>
    <w:rsid w:val="004B2EB0"/>
    <w:rsid w:val="004B4892"/>
    <w:rsid w:val="004B4DF6"/>
    <w:rsid w:val="004B509A"/>
    <w:rsid w:val="004B5951"/>
    <w:rsid w:val="004B7B09"/>
    <w:rsid w:val="004B7B12"/>
    <w:rsid w:val="004B7CB8"/>
    <w:rsid w:val="004B7D00"/>
    <w:rsid w:val="004B7FF1"/>
    <w:rsid w:val="004C008D"/>
    <w:rsid w:val="004C01B9"/>
    <w:rsid w:val="004C1DD3"/>
    <w:rsid w:val="004C21A2"/>
    <w:rsid w:val="004C28B7"/>
    <w:rsid w:val="004C2EBE"/>
    <w:rsid w:val="004C3853"/>
    <w:rsid w:val="004C462F"/>
    <w:rsid w:val="004C5219"/>
    <w:rsid w:val="004C5599"/>
    <w:rsid w:val="004C598A"/>
    <w:rsid w:val="004C62C8"/>
    <w:rsid w:val="004C71B6"/>
    <w:rsid w:val="004C762B"/>
    <w:rsid w:val="004C7BB9"/>
    <w:rsid w:val="004D0769"/>
    <w:rsid w:val="004D0C3B"/>
    <w:rsid w:val="004D0D0D"/>
    <w:rsid w:val="004D0DDC"/>
    <w:rsid w:val="004D1FB8"/>
    <w:rsid w:val="004D35BE"/>
    <w:rsid w:val="004D3F74"/>
    <w:rsid w:val="004D5270"/>
    <w:rsid w:val="004D6979"/>
    <w:rsid w:val="004D7FA6"/>
    <w:rsid w:val="004E187D"/>
    <w:rsid w:val="004E2740"/>
    <w:rsid w:val="004E31F7"/>
    <w:rsid w:val="004E371D"/>
    <w:rsid w:val="004E40A2"/>
    <w:rsid w:val="004E43AA"/>
    <w:rsid w:val="004E4ECE"/>
    <w:rsid w:val="004E4FCD"/>
    <w:rsid w:val="004E515F"/>
    <w:rsid w:val="004E5246"/>
    <w:rsid w:val="004E58F4"/>
    <w:rsid w:val="004E627A"/>
    <w:rsid w:val="004E6B0B"/>
    <w:rsid w:val="004E739D"/>
    <w:rsid w:val="004E751B"/>
    <w:rsid w:val="004E7628"/>
    <w:rsid w:val="004F00C0"/>
    <w:rsid w:val="004F01F1"/>
    <w:rsid w:val="004F0451"/>
    <w:rsid w:val="004F0D39"/>
    <w:rsid w:val="004F1276"/>
    <w:rsid w:val="004F129F"/>
    <w:rsid w:val="004F19EA"/>
    <w:rsid w:val="004F2300"/>
    <w:rsid w:val="004F274B"/>
    <w:rsid w:val="004F29FC"/>
    <w:rsid w:val="004F31D0"/>
    <w:rsid w:val="004F3227"/>
    <w:rsid w:val="004F38CB"/>
    <w:rsid w:val="004F5019"/>
    <w:rsid w:val="004F5D87"/>
    <w:rsid w:val="004F5EBB"/>
    <w:rsid w:val="004F70DF"/>
    <w:rsid w:val="00500519"/>
    <w:rsid w:val="00500F8B"/>
    <w:rsid w:val="005026F4"/>
    <w:rsid w:val="00504271"/>
    <w:rsid w:val="00505633"/>
    <w:rsid w:val="00505E6B"/>
    <w:rsid w:val="00506030"/>
    <w:rsid w:val="00506493"/>
    <w:rsid w:val="00506805"/>
    <w:rsid w:val="00507FBC"/>
    <w:rsid w:val="00510F8C"/>
    <w:rsid w:val="00511036"/>
    <w:rsid w:val="00511053"/>
    <w:rsid w:val="00511693"/>
    <w:rsid w:val="005117F6"/>
    <w:rsid w:val="00511D89"/>
    <w:rsid w:val="00512324"/>
    <w:rsid w:val="005127E8"/>
    <w:rsid w:val="005139F6"/>
    <w:rsid w:val="00513E9D"/>
    <w:rsid w:val="00513F79"/>
    <w:rsid w:val="00514149"/>
    <w:rsid w:val="005149F6"/>
    <w:rsid w:val="00514ED0"/>
    <w:rsid w:val="00515466"/>
    <w:rsid w:val="005160DB"/>
    <w:rsid w:val="0051704F"/>
    <w:rsid w:val="00517A56"/>
    <w:rsid w:val="005217B1"/>
    <w:rsid w:val="00522081"/>
    <w:rsid w:val="00522EE8"/>
    <w:rsid w:val="005238E4"/>
    <w:rsid w:val="0052431E"/>
    <w:rsid w:val="005246FC"/>
    <w:rsid w:val="00524AE5"/>
    <w:rsid w:val="00524FBE"/>
    <w:rsid w:val="0052527C"/>
    <w:rsid w:val="0053191B"/>
    <w:rsid w:val="00531B5B"/>
    <w:rsid w:val="0053232B"/>
    <w:rsid w:val="00532802"/>
    <w:rsid w:val="00532FB7"/>
    <w:rsid w:val="005332FF"/>
    <w:rsid w:val="00533801"/>
    <w:rsid w:val="00534CF0"/>
    <w:rsid w:val="00534D87"/>
    <w:rsid w:val="00534F10"/>
    <w:rsid w:val="0053512A"/>
    <w:rsid w:val="005352F8"/>
    <w:rsid w:val="0053597E"/>
    <w:rsid w:val="005365BA"/>
    <w:rsid w:val="005366FB"/>
    <w:rsid w:val="00537039"/>
    <w:rsid w:val="00537124"/>
    <w:rsid w:val="00537A6F"/>
    <w:rsid w:val="00540C8D"/>
    <w:rsid w:val="00541122"/>
    <w:rsid w:val="00541F84"/>
    <w:rsid w:val="00542422"/>
    <w:rsid w:val="00542A1A"/>
    <w:rsid w:val="005444D7"/>
    <w:rsid w:val="0054471B"/>
    <w:rsid w:val="00544B69"/>
    <w:rsid w:val="0054510C"/>
    <w:rsid w:val="0054597F"/>
    <w:rsid w:val="005459A4"/>
    <w:rsid w:val="00545F25"/>
    <w:rsid w:val="005461AD"/>
    <w:rsid w:val="005469C1"/>
    <w:rsid w:val="00550C50"/>
    <w:rsid w:val="00551424"/>
    <w:rsid w:val="00551F12"/>
    <w:rsid w:val="005531C5"/>
    <w:rsid w:val="0055432B"/>
    <w:rsid w:val="00556713"/>
    <w:rsid w:val="0055764B"/>
    <w:rsid w:val="00560366"/>
    <w:rsid w:val="0056181F"/>
    <w:rsid w:val="00561AE5"/>
    <w:rsid w:val="00562535"/>
    <w:rsid w:val="00562644"/>
    <w:rsid w:val="00562930"/>
    <w:rsid w:val="00562D53"/>
    <w:rsid w:val="00563A90"/>
    <w:rsid w:val="00563F37"/>
    <w:rsid w:val="005645D7"/>
    <w:rsid w:val="00564B6D"/>
    <w:rsid w:val="005657A2"/>
    <w:rsid w:val="005657B4"/>
    <w:rsid w:val="00567A49"/>
    <w:rsid w:val="00567D20"/>
    <w:rsid w:val="005702C2"/>
    <w:rsid w:val="005717B9"/>
    <w:rsid w:val="00571999"/>
    <w:rsid w:val="00571F03"/>
    <w:rsid w:val="00572C38"/>
    <w:rsid w:val="00572FBE"/>
    <w:rsid w:val="00573043"/>
    <w:rsid w:val="00573220"/>
    <w:rsid w:val="0057392D"/>
    <w:rsid w:val="00573BF7"/>
    <w:rsid w:val="00574420"/>
    <w:rsid w:val="0057491F"/>
    <w:rsid w:val="00576117"/>
    <w:rsid w:val="005775F1"/>
    <w:rsid w:val="005805B3"/>
    <w:rsid w:val="005806D8"/>
    <w:rsid w:val="005811B1"/>
    <w:rsid w:val="005820A4"/>
    <w:rsid w:val="00582233"/>
    <w:rsid w:val="0058234B"/>
    <w:rsid w:val="005831A7"/>
    <w:rsid w:val="005833B7"/>
    <w:rsid w:val="005834B9"/>
    <w:rsid w:val="0058526B"/>
    <w:rsid w:val="00585717"/>
    <w:rsid w:val="00587543"/>
    <w:rsid w:val="0058771A"/>
    <w:rsid w:val="00587CC7"/>
    <w:rsid w:val="0059034B"/>
    <w:rsid w:val="005908B6"/>
    <w:rsid w:val="00590AF0"/>
    <w:rsid w:val="00591648"/>
    <w:rsid w:val="00591A89"/>
    <w:rsid w:val="00591FD4"/>
    <w:rsid w:val="00592ABB"/>
    <w:rsid w:val="00593DD1"/>
    <w:rsid w:val="005945E6"/>
    <w:rsid w:val="00594A78"/>
    <w:rsid w:val="00594F30"/>
    <w:rsid w:val="00595B0F"/>
    <w:rsid w:val="00597A07"/>
    <w:rsid w:val="005A062A"/>
    <w:rsid w:val="005A0834"/>
    <w:rsid w:val="005A0F1B"/>
    <w:rsid w:val="005A10D7"/>
    <w:rsid w:val="005A3796"/>
    <w:rsid w:val="005A596B"/>
    <w:rsid w:val="005A599D"/>
    <w:rsid w:val="005A6DB0"/>
    <w:rsid w:val="005B1910"/>
    <w:rsid w:val="005B1B07"/>
    <w:rsid w:val="005B1EEB"/>
    <w:rsid w:val="005B2FD2"/>
    <w:rsid w:val="005B3A41"/>
    <w:rsid w:val="005B3B3A"/>
    <w:rsid w:val="005B3C44"/>
    <w:rsid w:val="005B5B27"/>
    <w:rsid w:val="005B5B54"/>
    <w:rsid w:val="005B645F"/>
    <w:rsid w:val="005B7A83"/>
    <w:rsid w:val="005B7C49"/>
    <w:rsid w:val="005B7F91"/>
    <w:rsid w:val="005C2118"/>
    <w:rsid w:val="005C24AA"/>
    <w:rsid w:val="005C304C"/>
    <w:rsid w:val="005C30AF"/>
    <w:rsid w:val="005C374A"/>
    <w:rsid w:val="005C38C9"/>
    <w:rsid w:val="005C3AFC"/>
    <w:rsid w:val="005C421E"/>
    <w:rsid w:val="005C5733"/>
    <w:rsid w:val="005C5908"/>
    <w:rsid w:val="005C5A48"/>
    <w:rsid w:val="005C673A"/>
    <w:rsid w:val="005C777E"/>
    <w:rsid w:val="005C7D3C"/>
    <w:rsid w:val="005D014A"/>
    <w:rsid w:val="005D04D8"/>
    <w:rsid w:val="005D04E8"/>
    <w:rsid w:val="005D12A8"/>
    <w:rsid w:val="005D1374"/>
    <w:rsid w:val="005D1A53"/>
    <w:rsid w:val="005D2653"/>
    <w:rsid w:val="005D2D85"/>
    <w:rsid w:val="005D3346"/>
    <w:rsid w:val="005D3626"/>
    <w:rsid w:val="005D3FDE"/>
    <w:rsid w:val="005D59BC"/>
    <w:rsid w:val="005D5FE3"/>
    <w:rsid w:val="005D6917"/>
    <w:rsid w:val="005D6DC0"/>
    <w:rsid w:val="005D731A"/>
    <w:rsid w:val="005D7895"/>
    <w:rsid w:val="005E0A4A"/>
    <w:rsid w:val="005E15DD"/>
    <w:rsid w:val="005E1634"/>
    <w:rsid w:val="005E1A78"/>
    <w:rsid w:val="005E23FC"/>
    <w:rsid w:val="005E2A91"/>
    <w:rsid w:val="005E3326"/>
    <w:rsid w:val="005E3B60"/>
    <w:rsid w:val="005E4E3B"/>
    <w:rsid w:val="005E4E7F"/>
    <w:rsid w:val="005F0B05"/>
    <w:rsid w:val="005F108D"/>
    <w:rsid w:val="005F24C0"/>
    <w:rsid w:val="005F2743"/>
    <w:rsid w:val="005F28BA"/>
    <w:rsid w:val="005F37F4"/>
    <w:rsid w:val="005F4386"/>
    <w:rsid w:val="005F53D5"/>
    <w:rsid w:val="005F5DB9"/>
    <w:rsid w:val="005F65F5"/>
    <w:rsid w:val="005F74B5"/>
    <w:rsid w:val="005F7644"/>
    <w:rsid w:val="006002BD"/>
    <w:rsid w:val="00601195"/>
    <w:rsid w:val="00601691"/>
    <w:rsid w:val="00602113"/>
    <w:rsid w:val="0060252D"/>
    <w:rsid w:val="006045C4"/>
    <w:rsid w:val="0060476D"/>
    <w:rsid w:val="00605CDC"/>
    <w:rsid w:val="006065B4"/>
    <w:rsid w:val="0060734B"/>
    <w:rsid w:val="00610782"/>
    <w:rsid w:val="00612EB3"/>
    <w:rsid w:val="00614403"/>
    <w:rsid w:val="00614D0C"/>
    <w:rsid w:val="00615C8F"/>
    <w:rsid w:val="00616D99"/>
    <w:rsid w:val="00617A82"/>
    <w:rsid w:val="006200D6"/>
    <w:rsid w:val="006206A3"/>
    <w:rsid w:val="00621868"/>
    <w:rsid w:val="00621AB5"/>
    <w:rsid w:val="006226B3"/>
    <w:rsid w:val="006226FF"/>
    <w:rsid w:val="00622C59"/>
    <w:rsid w:val="006231D4"/>
    <w:rsid w:val="00623743"/>
    <w:rsid w:val="00623C16"/>
    <w:rsid w:val="00624079"/>
    <w:rsid w:val="00625016"/>
    <w:rsid w:val="00625137"/>
    <w:rsid w:val="00625249"/>
    <w:rsid w:val="006262C2"/>
    <w:rsid w:val="006264F9"/>
    <w:rsid w:val="00626E12"/>
    <w:rsid w:val="00626F9C"/>
    <w:rsid w:val="006273A6"/>
    <w:rsid w:val="006274C7"/>
    <w:rsid w:val="00630BC7"/>
    <w:rsid w:val="00631358"/>
    <w:rsid w:val="0063172B"/>
    <w:rsid w:val="00633331"/>
    <w:rsid w:val="00633B5B"/>
    <w:rsid w:val="00634F09"/>
    <w:rsid w:val="00635014"/>
    <w:rsid w:val="0063504B"/>
    <w:rsid w:val="00635625"/>
    <w:rsid w:val="00635837"/>
    <w:rsid w:val="006358E3"/>
    <w:rsid w:val="00635A5A"/>
    <w:rsid w:val="00635B64"/>
    <w:rsid w:val="00635EC8"/>
    <w:rsid w:val="00640E78"/>
    <w:rsid w:val="00641456"/>
    <w:rsid w:val="00641E9A"/>
    <w:rsid w:val="00643623"/>
    <w:rsid w:val="00644593"/>
    <w:rsid w:val="0064563E"/>
    <w:rsid w:val="006459DB"/>
    <w:rsid w:val="00646B34"/>
    <w:rsid w:val="0064785E"/>
    <w:rsid w:val="00647A33"/>
    <w:rsid w:val="006501B9"/>
    <w:rsid w:val="00650E34"/>
    <w:rsid w:val="0065162F"/>
    <w:rsid w:val="00655582"/>
    <w:rsid w:val="00657CD6"/>
    <w:rsid w:val="0066135B"/>
    <w:rsid w:val="0066218D"/>
    <w:rsid w:val="0066270B"/>
    <w:rsid w:val="00662DC2"/>
    <w:rsid w:val="00663D53"/>
    <w:rsid w:val="0066421A"/>
    <w:rsid w:val="00665D40"/>
    <w:rsid w:val="00666CA9"/>
    <w:rsid w:val="006670B5"/>
    <w:rsid w:val="00667918"/>
    <w:rsid w:val="00667A0A"/>
    <w:rsid w:val="0067044D"/>
    <w:rsid w:val="006716FB"/>
    <w:rsid w:val="00671D27"/>
    <w:rsid w:val="006721D8"/>
    <w:rsid w:val="006726E3"/>
    <w:rsid w:val="00673178"/>
    <w:rsid w:val="00673313"/>
    <w:rsid w:val="00673B21"/>
    <w:rsid w:val="00673DEC"/>
    <w:rsid w:val="00674038"/>
    <w:rsid w:val="00674408"/>
    <w:rsid w:val="00675CE4"/>
    <w:rsid w:val="006769BA"/>
    <w:rsid w:val="00676C00"/>
    <w:rsid w:val="00677762"/>
    <w:rsid w:val="00680018"/>
    <w:rsid w:val="006804F2"/>
    <w:rsid w:val="006809B8"/>
    <w:rsid w:val="00680E0D"/>
    <w:rsid w:val="006811DF"/>
    <w:rsid w:val="006833E3"/>
    <w:rsid w:val="00683B70"/>
    <w:rsid w:val="00684F81"/>
    <w:rsid w:val="0068531D"/>
    <w:rsid w:val="00685A67"/>
    <w:rsid w:val="00685D8D"/>
    <w:rsid w:val="00686CCB"/>
    <w:rsid w:val="00691720"/>
    <w:rsid w:val="00691EC5"/>
    <w:rsid w:val="006928F7"/>
    <w:rsid w:val="00692EA0"/>
    <w:rsid w:val="0069468D"/>
    <w:rsid w:val="0069669D"/>
    <w:rsid w:val="00696B8D"/>
    <w:rsid w:val="00696E3B"/>
    <w:rsid w:val="00697982"/>
    <w:rsid w:val="006A041A"/>
    <w:rsid w:val="006A0D1A"/>
    <w:rsid w:val="006A2D4C"/>
    <w:rsid w:val="006A35FE"/>
    <w:rsid w:val="006A447A"/>
    <w:rsid w:val="006A4DAD"/>
    <w:rsid w:val="006A4E36"/>
    <w:rsid w:val="006A4E97"/>
    <w:rsid w:val="006A5357"/>
    <w:rsid w:val="006A545E"/>
    <w:rsid w:val="006A5CDC"/>
    <w:rsid w:val="006A7386"/>
    <w:rsid w:val="006B0216"/>
    <w:rsid w:val="006B1311"/>
    <w:rsid w:val="006B1C03"/>
    <w:rsid w:val="006B21A5"/>
    <w:rsid w:val="006B280E"/>
    <w:rsid w:val="006B3E3C"/>
    <w:rsid w:val="006B5F8A"/>
    <w:rsid w:val="006B65FA"/>
    <w:rsid w:val="006B6693"/>
    <w:rsid w:val="006B7172"/>
    <w:rsid w:val="006B7A94"/>
    <w:rsid w:val="006C1961"/>
    <w:rsid w:val="006C48A7"/>
    <w:rsid w:val="006C5C0B"/>
    <w:rsid w:val="006C5E9D"/>
    <w:rsid w:val="006C60AF"/>
    <w:rsid w:val="006C61EC"/>
    <w:rsid w:val="006C63A4"/>
    <w:rsid w:val="006C63FA"/>
    <w:rsid w:val="006C6877"/>
    <w:rsid w:val="006C6E08"/>
    <w:rsid w:val="006C7531"/>
    <w:rsid w:val="006C78AB"/>
    <w:rsid w:val="006C79CE"/>
    <w:rsid w:val="006D2F33"/>
    <w:rsid w:val="006D4193"/>
    <w:rsid w:val="006D58A4"/>
    <w:rsid w:val="006D5A94"/>
    <w:rsid w:val="006D6B84"/>
    <w:rsid w:val="006E0076"/>
    <w:rsid w:val="006E1804"/>
    <w:rsid w:val="006E19EC"/>
    <w:rsid w:val="006E19F0"/>
    <w:rsid w:val="006E1AE2"/>
    <w:rsid w:val="006E2055"/>
    <w:rsid w:val="006E2BEC"/>
    <w:rsid w:val="006E2EF5"/>
    <w:rsid w:val="006E36DC"/>
    <w:rsid w:val="006E3712"/>
    <w:rsid w:val="006E4B3C"/>
    <w:rsid w:val="006E4EEF"/>
    <w:rsid w:val="006E538A"/>
    <w:rsid w:val="006E5C94"/>
    <w:rsid w:val="006E6D76"/>
    <w:rsid w:val="006E6E52"/>
    <w:rsid w:val="006E732F"/>
    <w:rsid w:val="006E741A"/>
    <w:rsid w:val="006E7A2D"/>
    <w:rsid w:val="006E7B39"/>
    <w:rsid w:val="006F03DC"/>
    <w:rsid w:val="006F0FB1"/>
    <w:rsid w:val="006F11D5"/>
    <w:rsid w:val="006F2CE9"/>
    <w:rsid w:val="006F2DE8"/>
    <w:rsid w:val="006F3A96"/>
    <w:rsid w:val="006F3A9B"/>
    <w:rsid w:val="006F4587"/>
    <w:rsid w:val="006F6125"/>
    <w:rsid w:val="006F724C"/>
    <w:rsid w:val="006F75F4"/>
    <w:rsid w:val="007005AB"/>
    <w:rsid w:val="00700726"/>
    <w:rsid w:val="00700C9F"/>
    <w:rsid w:val="00700EFD"/>
    <w:rsid w:val="00701176"/>
    <w:rsid w:val="0070163E"/>
    <w:rsid w:val="00701EFC"/>
    <w:rsid w:val="007020ED"/>
    <w:rsid w:val="0070226F"/>
    <w:rsid w:val="007030A0"/>
    <w:rsid w:val="0070428E"/>
    <w:rsid w:val="00704AF4"/>
    <w:rsid w:val="00705280"/>
    <w:rsid w:val="007052B4"/>
    <w:rsid w:val="0070531E"/>
    <w:rsid w:val="00705940"/>
    <w:rsid w:val="00706D0A"/>
    <w:rsid w:val="00707B20"/>
    <w:rsid w:val="00707CCF"/>
    <w:rsid w:val="00707D4C"/>
    <w:rsid w:val="0071033B"/>
    <w:rsid w:val="0071087F"/>
    <w:rsid w:val="0071096B"/>
    <w:rsid w:val="00711A25"/>
    <w:rsid w:val="00712915"/>
    <w:rsid w:val="00712BD2"/>
    <w:rsid w:val="0071359B"/>
    <w:rsid w:val="00714FE7"/>
    <w:rsid w:val="0071580F"/>
    <w:rsid w:val="00715A9B"/>
    <w:rsid w:val="00716294"/>
    <w:rsid w:val="007172CC"/>
    <w:rsid w:val="007178CF"/>
    <w:rsid w:val="00720533"/>
    <w:rsid w:val="00721C82"/>
    <w:rsid w:val="00723573"/>
    <w:rsid w:val="00723CA5"/>
    <w:rsid w:val="00723EDE"/>
    <w:rsid w:val="00724A0F"/>
    <w:rsid w:val="00724E98"/>
    <w:rsid w:val="00725658"/>
    <w:rsid w:val="00727A35"/>
    <w:rsid w:val="007307C9"/>
    <w:rsid w:val="00731E3F"/>
    <w:rsid w:val="00732528"/>
    <w:rsid w:val="00732543"/>
    <w:rsid w:val="00734938"/>
    <w:rsid w:val="0073547C"/>
    <w:rsid w:val="00735E7F"/>
    <w:rsid w:val="007360C2"/>
    <w:rsid w:val="0073685F"/>
    <w:rsid w:val="00736E13"/>
    <w:rsid w:val="00737BDB"/>
    <w:rsid w:val="00737C51"/>
    <w:rsid w:val="00740ED1"/>
    <w:rsid w:val="0074102D"/>
    <w:rsid w:val="00741C60"/>
    <w:rsid w:val="00741F10"/>
    <w:rsid w:val="00742177"/>
    <w:rsid w:val="00742370"/>
    <w:rsid w:val="007423EA"/>
    <w:rsid w:val="00743852"/>
    <w:rsid w:val="00743F80"/>
    <w:rsid w:val="00744406"/>
    <w:rsid w:val="007464E5"/>
    <w:rsid w:val="00746E7E"/>
    <w:rsid w:val="007471A7"/>
    <w:rsid w:val="00750FFD"/>
    <w:rsid w:val="0075247E"/>
    <w:rsid w:val="00752FCB"/>
    <w:rsid w:val="007531C6"/>
    <w:rsid w:val="00753BA2"/>
    <w:rsid w:val="00753EFE"/>
    <w:rsid w:val="0075425B"/>
    <w:rsid w:val="00755EE6"/>
    <w:rsid w:val="007561DF"/>
    <w:rsid w:val="00756685"/>
    <w:rsid w:val="00757361"/>
    <w:rsid w:val="00757BED"/>
    <w:rsid w:val="007615A2"/>
    <w:rsid w:val="00761AC8"/>
    <w:rsid w:val="00761C9D"/>
    <w:rsid w:val="00762769"/>
    <w:rsid w:val="00762807"/>
    <w:rsid w:val="00762A32"/>
    <w:rsid w:val="007636C7"/>
    <w:rsid w:val="007649F8"/>
    <w:rsid w:val="007656E0"/>
    <w:rsid w:val="007659F4"/>
    <w:rsid w:val="0076605F"/>
    <w:rsid w:val="007660E9"/>
    <w:rsid w:val="00767691"/>
    <w:rsid w:val="007676BF"/>
    <w:rsid w:val="00767DE4"/>
    <w:rsid w:val="00770541"/>
    <w:rsid w:val="00770F60"/>
    <w:rsid w:val="00772389"/>
    <w:rsid w:val="007735BA"/>
    <w:rsid w:val="007750DC"/>
    <w:rsid w:val="00775F58"/>
    <w:rsid w:val="00776AED"/>
    <w:rsid w:val="00776B89"/>
    <w:rsid w:val="007772FE"/>
    <w:rsid w:val="00777349"/>
    <w:rsid w:val="0077777C"/>
    <w:rsid w:val="00780DE1"/>
    <w:rsid w:val="00781C88"/>
    <w:rsid w:val="007825CD"/>
    <w:rsid w:val="00782B1E"/>
    <w:rsid w:val="00782E4C"/>
    <w:rsid w:val="007837F6"/>
    <w:rsid w:val="00784085"/>
    <w:rsid w:val="00784493"/>
    <w:rsid w:val="00784A2C"/>
    <w:rsid w:val="00786172"/>
    <w:rsid w:val="00787D59"/>
    <w:rsid w:val="007904C3"/>
    <w:rsid w:val="00790CD6"/>
    <w:rsid w:val="00792974"/>
    <w:rsid w:val="00792DBC"/>
    <w:rsid w:val="0079393F"/>
    <w:rsid w:val="00795CA6"/>
    <w:rsid w:val="00796B1F"/>
    <w:rsid w:val="00796D78"/>
    <w:rsid w:val="00797A01"/>
    <w:rsid w:val="00797F3C"/>
    <w:rsid w:val="007A0A80"/>
    <w:rsid w:val="007A0BEE"/>
    <w:rsid w:val="007A2FBB"/>
    <w:rsid w:val="007A4913"/>
    <w:rsid w:val="007A4A24"/>
    <w:rsid w:val="007A5BD6"/>
    <w:rsid w:val="007A5C50"/>
    <w:rsid w:val="007A60E8"/>
    <w:rsid w:val="007A62AA"/>
    <w:rsid w:val="007A77B9"/>
    <w:rsid w:val="007A7B48"/>
    <w:rsid w:val="007B04F0"/>
    <w:rsid w:val="007B0DA6"/>
    <w:rsid w:val="007B19C0"/>
    <w:rsid w:val="007B2032"/>
    <w:rsid w:val="007B21F0"/>
    <w:rsid w:val="007B3744"/>
    <w:rsid w:val="007B43C6"/>
    <w:rsid w:val="007B4814"/>
    <w:rsid w:val="007B483C"/>
    <w:rsid w:val="007B56CF"/>
    <w:rsid w:val="007B5CC3"/>
    <w:rsid w:val="007B5E23"/>
    <w:rsid w:val="007B5FA4"/>
    <w:rsid w:val="007B6177"/>
    <w:rsid w:val="007B6C61"/>
    <w:rsid w:val="007B751B"/>
    <w:rsid w:val="007B7842"/>
    <w:rsid w:val="007C06D0"/>
    <w:rsid w:val="007C087F"/>
    <w:rsid w:val="007C08D8"/>
    <w:rsid w:val="007C1214"/>
    <w:rsid w:val="007C1270"/>
    <w:rsid w:val="007C14A9"/>
    <w:rsid w:val="007C18B9"/>
    <w:rsid w:val="007C1C00"/>
    <w:rsid w:val="007C1C60"/>
    <w:rsid w:val="007C1F2C"/>
    <w:rsid w:val="007C2FCC"/>
    <w:rsid w:val="007C3713"/>
    <w:rsid w:val="007C3BEF"/>
    <w:rsid w:val="007C47C8"/>
    <w:rsid w:val="007C4F73"/>
    <w:rsid w:val="007C4FB8"/>
    <w:rsid w:val="007C5846"/>
    <w:rsid w:val="007C5E8A"/>
    <w:rsid w:val="007C6723"/>
    <w:rsid w:val="007C6C25"/>
    <w:rsid w:val="007C6D18"/>
    <w:rsid w:val="007C70AE"/>
    <w:rsid w:val="007C73FF"/>
    <w:rsid w:val="007D1F4A"/>
    <w:rsid w:val="007D267D"/>
    <w:rsid w:val="007D2D9C"/>
    <w:rsid w:val="007D3020"/>
    <w:rsid w:val="007D3FBF"/>
    <w:rsid w:val="007D4C35"/>
    <w:rsid w:val="007D76BE"/>
    <w:rsid w:val="007D78A4"/>
    <w:rsid w:val="007D78C7"/>
    <w:rsid w:val="007D79A7"/>
    <w:rsid w:val="007E0329"/>
    <w:rsid w:val="007E0BBA"/>
    <w:rsid w:val="007E12A3"/>
    <w:rsid w:val="007E1B8E"/>
    <w:rsid w:val="007E2F92"/>
    <w:rsid w:val="007E3272"/>
    <w:rsid w:val="007E37D2"/>
    <w:rsid w:val="007E44AB"/>
    <w:rsid w:val="007E5061"/>
    <w:rsid w:val="007E60C0"/>
    <w:rsid w:val="007E63D8"/>
    <w:rsid w:val="007F181B"/>
    <w:rsid w:val="007F2C5E"/>
    <w:rsid w:val="007F382F"/>
    <w:rsid w:val="007F398F"/>
    <w:rsid w:val="007F4B4B"/>
    <w:rsid w:val="007F4D5F"/>
    <w:rsid w:val="007F674A"/>
    <w:rsid w:val="007F6C20"/>
    <w:rsid w:val="0080008D"/>
    <w:rsid w:val="00801272"/>
    <w:rsid w:val="008021E7"/>
    <w:rsid w:val="008023B2"/>
    <w:rsid w:val="00802471"/>
    <w:rsid w:val="0080282C"/>
    <w:rsid w:val="008030AD"/>
    <w:rsid w:val="00803DB0"/>
    <w:rsid w:val="0080479A"/>
    <w:rsid w:val="00804A18"/>
    <w:rsid w:val="008050EE"/>
    <w:rsid w:val="008066CC"/>
    <w:rsid w:val="00806DA5"/>
    <w:rsid w:val="00806E52"/>
    <w:rsid w:val="008076BF"/>
    <w:rsid w:val="00807A15"/>
    <w:rsid w:val="0081003D"/>
    <w:rsid w:val="008103F9"/>
    <w:rsid w:val="00810696"/>
    <w:rsid w:val="0081077B"/>
    <w:rsid w:val="0081093F"/>
    <w:rsid w:val="00811A1F"/>
    <w:rsid w:val="008126DB"/>
    <w:rsid w:val="00814962"/>
    <w:rsid w:val="00814F94"/>
    <w:rsid w:val="0081534F"/>
    <w:rsid w:val="008159E5"/>
    <w:rsid w:val="00816932"/>
    <w:rsid w:val="0081703C"/>
    <w:rsid w:val="00820172"/>
    <w:rsid w:val="00820683"/>
    <w:rsid w:val="00821DAA"/>
    <w:rsid w:val="0082273B"/>
    <w:rsid w:val="00822D13"/>
    <w:rsid w:val="00822EBA"/>
    <w:rsid w:val="008230D4"/>
    <w:rsid w:val="00823C1E"/>
    <w:rsid w:val="008243DA"/>
    <w:rsid w:val="008249B9"/>
    <w:rsid w:val="00825417"/>
    <w:rsid w:val="00825C46"/>
    <w:rsid w:val="00827232"/>
    <w:rsid w:val="00827369"/>
    <w:rsid w:val="00827B29"/>
    <w:rsid w:val="008303C6"/>
    <w:rsid w:val="00830628"/>
    <w:rsid w:val="00832447"/>
    <w:rsid w:val="00832545"/>
    <w:rsid w:val="00832952"/>
    <w:rsid w:val="00832E2C"/>
    <w:rsid w:val="008338BE"/>
    <w:rsid w:val="008346DF"/>
    <w:rsid w:val="00835DE2"/>
    <w:rsid w:val="0083665A"/>
    <w:rsid w:val="00837462"/>
    <w:rsid w:val="0083753E"/>
    <w:rsid w:val="00837B2E"/>
    <w:rsid w:val="00840F1E"/>
    <w:rsid w:val="008410FA"/>
    <w:rsid w:val="00841A69"/>
    <w:rsid w:val="00841B41"/>
    <w:rsid w:val="0084223C"/>
    <w:rsid w:val="00844D74"/>
    <w:rsid w:val="00844F15"/>
    <w:rsid w:val="0084517F"/>
    <w:rsid w:val="0084662C"/>
    <w:rsid w:val="008469C5"/>
    <w:rsid w:val="00846FB3"/>
    <w:rsid w:val="00850BAC"/>
    <w:rsid w:val="008512FE"/>
    <w:rsid w:val="008537C8"/>
    <w:rsid w:val="0085515B"/>
    <w:rsid w:val="00856508"/>
    <w:rsid w:val="00857081"/>
    <w:rsid w:val="00860B63"/>
    <w:rsid w:val="0086182B"/>
    <w:rsid w:val="00861E7A"/>
    <w:rsid w:val="00863A6F"/>
    <w:rsid w:val="00863C5F"/>
    <w:rsid w:val="00865264"/>
    <w:rsid w:val="00865798"/>
    <w:rsid w:val="00866647"/>
    <w:rsid w:val="00867431"/>
    <w:rsid w:val="00870F37"/>
    <w:rsid w:val="0087133B"/>
    <w:rsid w:val="008724E5"/>
    <w:rsid w:val="00872771"/>
    <w:rsid w:val="0087519E"/>
    <w:rsid w:val="00875F4D"/>
    <w:rsid w:val="008763B9"/>
    <w:rsid w:val="008765A0"/>
    <w:rsid w:val="008802EF"/>
    <w:rsid w:val="0088034C"/>
    <w:rsid w:val="00880A63"/>
    <w:rsid w:val="008810C3"/>
    <w:rsid w:val="008824B9"/>
    <w:rsid w:val="00882DC3"/>
    <w:rsid w:val="0088338C"/>
    <w:rsid w:val="008835E0"/>
    <w:rsid w:val="008846EA"/>
    <w:rsid w:val="0088480E"/>
    <w:rsid w:val="00884D45"/>
    <w:rsid w:val="00885EAF"/>
    <w:rsid w:val="00886C09"/>
    <w:rsid w:val="008872B8"/>
    <w:rsid w:val="00887665"/>
    <w:rsid w:val="008878DD"/>
    <w:rsid w:val="0089035E"/>
    <w:rsid w:val="0089116E"/>
    <w:rsid w:val="00892ADE"/>
    <w:rsid w:val="00893491"/>
    <w:rsid w:val="008940AE"/>
    <w:rsid w:val="00895188"/>
    <w:rsid w:val="00895239"/>
    <w:rsid w:val="00895B45"/>
    <w:rsid w:val="00895B99"/>
    <w:rsid w:val="00895C2C"/>
    <w:rsid w:val="008961F6"/>
    <w:rsid w:val="008966D9"/>
    <w:rsid w:val="00896995"/>
    <w:rsid w:val="00896E07"/>
    <w:rsid w:val="00897B1A"/>
    <w:rsid w:val="00897E45"/>
    <w:rsid w:val="008A4234"/>
    <w:rsid w:val="008A43EB"/>
    <w:rsid w:val="008A481D"/>
    <w:rsid w:val="008A4E39"/>
    <w:rsid w:val="008A63B3"/>
    <w:rsid w:val="008A6E7E"/>
    <w:rsid w:val="008A702D"/>
    <w:rsid w:val="008A755F"/>
    <w:rsid w:val="008B1199"/>
    <w:rsid w:val="008B1297"/>
    <w:rsid w:val="008B2ECA"/>
    <w:rsid w:val="008B2F35"/>
    <w:rsid w:val="008B39D8"/>
    <w:rsid w:val="008B4182"/>
    <w:rsid w:val="008B453C"/>
    <w:rsid w:val="008B4AFF"/>
    <w:rsid w:val="008B61CA"/>
    <w:rsid w:val="008B67C4"/>
    <w:rsid w:val="008B6A77"/>
    <w:rsid w:val="008B6C38"/>
    <w:rsid w:val="008B7089"/>
    <w:rsid w:val="008B76CB"/>
    <w:rsid w:val="008C0A09"/>
    <w:rsid w:val="008C1A5C"/>
    <w:rsid w:val="008C1F4A"/>
    <w:rsid w:val="008C3629"/>
    <w:rsid w:val="008C3D63"/>
    <w:rsid w:val="008C4BC0"/>
    <w:rsid w:val="008C692C"/>
    <w:rsid w:val="008C6D47"/>
    <w:rsid w:val="008C6DA5"/>
    <w:rsid w:val="008C7626"/>
    <w:rsid w:val="008C7B48"/>
    <w:rsid w:val="008C7B61"/>
    <w:rsid w:val="008C7CB1"/>
    <w:rsid w:val="008D0ED1"/>
    <w:rsid w:val="008D3054"/>
    <w:rsid w:val="008D311B"/>
    <w:rsid w:val="008D32B2"/>
    <w:rsid w:val="008D4611"/>
    <w:rsid w:val="008D48CB"/>
    <w:rsid w:val="008D5384"/>
    <w:rsid w:val="008D5B9D"/>
    <w:rsid w:val="008D68EE"/>
    <w:rsid w:val="008D6D80"/>
    <w:rsid w:val="008D6EFA"/>
    <w:rsid w:val="008D74D5"/>
    <w:rsid w:val="008D7580"/>
    <w:rsid w:val="008E030F"/>
    <w:rsid w:val="008E28FB"/>
    <w:rsid w:val="008E460D"/>
    <w:rsid w:val="008E494A"/>
    <w:rsid w:val="008E4982"/>
    <w:rsid w:val="008E5F33"/>
    <w:rsid w:val="008E5FA3"/>
    <w:rsid w:val="008F0223"/>
    <w:rsid w:val="008F03B9"/>
    <w:rsid w:val="008F2F8B"/>
    <w:rsid w:val="008F3012"/>
    <w:rsid w:val="008F371F"/>
    <w:rsid w:val="008F4492"/>
    <w:rsid w:val="008F4625"/>
    <w:rsid w:val="008F4CD5"/>
    <w:rsid w:val="008F7492"/>
    <w:rsid w:val="008F7AC5"/>
    <w:rsid w:val="00900302"/>
    <w:rsid w:val="00901567"/>
    <w:rsid w:val="009027D1"/>
    <w:rsid w:val="00902951"/>
    <w:rsid w:val="0090451E"/>
    <w:rsid w:val="00905548"/>
    <w:rsid w:val="009069AF"/>
    <w:rsid w:val="00906A2F"/>
    <w:rsid w:val="00906A76"/>
    <w:rsid w:val="00907EFC"/>
    <w:rsid w:val="00910B37"/>
    <w:rsid w:val="00912859"/>
    <w:rsid w:val="00912F50"/>
    <w:rsid w:val="00913FE4"/>
    <w:rsid w:val="0091445A"/>
    <w:rsid w:val="00914A93"/>
    <w:rsid w:val="00914E9C"/>
    <w:rsid w:val="00914F0E"/>
    <w:rsid w:val="0091586E"/>
    <w:rsid w:val="00915DBE"/>
    <w:rsid w:val="009163BC"/>
    <w:rsid w:val="00916478"/>
    <w:rsid w:val="00916CCD"/>
    <w:rsid w:val="00917165"/>
    <w:rsid w:val="00917267"/>
    <w:rsid w:val="0092077A"/>
    <w:rsid w:val="009212B8"/>
    <w:rsid w:val="00921906"/>
    <w:rsid w:val="00925378"/>
    <w:rsid w:val="00926C40"/>
    <w:rsid w:val="00930EAA"/>
    <w:rsid w:val="00931382"/>
    <w:rsid w:val="0093206B"/>
    <w:rsid w:val="009329C6"/>
    <w:rsid w:val="00934217"/>
    <w:rsid w:val="009347E9"/>
    <w:rsid w:val="00934889"/>
    <w:rsid w:val="0093627F"/>
    <w:rsid w:val="00940B57"/>
    <w:rsid w:val="00941992"/>
    <w:rsid w:val="00942763"/>
    <w:rsid w:val="00943A3C"/>
    <w:rsid w:val="00943BC0"/>
    <w:rsid w:val="00943F31"/>
    <w:rsid w:val="00944979"/>
    <w:rsid w:val="00944B74"/>
    <w:rsid w:val="0094568E"/>
    <w:rsid w:val="00945C82"/>
    <w:rsid w:val="00946107"/>
    <w:rsid w:val="0094620E"/>
    <w:rsid w:val="00946380"/>
    <w:rsid w:val="00946B44"/>
    <w:rsid w:val="009500C6"/>
    <w:rsid w:val="00950302"/>
    <w:rsid w:val="00950BEA"/>
    <w:rsid w:val="00951637"/>
    <w:rsid w:val="009547CD"/>
    <w:rsid w:val="00954D48"/>
    <w:rsid w:val="009550F3"/>
    <w:rsid w:val="00955D4A"/>
    <w:rsid w:val="00960045"/>
    <w:rsid w:val="00960389"/>
    <w:rsid w:val="009606DE"/>
    <w:rsid w:val="00960E99"/>
    <w:rsid w:val="00960FB7"/>
    <w:rsid w:val="00961749"/>
    <w:rsid w:val="00961980"/>
    <w:rsid w:val="00962BEC"/>
    <w:rsid w:val="00962C1A"/>
    <w:rsid w:val="0096332F"/>
    <w:rsid w:val="00963663"/>
    <w:rsid w:val="009637E2"/>
    <w:rsid w:val="009641E2"/>
    <w:rsid w:val="009666F0"/>
    <w:rsid w:val="0096729B"/>
    <w:rsid w:val="009678F0"/>
    <w:rsid w:val="0097024E"/>
    <w:rsid w:val="00970A62"/>
    <w:rsid w:val="00970BFC"/>
    <w:rsid w:val="00971946"/>
    <w:rsid w:val="00972643"/>
    <w:rsid w:val="00972F7A"/>
    <w:rsid w:val="00973438"/>
    <w:rsid w:val="00974C99"/>
    <w:rsid w:val="00975BAD"/>
    <w:rsid w:val="00976581"/>
    <w:rsid w:val="00976A60"/>
    <w:rsid w:val="009770CD"/>
    <w:rsid w:val="00977886"/>
    <w:rsid w:val="009804D2"/>
    <w:rsid w:val="0098135C"/>
    <w:rsid w:val="0098350B"/>
    <w:rsid w:val="0098354E"/>
    <w:rsid w:val="009841B0"/>
    <w:rsid w:val="00984545"/>
    <w:rsid w:val="00985435"/>
    <w:rsid w:val="0099008C"/>
    <w:rsid w:val="00990C68"/>
    <w:rsid w:val="00991DB1"/>
    <w:rsid w:val="0099413F"/>
    <w:rsid w:val="00994AE2"/>
    <w:rsid w:val="00994B51"/>
    <w:rsid w:val="00994D40"/>
    <w:rsid w:val="00995AFE"/>
    <w:rsid w:val="00995DE7"/>
    <w:rsid w:val="0099637A"/>
    <w:rsid w:val="00997192"/>
    <w:rsid w:val="00997AD5"/>
    <w:rsid w:val="009A0F3B"/>
    <w:rsid w:val="009A1536"/>
    <w:rsid w:val="009A170B"/>
    <w:rsid w:val="009A1DE5"/>
    <w:rsid w:val="009A21E9"/>
    <w:rsid w:val="009A4141"/>
    <w:rsid w:val="009A48C9"/>
    <w:rsid w:val="009A50A0"/>
    <w:rsid w:val="009A56FE"/>
    <w:rsid w:val="009A5ABB"/>
    <w:rsid w:val="009A652A"/>
    <w:rsid w:val="009A66FC"/>
    <w:rsid w:val="009A7631"/>
    <w:rsid w:val="009B1B1D"/>
    <w:rsid w:val="009B1D4E"/>
    <w:rsid w:val="009B2241"/>
    <w:rsid w:val="009B32AC"/>
    <w:rsid w:val="009B3E20"/>
    <w:rsid w:val="009B3E4B"/>
    <w:rsid w:val="009B4B1C"/>
    <w:rsid w:val="009B6875"/>
    <w:rsid w:val="009B6E64"/>
    <w:rsid w:val="009B6ED2"/>
    <w:rsid w:val="009B7554"/>
    <w:rsid w:val="009B7A84"/>
    <w:rsid w:val="009B7F8B"/>
    <w:rsid w:val="009C0B24"/>
    <w:rsid w:val="009C0DE3"/>
    <w:rsid w:val="009C111B"/>
    <w:rsid w:val="009C2BEB"/>
    <w:rsid w:val="009C2FB5"/>
    <w:rsid w:val="009C30BC"/>
    <w:rsid w:val="009C482F"/>
    <w:rsid w:val="009C61C9"/>
    <w:rsid w:val="009C6242"/>
    <w:rsid w:val="009C76D9"/>
    <w:rsid w:val="009D0B20"/>
    <w:rsid w:val="009D1D40"/>
    <w:rsid w:val="009D23F9"/>
    <w:rsid w:val="009D2A6F"/>
    <w:rsid w:val="009D2FC7"/>
    <w:rsid w:val="009D3F56"/>
    <w:rsid w:val="009D4AC6"/>
    <w:rsid w:val="009D4AF7"/>
    <w:rsid w:val="009D68E6"/>
    <w:rsid w:val="009D6AFC"/>
    <w:rsid w:val="009D6B90"/>
    <w:rsid w:val="009D71BC"/>
    <w:rsid w:val="009E00DF"/>
    <w:rsid w:val="009E0136"/>
    <w:rsid w:val="009E078D"/>
    <w:rsid w:val="009E091A"/>
    <w:rsid w:val="009E0B12"/>
    <w:rsid w:val="009E15F8"/>
    <w:rsid w:val="009E185C"/>
    <w:rsid w:val="009E2A82"/>
    <w:rsid w:val="009E2F81"/>
    <w:rsid w:val="009E3173"/>
    <w:rsid w:val="009E3257"/>
    <w:rsid w:val="009E327B"/>
    <w:rsid w:val="009E39C3"/>
    <w:rsid w:val="009E3DFB"/>
    <w:rsid w:val="009E4AAD"/>
    <w:rsid w:val="009E4C26"/>
    <w:rsid w:val="009E62E3"/>
    <w:rsid w:val="009E6B58"/>
    <w:rsid w:val="009E6D49"/>
    <w:rsid w:val="009E7C8D"/>
    <w:rsid w:val="009E7F2D"/>
    <w:rsid w:val="009E7F73"/>
    <w:rsid w:val="009F2F45"/>
    <w:rsid w:val="009F33A7"/>
    <w:rsid w:val="009F41D0"/>
    <w:rsid w:val="009F4B9F"/>
    <w:rsid w:val="009F522B"/>
    <w:rsid w:val="009F5628"/>
    <w:rsid w:val="009F5EB5"/>
    <w:rsid w:val="009F607A"/>
    <w:rsid w:val="009F6B90"/>
    <w:rsid w:val="009F7796"/>
    <w:rsid w:val="00A00777"/>
    <w:rsid w:val="00A00C57"/>
    <w:rsid w:val="00A01331"/>
    <w:rsid w:val="00A024B5"/>
    <w:rsid w:val="00A03120"/>
    <w:rsid w:val="00A03F4A"/>
    <w:rsid w:val="00A04359"/>
    <w:rsid w:val="00A0582F"/>
    <w:rsid w:val="00A05959"/>
    <w:rsid w:val="00A064BF"/>
    <w:rsid w:val="00A06608"/>
    <w:rsid w:val="00A06A8E"/>
    <w:rsid w:val="00A06C8F"/>
    <w:rsid w:val="00A075DE"/>
    <w:rsid w:val="00A07A53"/>
    <w:rsid w:val="00A10CA9"/>
    <w:rsid w:val="00A10CC5"/>
    <w:rsid w:val="00A1159F"/>
    <w:rsid w:val="00A1219C"/>
    <w:rsid w:val="00A12CF8"/>
    <w:rsid w:val="00A134B8"/>
    <w:rsid w:val="00A139DB"/>
    <w:rsid w:val="00A13D82"/>
    <w:rsid w:val="00A13EB6"/>
    <w:rsid w:val="00A147EF"/>
    <w:rsid w:val="00A14ABD"/>
    <w:rsid w:val="00A1677B"/>
    <w:rsid w:val="00A16D7B"/>
    <w:rsid w:val="00A1704E"/>
    <w:rsid w:val="00A17553"/>
    <w:rsid w:val="00A20777"/>
    <w:rsid w:val="00A20DC0"/>
    <w:rsid w:val="00A20E12"/>
    <w:rsid w:val="00A21598"/>
    <w:rsid w:val="00A22300"/>
    <w:rsid w:val="00A2327B"/>
    <w:rsid w:val="00A248D6"/>
    <w:rsid w:val="00A259A5"/>
    <w:rsid w:val="00A27069"/>
    <w:rsid w:val="00A3015E"/>
    <w:rsid w:val="00A31108"/>
    <w:rsid w:val="00A31A26"/>
    <w:rsid w:val="00A32961"/>
    <w:rsid w:val="00A344B1"/>
    <w:rsid w:val="00A35CA8"/>
    <w:rsid w:val="00A36326"/>
    <w:rsid w:val="00A37182"/>
    <w:rsid w:val="00A40088"/>
    <w:rsid w:val="00A40E34"/>
    <w:rsid w:val="00A413DB"/>
    <w:rsid w:val="00A41915"/>
    <w:rsid w:val="00A41A28"/>
    <w:rsid w:val="00A42102"/>
    <w:rsid w:val="00A425CB"/>
    <w:rsid w:val="00A43634"/>
    <w:rsid w:val="00A43E44"/>
    <w:rsid w:val="00A44350"/>
    <w:rsid w:val="00A44580"/>
    <w:rsid w:val="00A44D6D"/>
    <w:rsid w:val="00A44FD7"/>
    <w:rsid w:val="00A45BB5"/>
    <w:rsid w:val="00A46913"/>
    <w:rsid w:val="00A477AD"/>
    <w:rsid w:val="00A523ED"/>
    <w:rsid w:val="00A5258D"/>
    <w:rsid w:val="00A52C31"/>
    <w:rsid w:val="00A53A82"/>
    <w:rsid w:val="00A54B05"/>
    <w:rsid w:val="00A5578E"/>
    <w:rsid w:val="00A57729"/>
    <w:rsid w:val="00A578F7"/>
    <w:rsid w:val="00A5790D"/>
    <w:rsid w:val="00A57D8E"/>
    <w:rsid w:val="00A60490"/>
    <w:rsid w:val="00A604E5"/>
    <w:rsid w:val="00A60782"/>
    <w:rsid w:val="00A60BF4"/>
    <w:rsid w:val="00A611F2"/>
    <w:rsid w:val="00A6177F"/>
    <w:rsid w:val="00A6223E"/>
    <w:rsid w:val="00A624E2"/>
    <w:rsid w:val="00A62573"/>
    <w:rsid w:val="00A63127"/>
    <w:rsid w:val="00A63B32"/>
    <w:rsid w:val="00A6459D"/>
    <w:rsid w:val="00A654EE"/>
    <w:rsid w:val="00A65D49"/>
    <w:rsid w:val="00A66681"/>
    <w:rsid w:val="00A67656"/>
    <w:rsid w:val="00A704B9"/>
    <w:rsid w:val="00A7109A"/>
    <w:rsid w:val="00A71A25"/>
    <w:rsid w:val="00A7274C"/>
    <w:rsid w:val="00A73406"/>
    <w:rsid w:val="00A73695"/>
    <w:rsid w:val="00A7430E"/>
    <w:rsid w:val="00A74661"/>
    <w:rsid w:val="00A74896"/>
    <w:rsid w:val="00A74964"/>
    <w:rsid w:val="00A74E49"/>
    <w:rsid w:val="00A77A0D"/>
    <w:rsid w:val="00A80305"/>
    <w:rsid w:val="00A8041C"/>
    <w:rsid w:val="00A80BA0"/>
    <w:rsid w:val="00A8297C"/>
    <w:rsid w:val="00A8396F"/>
    <w:rsid w:val="00A83AE3"/>
    <w:rsid w:val="00A8476C"/>
    <w:rsid w:val="00A856C9"/>
    <w:rsid w:val="00A85745"/>
    <w:rsid w:val="00A87171"/>
    <w:rsid w:val="00A87448"/>
    <w:rsid w:val="00A9028C"/>
    <w:rsid w:val="00A902DA"/>
    <w:rsid w:val="00A90E6E"/>
    <w:rsid w:val="00A90F3E"/>
    <w:rsid w:val="00A9146B"/>
    <w:rsid w:val="00A91FDC"/>
    <w:rsid w:val="00A92112"/>
    <w:rsid w:val="00A9240A"/>
    <w:rsid w:val="00A92976"/>
    <w:rsid w:val="00A92E74"/>
    <w:rsid w:val="00A93291"/>
    <w:rsid w:val="00A952E9"/>
    <w:rsid w:val="00A9700B"/>
    <w:rsid w:val="00AA0141"/>
    <w:rsid w:val="00AA0B88"/>
    <w:rsid w:val="00AA1105"/>
    <w:rsid w:val="00AA1DAD"/>
    <w:rsid w:val="00AA2492"/>
    <w:rsid w:val="00AA2698"/>
    <w:rsid w:val="00AA2958"/>
    <w:rsid w:val="00AA2E09"/>
    <w:rsid w:val="00AA35B9"/>
    <w:rsid w:val="00AA3E22"/>
    <w:rsid w:val="00AA48EF"/>
    <w:rsid w:val="00AA55EA"/>
    <w:rsid w:val="00AA5D8B"/>
    <w:rsid w:val="00AA5F35"/>
    <w:rsid w:val="00AA605B"/>
    <w:rsid w:val="00AA64DC"/>
    <w:rsid w:val="00AA6826"/>
    <w:rsid w:val="00AA6A10"/>
    <w:rsid w:val="00AB03A8"/>
    <w:rsid w:val="00AB1973"/>
    <w:rsid w:val="00AB1FE9"/>
    <w:rsid w:val="00AB282C"/>
    <w:rsid w:val="00AB3170"/>
    <w:rsid w:val="00AB32FD"/>
    <w:rsid w:val="00AB3B20"/>
    <w:rsid w:val="00AB4B2D"/>
    <w:rsid w:val="00AB68C6"/>
    <w:rsid w:val="00AC07A2"/>
    <w:rsid w:val="00AC096B"/>
    <w:rsid w:val="00AC1040"/>
    <w:rsid w:val="00AC1D54"/>
    <w:rsid w:val="00AC1E51"/>
    <w:rsid w:val="00AC22EE"/>
    <w:rsid w:val="00AC3273"/>
    <w:rsid w:val="00AC3901"/>
    <w:rsid w:val="00AC4361"/>
    <w:rsid w:val="00AC4B17"/>
    <w:rsid w:val="00AC4E62"/>
    <w:rsid w:val="00AC560C"/>
    <w:rsid w:val="00AC6CA4"/>
    <w:rsid w:val="00AC6E8D"/>
    <w:rsid w:val="00AC7519"/>
    <w:rsid w:val="00AC781F"/>
    <w:rsid w:val="00AC7C01"/>
    <w:rsid w:val="00AC7FD1"/>
    <w:rsid w:val="00AD04E7"/>
    <w:rsid w:val="00AD05E1"/>
    <w:rsid w:val="00AD08D9"/>
    <w:rsid w:val="00AD201B"/>
    <w:rsid w:val="00AD2058"/>
    <w:rsid w:val="00AD210B"/>
    <w:rsid w:val="00AD29B1"/>
    <w:rsid w:val="00AD371E"/>
    <w:rsid w:val="00AD38A9"/>
    <w:rsid w:val="00AD5025"/>
    <w:rsid w:val="00AD5802"/>
    <w:rsid w:val="00AD600D"/>
    <w:rsid w:val="00AD61B7"/>
    <w:rsid w:val="00AD6629"/>
    <w:rsid w:val="00AD6AB6"/>
    <w:rsid w:val="00AD6F8A"/>
    <w:rsid w:val="00AD7933"/>
    <w:rsid w:val="00AE00A3"/>
    <w:rsid w:val="00AE0112"/>
    <w:rsid w:val="00AE0773"/>
    <w:rsid w:val="00AE0967"/>
    <w:rsid w:val="00AE09C3"/>
    <w:rsid w:val="00AE0CC6"/>
    <w:rsid w:val="00AE0DB5"/>
    <w:rsid w:val="00AE347E"/>
    <w:rsid w:val="00AE35D8"/>
    <w:rsid w:val="00AE3E53"/>
    <w:rsid w:val="00AE6526"/>
    <w:rsid w:val="00AE6CF0"/>
    <w:rsid w:val="00AE723D"/>
    <w:rsid w:val="00AE79FE"/>
    <w:rsid w:val="00AF1DC9"/>
    <w:rsid w:val="00AF2BD8"/>
    <w:rsid w:val="00AF394D"/>
    <w:rsid w:val="00AF3E70"/>
    <w:rsid w:val="00AF4F3E"/>
    <w:rsid w:val="00AF52A9"/>
    <w:rsid w:val="00AF54EB"/>
    <w:rsid w:val="00AF5586"/>
    <w:rsid w:val="00AF56BB"/>
    <w:rsid w:val="00AF6238"/>
    <w:rsid w:val="00AF68F1"/>
    <w:rsid w:val="00AF7787"/>
    <w:rsid w:val="00AF77FA"/>
    <w:rsid w:val="00AF78F2"/>
    <w:rsid w:val="00AF7A55"/>
    <w:rsid w:val="00B00C94"/>
    <w:rsid w:val="00B03BBA"/>
    <w:rsid w:val="00B03EFE"/>
    <w:rsid w:val="00B05A68"/>
    <w:rsid w:val="00B06B25"/>
    <w:rsid w:val="00B0717B"/>
    <w:rsid w:val="00B10774"/>
    <w:rsid w:val="00B10908"/>
    <w:rsid w:val="00B11911"/>
    <w:rsid w:val="00B11A87"/>
    <w:rsid w:val="00B11B9A"/>
    <w:rsid w:val="00B12F6F"/>
    <w:rsid w:val="00B14534"/>
    <w:rsid w:val="00B14603"/>
    <w:rsid w:val="00B148E0"/>
    <w:rsid w:val="00B15C77"/>
    <w:rsid w:val="00B15E44"/>
    <w:rsid w:val="00B1686E"/>
    <w:rsid w:val="00B16C76"/>
    <w:rsid w:val="00B227AE"/>
    <w:rsid w:val="00B23D25"/>
    <w:rsid w:val="00B24579"/>
    <w:rsid w:val="00B24CB6"/>
    <w:rsid w:val="00B24CF9"/>
    <w:rsid w:val="00B24DD2"/>
    <w:rsid w:val="00B24F33"/>
    <w:rsid w:val="00B254BD"/>
    <w:rsid w:val="00B268E4"/>
    <w:rsid w:val="00B273C9"/>
    <w:rsid w:val="00B305BD"/>
    <w:rsid w:val="00B309C5"/>
    <w:rsid w:val="00B30D7E"/>
    <w:rsid w:val="00B31211"/>
    <w:rsid w:val="00B31FB4"/>
    <w:rsid w:val="00B32753"/>
    <w:rsid w:val="00B33821"/>
    <w:rsid w:val="00B33876"/>
    <w:rsid w:val="00B35876"/>
    <w:rsid w:val="00B35C87"/>
    <w:rsid w:val="00B35FA8"/>
    <w:rsid w:val="00B4018A"/>
    <w:rsid w:val="00B40FDD"/>
    <w:rsid w:val="00B43EE4"/>
    <w:rsid w:val="00B43FC1"/>
    <w:rsid w:val="00B44170"/>
    <w:rsid w:val="00B4459B"/>
    <w:rsid w:val="00B44AC8"/>
    <w:rsid w:val="00B44CB0"/>
    <w:rsid w:val="00B45B7C"/>
    <w:rsid w:val="00B460C5"/>
    <w:rsid w:val="00B46480"/>
    <w:rsid w:val="00B4675A"/>
    <w:rsid w:val="00B47078"/>
    <w:rsid w:val="00B47D1B"/>
    <w:rsid w:val="00B508C8"/>
    <w:rsid w:val="00B50DA3"/>
    <w:rsid w:val="00B512D1"/>
    <w:rsid w:val="00B51823"/>
    <w:rsid w:val="00B51B14"/>
    <w:rsid w:val="00B533D3"/>
    <w:rsid w:val="00B534A6"/>
    <w:rsid w:val="00B53C8B"/>
    <w:rsid w:val="00B55377"/>
    <w:rsid w:val="00B55464"/>
    <w:rsid w:val="00B5597B"/>
    <w:rsid w:val="00B56681"/>
    <w:rsid w:val="00B6098F"/>
    <w:rsid w:val="00B60B62"/>
    <w:rsid w:val="00B60E5D"/>
    <w:rsid w:val="00B6126B"/>
    <w:rsid w:val="00B63301"/>
    <w:rsid w:val="00B64D74"/>
    <w:rsid w:val="00B658BC"/>
    <w:rsid w:val="00B65B8D"/>
    <w:rsid w:val="00B6677C"/>
    <w:rsid w:val="00B6701B"/>
    <w:rsid w:val="00B67F0A"/>
    <w:rsid w:val="00B715CC"/>
    <w:rsid w:val="00B71619"/>
    <w:rsid w:val="00B716A1"/>
    <w:rsid w:val="00B719E5"/>
    <w:rsid w:val="00B7225D"/>
    <w:rsid w:val="00B735B2"/>
    <w:rsid w:val="00B748FC"/>
    <w:rsid w:val="00B74AC4"/>
    <w:rsid w:val="00B75FA3"/>
    <w:rsid w:val="00B77C77"/>
    <w:rsid w:val="00B80BD7"/>
    <w:rsid w:val="00B815A6"/>
    <w:rsid w:val="00B8236A"/>
    <w:rsid w:val="00B82D39"/>
    <w:rsid w:val="00B846ED"/>
    <w:rsid w:val="00B85D81"/>
    <w:rsid w:val="00B86B79"/>
    <w:rsid w:val="00B873AB"/>
    <w:rsid w:val="00B904D6"/>
    <w:rsid w:val="00B92F65"/>
    <w:rsid w:val="00B930ED"/>
    <w:rsid w:val="00B934DE"/>
    <w:rsid w:val="00B9376E"/>
    <w:rsid w:val="00B938BA"/>
    <w:rsid w:val="00B9474F"/>
    <w:rsid w:val="00B94B94"/>
    <w:rsid w:val="00B95370"/>
    <w:rsid w:val="00B95A2A"/>
    <w:rsid w:val="00B95A40"/>
    <w:rsid w:val="00B95CCF"/>
    <w:rsid w:val="00B96CE3"/>
    <w:rsid w:val="00BA023A"/>
    <w:rsid w:val="00BA16F2"/>
    <w:rsid w:val="00BA1A03"/>
    <w:rsid w:val="00BA1A39"/>
    <w:rsid w:val="00BA26D0"/>
    <w:rsid w:val="00BA26EC"/>
    <w:rsid w:val="00BA2D3C"/>
    <w:rsid w:val="00BA2F43"/>
    <w:rsid w:val="00BA3140"/>
    <w:rsid w:val="00BA3D04"/>
    <w:rsid w:val="00BA4FDA"/>
    <w:rsid w:val="00BA5584"/>
    <w:rsid w:val="00BA65A0"/>
    <w:rsid w:val="00BA67C8"/>
    <w:rsid w:val="00BA763B"/>
    <w:rsid w:val="00BA7E41"/>
    <w:rsid w:val="00BA7FC2"/>
    <w:rsid w:val="00BB182C"/>
    <w:rsid w:val="00BB2EC4"/>
    <w:rsid w:val="00BB3BC6"/>
    <w:rsid w:val="00BB4B7E"/>
    <w:rsid w:val="00BB5133"/>
    <w:rsid w:val="00BB5439"/>
    <w:rsid w:val="00BB5CCC"/>
    <w:rsid w:val="00BB6198"/>
    <w:rsid w:val="00BB6AED"/>
    <w:rsid w:val="00BB770D"/>
    <w:rsid w:val="00BB7721"/>
    <w:rsid w:val="00BB7C98"/>
    <w:rsid w:val="00BC0019"/>
    <w:rsid w:val="00BC0E94"/>
    <w:rsid w:val="00BC0EA5"/>
    <w:rsid w:val="00BC147D"/>
    <w:rsid w:val="00BC1765"/>
    <w:rsid w:val="00BC335F"/>
    <w:rsid w:val="00BC3BE3"/>
    <w:rsid w:val="00BC4880"/>
    <w:rsid w:val="00BC6A85"/>
    <w:rsid w:val="00BC7A14"/>
    <w:rsid w:val="00BD112E"/>
    <w:rsid w:val="00BD18D8"/>
    <w:rsid w:val="00BD3710"/>
    <w:rsid w:val="00BD40F2"/>
    <w:rsid w:val="00BD41F2"/>
    <w:rsid w:val="00BD50ED"/>
    <w:rsid w:val="00BD5242"/>
    <w:rsid w:val="00BD53DF"/>
    <w:rsid w:val="00BD653D"/>
    <w:rsid w:val="00BD6A6C"/>
    <w:rsid w:val="00BD756E"/>
    <w:rsid w:val="00BE0A54"/>
    <w:rsid w:val="00BE1CF5"/>
    <w:rsid w:val="00BE24E1"/>
    <w:rsid w:val="00BE2616"/>
    <w:rsid w:val="00BE292E"/>
    <w:rsid w:val="00BE38D4"/>
    <w:rsid w:val="00BE38FB"/>
    <w:rsid w:val="00BE3C94"/>
    <w:rsid w:val="00BE428F"/>
    <w:rsid w:val="00BE4415"/>
    <w:rsid w:val="00BE48B2"/>
    <w:rsid w:val="00BE4D84"/>
    <w:rsid w:val="00BE67BB"/>
    <w:rsid w:val="00BE6D1B"/>
    <w:rsid w:val="00BE79DC"/>
    <w:rsid w:val="00BF1243"/>
    <w:rsid w:val="00BF3B3F"/>
    <w:rsid w:val="00BF3D8F"/>
    <w:rsid w:val="00BF52BD"/>
    <w:rsid w:val="00BF559E"/>
    <w:rsid w:val="00BF6C10"/>
    <w:rsid w:val="00BF6F58"/>
    <w:rsid w:val="00BF7695"/>
    <w:rsid w:val="00C0020D"/>
    <w:rsid w:val="00C0061B"/>
    <w:rsid w:val="00C03188"/>
    <w:rsid w:val="00C03325"/>
    <w:rsid w:val="00C03503"/>
    <w:rsid w:val="00C054CE"/>
    <w:rsid w:val="00C0568D"/>
    <w:rsid w:val="00C072E1"/>
    <w:rsid w:val="00C076A4"/>
    <w:rsid w:val="00C07953"/>
    <w:rsid w:val="00C101E1"/>
    <w:rsid w:val="00C102D6"/>
    <w:rsid w:val="00C114D0"/>
    <w:rsid w:val="00C122DA"/>
    <w:rsid w:val="00C13FC2"/>
    <w:rsid w:val="00C14264"/>
    <w:rsid w:val="00C14648"/>
    <w:rsid w:val="00C175B2"/>
    <w:rsid w:val="00C17C80"/>
    <w:rsid w:val="00C2027D"/>
    <w:rsid w:val="00C21276"/>
    <w:rsid w:val="00C23BD0"/>
    <w:rsid w:val="00C247FE"/>
    <w:rsid w:val="00C24ED4"/>
    <w:rsid w:val="00C2512E"/>
    <w:rsid w:val="00C252F0"/>
    <w:rsid w:val="00C264FE"/>
    <w:rsid w:val="00C26BC3"/>
    <w:rsid w:val="00C26E08"/>
    <w:rsid w:val="00C2714B"/>
    <w:rsid w:val="00C304F6"/>
    <w:rsid w:val="00C30F0B"/>
    <w:rsid w:val="00C31E42"/>
    <w:rsid w:val="00C32CCF"/>
    <w:rsid w:val="00C3515E"/>
    <w:rsid w:val="00C35B22"/>
    <w:rsid w:val="00C35F31"/>
    <w:rsid w:val="00C35F33"/>
    <w:rsid w:val="00C36714"/>
    <w:rsid w:val="00C3698D"/>
    <w:rsid w:val="00C37048"/>
    <w:rsid w:val="00C3714D"/>
    <w:rsid w:val="00C37BA3"/>
    <w:rsid w:val="00C37D24"/>
    <w:rsid w:val="00C40439"/>
    <w:rsid w:val="00C41252"/>
    <w:rsid w:val="00C4180A"/>
    <w:rsid w:val="00C419B4"/>
    <w:rsid w:val="00C41D27"/>
    <w:rsid w:val="00C421EF"/>
    <w:rsid w:val="00C425E1"/>
    <w:rsid w:val="00C43881"/>
    <w:rsid w:val="00C43DC6"/>
    <w:rsid w:val="00C44066"/>
    <w:rsid w:val="00C4422B"/>
    <w:rsid w:val="00C4436C"/>
    <w:rsid w:val="00C4457A"/>
    <w:rsid w:val="00C44C45"/>
    <w:rsid w:val="00C44EA8"/>
    <w:rsid w:val="00C45B3F"/>
    <w:rsid w:val="00C45C61"/>
    <w:rsid w:val="00C46846"/>
    <w:rsid w:val="00C46B42"/>
    <w:rsid w:val="00C477D8"/>
    <w:rsid w:val="00C47B61"/>
    <w:rsid w:val="00C50344"/>
    <w:rsid w:val="00C51E72"/>
    <w:rsid w:val="00C52387"/>
    <w:rsid w:val="00C54386"/>
    <w:rsid w:val="00C5471A"/>
    <w:rsid w:val="00C548EA"/>
    <w:rsid w:val="00C54A90"/>
    <w:rsid w:val="00C55525"/>
    <w:rsid w:val="00C5601E"/>
    <w:rsid w:val="00C572D8"/>
    <w:rsid w:val="00C57A60"/>
    <w:rsid w:val="00C60286"/>
    <w:rsid w:val="00C61B83"/>
    <w:rsid w:val="00C6204B"/>
    <w:rsid w:val="00C626C3"/>
    <w:rsid w:val="00C62C4A"/>
    <w:rsid w:val="00C63262"/>
    <w:rsid w:val="00C63766"/>
    <w:rsid w:val="00C64E99"/>
    <w:rsid w:val="00C6502D"/>
    <w:rsid w:val="00C65201"/>
    <w:rsid w:val="00C66E1F"/>
    <w:rsid w:val="00C67408"/>
    <w:rsid w:val="00C67526"/>
    <w:rsid w:val="00C7150D"/>
    <w:rsid w:val="00C719CB"/>
    <w:rsid w:val="00C72054"/>
    <w:rsid w:val="00C720BD"/>
    <w:rsid w:val="00C72ED8"/>
    <w:rsid w:val="00C738AB"/>
    <w:rsid w:val="00C73E66"/>
    <w:rsid w:val="00C74BE1"/>
    <w:rsid w:val="00C74EC4"/>
    <w:rsid w:val="00C7579D"/>
    <w:rsid w:val="00C76C56"/>
    <w:rsid w:val="00C7710D"/>
    <w:rsid w:val="00C779EE"/>
    <w:rsid w:val="00C77D71"/>
    <w:rsid w:val="00C77F1A"/>
    <w:rsid w:val="00C80A2F"/>
    <w:rsid w:val="00C80D2F"/>
    <w:rsid w:val="00C80DD5"/>
    <w:rsid w:val="00C80F95"/>
    <w:rsid w:val="00C815F8"/>
    <w:rsid w:val="00C81C6F"/>
    <w:rsid w:val="00C81E17"/>
    <w:rsid w:val="00C838BD"/>
    <w:rsid w:val="00C83ACE"/>
    <w:rsid w:val="00C83E67"/>
    <w:rsid w:val="00C90BC3"/>
    <w:rsid w:val="00C91534"/>
    <w:rsid w:val="00C92A18"/>
    <w:rsid w:val="00C938C2"/>
    <w:rsid w:val="00C93C48"/>
    <w:rsid w:val="00C93DEC"/>
    <w:rsid w:val="00C94342"/>
    <w:rsid w:val="00C9434C"/>
    <w:rsid w:val="00C9711D"/>
    <w:rsid w:val="00CA084C"/>
    <w:rsid w:val="00CA0A6A"/>
    <w:rsid w:val="00CA14D2"/>
    <w:rsid w:val="00CA2015"/>
    <w:rsid w:val="00CA3626"/>
    <w:rsid w:val="00CA3B74"/>
    <w:rsid w:val="00CA3D63"/>
    <w:rsid w:val="00CA45E2"/>
    <w:rsid w:val="00CA4752"/>
    <w:rsid w:val="00CA5941"/>
    <w:rsid w:val="00CA7BBD"/>
    <w:rsid w:val="00CA7F60"/>
    <w:rsid w:val="00CB045A"/>
    <w:rsid w:val="00CB0E88"/>
    <w:rsid w:val="00CB12CA"/>
    <w:rsid w:val="00CB1AE0"/>
    <w:rsid w:val="00CB1FB1"/>
    <w:rsid w:val="00CB25D5"/>
    <w:rsid w:val="00CB2871"/>
    <w:rsid w:val="00CB2EFA"/>
    <w:rsid w:val="00CB52C7"/>
    <w:rsid w:val="00CB59FD"/>
    <w:rsid w:val="00CB6F80"/>
    <w:rsid w:val="00CB7074"/>
    <w:rsid w:val="00CB7375"/>
    <w:rsid w:val="00CB747B"/>
    <w:rsid w:val="00CC0771"/>
    <w:rsid w:val="00CC2999"/>
    <w:rsid w:val="00CC3FB7"/>
    <w:rsid w:val="00CC42A8"/>
    <w:rsid w:val="00CC5C91"/>
    <w:rsid w:val="00CC61D1"/>
    <w:rsid w:val="00CD06CA"/>
    <w:rsid w:val="00CD0C4A"/>
    <w:rsid w:val="00CD1ADB"/>
    <w:rsid w:val="00CD2139"/>
    <w:rsid w:val="00CD25DF"/>
    <w:rsid w:val="00CD2815"/>
    <w:rsid w:val="00CD2FDE"/>
    <w:rsid w:val="00CD3321"/>
    <w:rsid w:val="00CD3D81"/>
    <w:rsid w:val="00CD46AC"/>
    <w:rsid w:val="00CD482E"/>
    <w:rsid w:val="00CD4A2F"/>
    <w:rsid w:val="00CD4FD8"/>
    <w:rsid w:val="00CD5019"/>
    <w:rsid w:val="00CD5869"/>
    <w:rsid w:val="00CD5C8F"/>
    <w:rsid w:val="00CD7C2F"/>
    <w:rsid w:val="00CE0407"/>
    <w:rsid w:val="00CE233B"/>
    <w:rsid w:val="00CE245D"/>
    <w:rsid w:val="00CE278F"/>
    <w:rsid w:val="00CE292A"/>
    <w:rsid w:val="00CE3136"/>
    <w:rsid w:val="00CE3A7D"/>
    <w:rsid w:val="00CE3C71"/>
    <w:rsid w:val="00CE5913"/>
    <w:rsid w:val="00CE5B7B"/>
    <w:rsid w:val="00CE6AA6"/>
    <w:rsid w:val="00CE6CD8"/>
    <w:rsid w:val="00CF0872"/>
    <w:rsid w:val="00CF0DBD"/>
    <w:rsid w:val="00CF0F90"/>
    <w:rsid w:val="00CF119B"/>
    <w:rsid w:val="00CF11EB"/>
    <w:rsid w:val="00CF1F53"/>
    <w:rsid w:val="00CF21C1"/>
    <w:rsid w:val="00CF375E"/>
    <w:rsid w:val="00CF5C63"/>
    <w:rsid w:val="00CF5C94"/>
    <w:rsid w:val="00CF6893"/>
    <w:rsid w:val="00CF717B"/>
    <w:rsid w:val="00CF770B"/>
    <w:rsid w:val="00CF7EED"/>
    <w:rsid w:val="00D00E93"/>
    <w:rsid w:val="00D02587"/>
    <w:rsid w:val="00D02848"/>
    <w:rsid w:val="00D036DA"/>
    <w:rsid w:val="00D03C7C"/>
    <w:rsid w:val="00D03E7E"/>
    <w:rsid w:val="00D0416E"/>
    <w:rsid w:val="00D0488F"/>
    <w:rsid w:val="00D05537"/>
    <w:rsid w:val="00D06D8A"/>
    <w:rsid w:val="00D07677"/>
    <w:rsid w:val="00D077BF"/>
    <w:rsid w:val="00D106D1"/>
    <w:rsid w:val="00D10B8A"/>
    <w:rsid w:val="00D11272"/>
    <w:rsid w:val="00D144C9"/>
    <w:rsid w:val="00D15DCC"/>
    <w:rsid w:val="00D17037"/>
    <w:rsid w:val="00D209BB"/>
    <w:rsid w:val="00D20A02"/>
    <w:rsid w:val="00D20C71"/>
    <w:rsid w:val="00D21F60"/>
    <w:rsid w:val="00D22F33"/>
    <w:rsid w:val="00D2311B"/>
    <w:rsid w:val="00D231F2"/>
    <w:rsid w:val="00D25C5A"/>
    <w:rsid w:val="00D2658A"/>
    <w:rsid w:val="00D269BA"/>
    <w:rsid w:val="00D30002"/>
    <w:rsid w:val="00D30A7F"/>
    <w:rsid w:val="00D30B32"/>
    <w:rsid w:val="00D323E6"/>
    <w:rsid w:val="00D325D7"/>
    <w:rsid w:val="00D34608"/>
    <w:rsid w:val="00D346FB"/>
    <w:rsid w:val="00D353E4"/>
    <w:rsid w:val="00D35475"/>
    <w:rsid w:val="00D3719D"/>
    <w:rsid w:val="00D40294"/>
    <w:rsid w:val="00D4180C"/>
    <w:rsid w:val="00D41C39"/>
    <w:rsid w:val="00D4231A"/>
    <w:rsid w:val="00D42C70"/>
    <w:rsid w:val="00D437F3"/>
    <w:rsid w:val="00D43BF0"/>
    <w:rsid w:val="00D43FE8"/>
    <w:rsid w:val="00D444B7"/>
    <w:rsid w:val="00D44761"/>
    <w:rsid w:val="00D459E1"/>
    <w:rsid w:val="00D45B35"/>
    <w:rsid w:val="00D45D26"/>
    <w:rsid w:val="00D462FC"/>
    <w:rsid w:val="00D46E99"/>
    <w:rsid w:val="00D476C5"/>
    <w:rsid w:val="00D47C09"/>
    <w:rsid w:val="00D5014A"/>
    <w:rsid w:val="00D50304"/>
    <w:rsid w:val="00D50691"/>
    <w:rsid w:val="00D509F0"/>
    <w:rsid w:val="00D50A07"/>
    <w:rsid w:val="00D50A96"/>
    <w:rsid w:val="00D50E77"/>
    <w:rsid w:val="00D51090"/>
    <w:rsid w:val="00D5194D"/>
    <w:rsid w:val="00D51F22"/>
    <w:rsid w:val="00D52019"/>
    <w:rsid w:val="00D5206D"/>
    <w:rsid w:val="00D521D0"/>
    <w:rsid w:val="00D52F40"/>
    <w:rsid w:val="00D54638"/>
    <w:rsid w:val="00D549C6"/>
    <w:rsid w:val="00D54CD8"/>
    <w:rsid w:val="00D555D5"/>
    <w:rsid w:val="00D55618"/>
    <w:rsid w:val="00D563BA"/>
    <w:rsid w:val="00D56AD0"/>
    <w:rsid w:val="00D5735A"/>
    <w:rsid w:val="00D57C2E"/>
    <w:rsid w:val="00D57EAB"/>
    <w:rsid w:val="00D60178"/>
    <w:rsid w:val="00D60ABA"/>
    <w:rsid w:val="00D60D6E"/>
    <w:rsid w:val="00D6101F"/>
    <w:rsid w:val="00D61A5C"/>
    <w:rsid w:val="00D628A2"/>
    <w:rsid w:val="00D62F5C"/>
    <w:rsid w:val="00D6474D"/>
    <w:rsid w:val="00D654EC"/>
    <w:rsid w:val="00D65789"/>
    <w:rsid w:val="00D667C4"/>
    <w:rsid w:val="00D66F80"/>
    <w:rsid w:val="00D67AA4"/>
    <w:rsid w:val="00D70D1D"/>
    <w:rsid w:val="00D71E9E"/>
    <w:rsid w:val="00D71FB7"/>
    <w:rsid w:val="00D72352"/>
    <w:rsid w:val="00D725CA"/>
    <w:rsid w:val="00D73625"/>
    <w:rsid w:val="00D73AF9"/>
    <w:rsid w:val="00D7627F"/>
    <w:rsid w:val="00D76B0F"/>
    <w:rsid w:val="00D76C73"/>
    <w:rsid w:val="00D775A1"/>
    <w:rsid w:val="00D80308"/>
    <w:rsid w:val="00D808F8"/>
    <w:rsid w:val="00D8255D"/>
    <w:rsid w:val="00D826F7"/>
    <w:rsid w:val="00D83A6C"/>
    <w:rsid w:val="00D859A4"/>
    <w:rsid w:val="00D8682E"/>
    <w:rsid w:val="00D871CC"/>
    <w:rsid w:val="00D8759B"/>
    <w:rsid w:val="00D87AD8"/>
    <w:rsid w:val="00D9011E"/>
    <w:rsid w:val="00D90359"/>
    <w:rsid w:val="00D909A7"/>
    <w:rsid w:val="00D90F36"/>
    <w:rsid w:val="00D90FE5"/>
    <w:rsid w:val="00D9157A"/>
    <w:rsid w:val="00D91F31"/>
    <w:rsid w:val="00D93702"/>
    <w:rsid w:val="00D95466"/>
    <w:rsid w:val="00D95953"/>
    <w:rsid w:val="00D95C94"/>
    <w:rsid w:val="00D960BE"/>
    <w:rsid w:val="00D97503"/>
    <w:rsid w:val="00D97C3B"/>
    <w:rsid w:val="00DA02D1"/>
    <w:rsid w:val="00DA0507"/>
    <w:rsid w:val="00DA0A6C"/>
    <w:rsid w:val="00DA1C59"/>
    <w:rsid w:val="00DA1F51"/>
    <w:rsid w:val="00DA26E6"/>
    <w:rsid w:val="00DA3CCB"/>
    <w:rsid w:val="00DA3F2B"/>
    <w:rsid w:val="00DA410A"/>
    <w:rsid w:val="00DA498F"/>
    <w:rsid w:val="00DA6710"/>
    <w:rsid w:val="00DA67B1"/>
    <w:rsid w:val="00DA6BB5"/>
    <w:rsid w:val="00DA75D6"/>
    <w:rsid w:val="00DA7651"/>
    <w:rsid w:val="00DA7F66"/>
    <w:rsid w:val="00DB050E"/>
    <w:rsid w:val="00DB0D71"/>
    <w:rsid w:val="00DB1E2F"/>
    <w:rsid w:val="00DB24FB"/>
    <w:rsid w:val="00DB33C7"/>
    <w:rsid w:val="00DB4291"/>
    <w:rsid w:val="00DB4BAB"/>
    <w:rsid w:val="00DB5485"/>
    <w:rsid w:val="00DB6219"/>
    <w:rsid w:val="00DB6507"/>
    <w:rsid w:val="00DC0230"/>
    <w:rsid w:val="00DC0310"/>
    <w:rsid w:val="00DC0B19"/>
    <w:rsid w:val="00DC18D4"/>
    <w:rsid w:val="00DC48BB"/>
    <w:rsid w:val="00DC5849"/>
    <w:rsid w:val="00DC5E26"/>
    <w:rsid w:val="00DC673F"/>
    <w:rsid w:val="00DC75F6"/>
    <w:rsid w:val="00DD0518"/>
    <w:rsid w:val="00DD1920"/>
    <w:rsid w:val="00DD214F"/>
    <w:rsid w:val="00DD2420"/>
    <w:rsid w:val="00DD3B12"/>
    <w:rsid w:val="00DD3B9D"/>
    <w:rsid w:val="00DD40AD"/>
    <w:rsid w:val="00DD56F9"/>
    <w:rsid w:val="00DD7B60"/>
    <w:rsid w:val="00DE05A3"/>
    <w:rsid w:val="00DE2CBC"/>
    <w:rsid w:val="00DE2F5D"/>
    <w:rsid w:val="00DE33D4"/>
    <w:rsid w:val="00DE3CD3"/>
    <w:rsid w:val="00DE4FB7"/>
    <w:rsid w:val="00DE50B9"/>
    <w:rsid w:val="00DE53EB"/>
    <w:rsid w:val="00DE54D0"/>
    <w:rsid w:val="00DE58C4"/>
    <w:rsid w:val="00DE6ACA"/>
    <w:rsid w:val="00DE6D33"/>
    <w:rsid w:val="00DE7939"/>
    <w:rsid w:val="00DE7BDE"/>
    <w:rsid w:val="00DE7E28"/>
    <w:rsid w:val="00DF1722"/>
    <w:rsid w:val="00DF2642"/>
    <w:rsid w:val="00DF3998"/>
    <w:rsid w:val="00DF4930"/>
    <w:rsid w:val="00DF4FA0"/>
    <w:rsid w:val="00DF7CA3"/>
    <w:rsid w:val="00DF7DE0"/>
    <w:rsid w:val="00E006D5"/>
    <w:rsid w:val="00E00A98"/>
    <w:rsid w:val="00E00EEA"/>
    <w:rsid w:val="00E00EEF"/>
    <w:rsid w:val="00E01C81"/>
    <w:rsid w:val="00E0317F"/>
    <w:rsid w:val="00E043BC"/>
    <w:rsid w:val="00E052CB"/>
    <w:rsid w:val="00E0553D"/>
    <w:rsid w:val="00E05F77"/>
    <w:rsid w:val="00E060F4"/>
    <w:rsid w:val="00E0699F"/>
    <w:rsid w:val="00E07652"/>
    <w:rsid w:val="00E10746"/>
    <w:rsid w:val="00E13067"/>
    <w:rsid w:val="00E13D85"/>
    <w:rsid w:val="00E14427"/>
    <w:rsid w:val="00E14B47"/>
    <w:rsid w:val="00E15213"/>
    <w:rsid w:val="00E15809"/>
    <w:rsid w:val="00E158F1"/>
    <w:rsid w:val="00E16E79"/>
    <w:rsid w:val="00E16FE9"/>
    <w:rsid w:val="00E17CFC"/>
    <w:rsid w:val="00E20408"/>
    <w:rsid w:val="00E2094D"/>
    <w:rsid w:val="00E20D99"/>
    <w:rsid w:val="00E20E8D"/>
    <w:rsid w:val="00E2101E"/>
    <w:rsid w:val="00E210F4"/>
    <w:rsid w:val="00E214FD"/>
    <w:rsid w:val="00E2185C"/>
    <w:rsid w:val="00E21BE1"/>
    <w:rsid w:val="00E2279E"/>
    <w:rsid w:val="00E2308C"/>
    <w:rsid w:val="00E24D20"/>
    <w:rsid w:val="00E24E47"/>
    <w:rsid w:val="00E25B50"/>
    <w:rsid w:val="00E312CB"/>
    <w:rsid w:val="00E31389"/>
    <w:rsid w:val="00E31805"/>
    <w:rsid w:val="00E326AC"/>
    <w:rsid w:val="00E32A6D"/>
    <w:rsid w:val="00E339DD"/>
    <w:rsid w:val="00E36662"/>
    <w:rsid w:val="00E36BF1"/>
    <w:rsid w:val="00E40A94"/>
    <w:rsid w:val="00E40DE1"/>
    <w:rsid w:val="00E412A7"/>
    <w:rsid w:val="00E41C46"/>
    <w:rsid w:val="00E41F00"/>
    <w:rsid w:val="00E42433"/>
    <w:rsid w:val="00E427CF"/>
    <w:rsid w:val="00E42A64"/>
    <w:rsid w:val="00E46E22"/>
    <w:rsid w:val="00E47688"/>
    <w:rsid w:val="00E476F6"/>
    <w:rsid w:val="00E47A50"/>
    <w:rsid w:val="00E5029F"/>
    <w:rsid w:val="00E51E41"/>
    <w:rsid w:val="00E51F10"/>
    <w:rsid w:val="00E52D92"/>
    <w:rsid w:val="00E53632"/>
    <w:rsid w:val="00E53958"/>
    <w:rsid w:val="00E53FDC"/>
    <w:rsid w:val="00E5430D"/>
    <w:rsid w:val="00E55341"/>
    <w:rsid w:val="00E555DB"/>
    <w:rsid w:val="00E55B80"/>
    <w:rsid w:val="00E560B4"/>
    <w:rsid w:val="00E5654F"/>
    <w:rsid w:val="00E56A73"/>
    <w:rsid w:val="00E61105"/>
    <w:rsid w:val="00E62F9B"/>
    <w:rsid w:val="00E63DEC"/>
    <w:rsid w:val="00E66AE9"/>
    <w:rsid w:val="00E6722F"/>
    <w:rsid w:val="00E70854"/>
    <w:rsid w:val="00E70943"/>
    <w:rsid w:val="00E712DD"/>
    <w:rsid w:val="00E716E2"/>
    <w:rsid w:val="00E717B8"/>
    <w:rsid w:val="00E723EF"/>
    <w:rsid w:val="00E72A19"/>
    <w:rsid w:val="00E72A6B"/>
    <w:rsid w:val="00E72DA1"/>
    <w:rsid w:val="00E72E72"/>
    <w:rsid w:val="00E72FBA"/>
    <w:rsid w:val="00E7498D"/>
    <w:rsid w:val="00E75206"/>
    <w:rsid w:val="00E755A0"/>
    <w:rsid w:val="00E75C15"/>
    <w:rsid w:val="00E77D95"/>
    <w:rsid w:val="00E77F96"/>
    <w:rsid w:val="00E8156E"/>
    <w:rsid w:val="00E8221A"/>
    <w:rsid w:val="00E82A73"/>
    <w:rsid w:val="00E82F64"/>
    <w:rsid w:val="00E84E46"/>
    <w:rsid w:val="00E86571"/>
    <w:rsid w:val="00E90ED2"/>
    <w:rsid w:val="00E915E8"/>
    <w:rsid w:val="00E91B5A"/>
    <w:rsid w:val="00E927E6"/>
    <w:rsid w:val="00E94029"/>
    <w:rsid w:val="00E95627"/>
    <w:rsid w:val="00E95CE4"/>
    <w:rsid w:val="00E97BF9"/>
    <w:rsid w:val="00E97CB7"/>
    <w:rsid w:val="00EA027B"/>
    <w:rsid w:val="00EA0752"/>
    <w:rsid w:val="00EA18CB"/>
    <w:rsid w:val="00EA1A6D"/>
    <w:rsid w:val="00EA1CDA"/>
    <w:rsid w:val="00EA24E4"/>
    <w:rsid w:val="00EA24EF"/>
    <w:rsid w:val="00EA284D"/>
    <w:rsid w:val="00EA3131"/>
    <w:rsid w:val="00EA3B6C"/>
    <w:rsid w:val="00EA51FA"/>
    <w:rsid w:val="00EA694D"/>
    <w:rsid w:val="00EA73DC"/>
    <w:rsid w:val="00EA74E8"/>
    <w:rsid w:val="00EA7673"/>
    <w:rsid w:val="00EA7BA5"/>
    <w:rsid w:val="00EB0630"/>
    <w:rsid w:val="00EB06F0"/>
    <w:rsid w:val="00EB0E2C"/>
    <w:rsid w:val="00EB1407"/>
    <w:rsid w:val="00EB2287"/>
    <w:rsid w:val="00EB33C5"/>
    <w:rsid w:val="00EB39BE"/>
    <w:rsid w:val="00EB5479"/>
    <w:rsid w:val="00EB59DD"/>
    <w:rsid w:val="00EB760C"/>
    <w:rsid w:val="00EB778E"/>
    <w:rsid w:val="00EC1DE5"/>
    <w:rsid w:val="00EC3501"/>
    <w:rsid w:val="00EC38CD"/>
    <w:rsid w:val="00EC5609"/>
    <w:rsid w:val="00EC675E"/>
    <w:rsid w:val="00EC6D9B"/>
    <w:rsid w:val="00EC6E9E"/>
    <w:rsid w:val="00EC6FED"/>
    <w:rsid w:val="00ED0FD6"/>
    <w:rsid w:val="00ED1AA8"/>
    <w:rsid w:val="00ED1F83"/>
    <w:rsid w:val="00ED3434"/>
    <w:rsid w:val="00ED35CB"/>
    <w:rsid w:val="00ED6242"/>
    <w:rsid w:val="00ED62F7"/>
    <w:rsid w:val="00ED6DB7"/>
    <w:rsid w:val="00EE074E"/>
    <w:rsid w:val="00EE2157"/>
    <w:rsid w:val="00EE2974"/>
    <w:rsid w:val="00EE2BF4"/>
    <w:rsid w:val="00EE3991"/>
    <w:rsid w:val="00EE3CC9"/>
    <w:rsid w:val="00EE468F"/>
    <w:rsid w:val="00EE5AC2"/>
    <w:rsid w:val="00EE629A"/>
    <w:rsid w:val="00EF0439"/>
    <w:rsid w:val="00EF0A92"/>
    <w:rsid w:val="00EF0EE4"/>
    <w:rsid w:val="00EF100E"/>
    <w:rsid w:val="00EF12EE"/>
    <w:rsid w:val="00EF14ED"/>
    <w:rsid w:val="00EF22E1"/>
    <w:rsid w:val="00EF2B21"/>
    <w:rsid w:val="00EF34F7"/>
    <w:rsid w:val="00EF4115"/>
    <w:rsid w:val="00EF50D5"/>
    <w:rsid w:val="00EF662F"/>
    <w:rsid w:val="00EF689E"/>
    <w:rsid w:val="00EF7B03"/>
    <w:rsid w:val="00F00D02"/>
    <w:rsid w:val="00F00D05"/>
    <w:rsid w:val="00F012D9"/>
    <w:rsid w:val="00F01701"/>
    <w:rsid w:val="00F018FC"/>
    <w:rsid w:val="00F040B6"/>
    <w:rsid w:val="00F04511"/>
    <w:rsid w:val="00F047D4"/>
    <w:rsid w:val="00F05B1D"/>
    <w:rsid w:val="00F06AF7"/>
    <w:rsid w:val="00F07989"/>
    <w:rsid w:val="00F105A1"/>
    <w:rsid w:val="00F10700"/>
    <w:rsid w:val="00F11AF8"/>
    <w:rsid w:val="00F11F9B"/>
    <w:rsid w:val="00F13261"/>
    <w:rsid w:val="00F13A95"/>
    <w:rsid w:val="00F13AC9"/>
    <w:rsid w:val="00F14C48"/>
    <w:rsid w:val="00F15523"/>
    <w:rsid w:val="00F1571C"/>
    <w:rsid w:val="00F15B3E"/>
    <w:rsid w:val="00F1640C"/>
    <w:rsid w:val="00F170C7"/>
    <w:rsid w:val="00F17480"/>
    <w:rsid w:val="00F2004C"/>
    <w:rsid w:val="00F20A3E"/>
    <w:rsid w:val="00F23B59"/>
    <w:rsid w:val="00F23DAE"/>
    <w:rsid w:val="00F242CC"/>
    <w:rsid w:val="00F24321"/>
    <w:rsid w:val="00F2680E"/>
    <w:rsid w:val="00F26938"/>
    <w:rsid w:val="00F2748E"/>
    <w:rsid w:val="00F27D80"/>
    <w:rsid w:val="00F27F97"/>
    <w:rsid w:val="00F300EF"/>
    <w:rsid w:val="00F312FB"/>
    <w:rsid w:val="00F314A9"/>
    <w:rsid w:val="00F3195A"/>
    <w:rsid w:val="00F319AE"/>
    <w:rsid w:val="00F32B83"/>
    <w:rsid w:val="00F339AD"/>
    <w:rsid w:val="00F34B3B"/>
    <w:rsid w:val="00F3681B"/>
    <w:rsid w:val="00F3683D"/>
    <w:rsid w:val="00F369A4"/>
    <w:rsid w:val="00F36C64"/>
    <w:rsid w:val="00F36DD2"/>
    <w:rsid w:val="00F379E6"/>
    <w:rsid w:val="00F37B16"/>
    <w:rsid w:val="00F41A8C"/>
    <w:rsid w:val="00F422DC"/>
    <w:rsid w:val="00F42846"/>
    <w:rsid w:val="00F43AAD"/>
    <w:rsid w:val="00F43BCD"/>
    <w:rsid w:val="00F448FA"/>
    <w:rsid w:val="00F44996"/>
    <w:rsid w:val="00F45454"/>
    <w:rsid w:val="00F45471"/>
    <w:rsid w:val="00F45CDC"/>
    <w:rsid w:val="00F45D87"/>
    <w:rsid w:val="00F464DD"/>
    <w:rsid w:val="00F46E78"/>
    <w:rsid w:val="00F47558"/>
    <w:rsid w:val="00F477B4"/>
    <w:rsid w:val="00F47AAB"/>
    <w:rsid w:val="00F47CB3"/>
    <w:rsid w:val="00F50109"/>
    <w:rsid w:val="00F50450"/>
    <w:rsid w:val="00F5065C"/>
    <w:rsid w:val="00F50F2D"/>
    <w:rsid w:val="00F51529"/>
    <w:rsid w:val="00F516E2"/>
    <w:rsid w:val="00F5207D"/>
    <w:rsid w:val="00F52535"/>
    <w:rsid w:val="00F536E7"/>
    <w:rsid w:val="00F53AB9"/>
    <w:rsid w:val="00F53E2E"/>
    <w:rsid w:val="00F55C88"/>
    <w:rsid w:val="00F5635F"/>
    <w:rsid w:val="00F56B9D"/>
    <w:rsid w:val="00F570CC"/>
    <w:rsid w:val="00F5777E"/>
    <w:rsid w:val="00F578E9"/>
    <w:rsid w:val="00F57903"/>
    <w:rsid w:val="00F60976"/>
    <w:rsid w:val="00F60B43"/>
    <w:rsid w:val="00F60B4C"/>
    <w:rsid w:val="00F60D6B"/>
    <w:rsid w:val="00F61BBB"/>
    <w:rsid w:val="00F638F1"/>
    <w:rsid w:val="00F63E8F"/>
    <w:rsid w:val="00F645D2"/>
    <w:rsid w:val="00F64755"/>
    <w:rsid w:val="00F64DB5"/>
    <w:rsid w:val="00F65160"/>
    <w:rsid w:val="00F65A37"/>
    <w:rsid w:val="00F65FAB"/>
    <w:rsid w:val="00F66AA8"/>
    <w:rsid w:val="00F67CDF"/>
    <w:rsid w:val="00F70467"/>
    <w:rsid w:val="00F7171C"/>
    <w:rsid w:val="00F717EE"/>
    <w:rsid w:val="00F71B11"/>
    <w:rsid w:val="00F71B45"/>
    <w:rsid w:val="00F71EA7"/>
    <w:rsid w:val="00F72EFC"/>
    <w:rsid w:val="00F73338"/>
    <w:rsid w:val="00F738B1"/>
    <w:rsid w:val="00F73D42"/>
    <w:rsid w:val="00F75A28"/>
    <w:rsid w:val="00F76107"/>
    <w:rsid w:val="00F76123"/>
    <w:rsid w:val="00F768B3"/>
    <w:rsid w:val="00F77051"/>
    <w:rsid w:val="00F7783E"/>
    <w:rsid w:val="00F77FF3"/>
    <w:rsid w:val="00F80100"/>
    <w:rsid w:val="00F8078F"/>
    <w:rsid w:val="00F80B07"/>
    <w:rsid w:val="00F80EDB"/>
    <w:rsid w:val="00F81577"/>
    <w:rsid w:val="00F831E5"/>
    <w:rsid w:val="00F83580"/>
    <w:rsid w:val="00F83D27"/>
    <w:rsid w:val="00F8442D"/>
    <w:rsid w:val="00F85DDB"/>
    <w:rsid w:val="00F85F16"/>
    <w:rsid w:val="00F861A8"/>
    <w:rsid w:val="00F86E4A"/>
    <w:rsid w:val="00F906BD"/>
    <w:rsid w:val="00F91FD6"/>
    <w:rsid w:val="00F953D3"/>
    <w:rsid w:val="00F9545A"/>
    <w:rsid w:val="00F95960"/>
    <w:rsid w:val="00F96A7C"/>
    <w:rsid w:val="00F96B9B"/>
    <w:rsid w:val="00F96C3D"/>
    <w:rsid w:val="00F97659"/>
    <w:rsid w:val="00F97C40"/>
    <w:rsid w:val="00F97DE9"/>
    <w:rsid w:val="00FA0050"/>
    <w:rsid w:val="00FA02A5"/>
    <w:rsid w:val="00FA201D"/>
    <w:rsid w:val="00FA23E6"/>
    <w:rsid w:val="00FA3CA9"/>
    <w:rsid w:val="00FA4086"/>
    <w:rsid w:val="00FA5D12"/>
    <w:rsid w:val="00FA5FA5"/>
    <w:rsid w:val="00FA617D"/>
    <w:rsid w:val="00FA7BF1"/>
    <w:rsid w:val="00FA7D60"/>
    <w:rsid w:val="00FB2A71"/>
    <w:rsid w:val="00FB2D0F"/>
    <w:rsid w:val="00FB3318"/>
    <w:rsid w:val="00FB405B"/>
    <w:rsid w:val="00FB57E5"/>
    <w:rsid w:val="00FB5E7E"/>
    <w:rsid w:val="00FB6534"/>
    <w:rsid w:val="00FB70C8"/>
    <w:rsid w:val="00FB766D"/>
    <w:rsid w:val="00FC06C4"/>
    <w:rsid w:val="00FC0A6D"/>
    <w:rsid w:val="00FC2241"/>
    <w:rsid w:val="00FC27DE"/>
    <w:rsid w:val="00FC2C34"/>
    <w:rsid w:val="00FC3CD4"/>
    <w:rsid w:val="00FC4212"/>
    <w:rsid w:val="00FC5340"/>
    <w:rsid w:val="00FC5EEA"/>
    <w:rsid w:val="00FC6669"/>
    <w:rsid w:val="00FC6ED5"/>
    <w:rsid w:val="00FC7100"/>
    <w:rsid w:val="00FC797C"/>
    <w:rsid w:val="00FD039F"/>
    <w:rsid w:val="00FD1F25"/>
    <w:rsid w:val="00FD2417"/>
    <w:rsid w:val="00FD2ABF"/>
    <w:rsid w:val="00FD302B"/>
    <w:rsid w:val="00FD32D5"/>
    <w:rsid w:val="00FD58DD"/>
    <w:rsid w:val="00FD5AA3"/>
    <w:rsid w:val="00FD710F"/>
    <w:rsid w:val="00FD7785"/>
    <w:rsid w:val="00FD787C"/>
    <w:rsid w:val="00FE0122"/>
    <w:rsid w:val="00FE029F"/>
    <w:rsid w:val="00FE123D"/>
    <w:rsid w:val="00FE1A90"/>
    <w:rsid w:val="00FE2048"/>
    <w:rsid w:val="00FE2DB7"/>
    <w:rsid w:val="00FE3D28"/>
    <w:rsid w:val="00FE57C7"/>
    <w:rsid w:val="00FE5BA8"/>
    <w:rsid w:val="00FE658D"/>
    <w:rsid w:val="00FE67BA"/>
    <w:rsid w:val="00FE6AA6"/>
    <w:rsid w:val="00FE6BC9"/>
    <w:rsid w:val="00FE7E2D"/>
    <w:rsid w:val="00FF16C2"/>
    <w:rsid w:val="00FF19DB"/>
    <w:rsid w:val="00FF29E7"/>
    <w:rsid w:val="00FF344F"/>
    <w:rsid w:val="00FF3D31"/>
    <w:rsid w:val="00FF40B7"/>
    <w:rsid w:val="00FF4275"/>
    <w:rsid w:val="00FF606C"/>
    <w:rsid w:val="00FF7A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3A84F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7A50"/>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500519"/>
    <w:pPr>
      <w:autoSpaceDE w:val="0"/>
      <w:autoSpaceDN w:val="0"/>
      <w:adjustRightInd w:val="0"/>
    </w:pPr>
    <w:rPr>
      <w:b/>
      <w:bCs/>
      <w:sz w:val="26"/>
      <w:szCs w:val="26"/>
    </w:rPr>
  </w:style>
  <w:style w:type="paragraph" w:styleId="a3">
    <w:name w:val="Balloon Text"/>
    <w:basedOn w:val="a"/>
    <w:semiHidden/>
    <w:rsid w:val="00D51F22"/>
    <w:rPr>
      <w:rFonts w:ascii="Tahoma" w:hAnsi="Tahoma" w:cs="Tahoma"/>
      <w:sz w:val="16"/>
      <w:szCs w:val="16"/>
    </w:rPr>
  </w:style>
  <w:style w:type="paragraph" w:styleId="a4">
    <w:name w:val="header"/>
    <w:basedOn w:val="a"/>
    <w:link w:val="a5"/>
    <w:uiPriority w:val="99"/>
    <w:rsid w:val="00CF0872"/>
    <w:pPr>
      <w:tabs>
        <w:tab w:val="center" w:pos="4677"/>
        <w:tab w:val="right" w:pos="9355"/>
      </w:tabs>
    </w:pPr>
  </w:style>
  <w:style w:type="character" w:customStyle="1" w:styleId="a5">
    <w:name w:val="Верхний колонтитул Знак"/>
    <w:link w:val="a4"/>
    <w:uiPriority w:val="99"/>
    <w:rsid w:val="00CF0872"/>
    <w:rPr>
      <w:sz w:val="24"/>
      <w:szCs w:val="24"/>
    </w:rPr>
  </w:style>
  <w:style w:type="paragraph" w:styleId="a6">
    <w:name w:val="footer"/>
    <w:basedOn w:val="a"/>
    <w:link w:val="a7"/>
    <w:uiPriority w:val="99"/>
    <w:rsid w:val="00CF0872"/>
    <w:pPr>
      <w:tabs>
        <w:tab w:val="center" w:pos="4677"/>
        <w:tab w:val="right" w:pos="9355"/>
      </w:tabs>
    </w:pPr>
  </w:style>
  <w:style w:type="character" w:customStyle="1" w:styleId="a7">
    <w:name w:val="Нижний колонтитул Знак"/>
    <w:link w:val="a6"/>
    <w:uiPriority w:val="99"/>
    <w:rsid w:val="00CF0872"/>
    <w:rPr>
      <w:sz w:val="24"/>
      <w:szCs w:val="24"/>
    </w:rPr>
  </w:style>
  <w:style w:type="character" w:styleId="a8">
    <w:name w:val="page number"/>
    <w:basedOn w:val="a0"/>
    <w:rsid w:val="00E8221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7A50"/>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500519"/>
    <w:pPr>
      <w:autoSpaceDE w:val="0"/>
      <w:autoSpaceDN w:val="0"/>
      <w:adjustRightInd w:val="0"/>
    </w:pPr>
    <w:rPr>
      <w:b/>
      <w:bCs/>
      <w:sz w:val="26"/>
      <w:szCs w:val="26"/>
    </w:rPr>
  </w:style>
  <w:style w:type="paragraph" w:styleId="a3">
    <w:name w:val="Balloon Text"/>
    <w:basedOn w:val="a"/>
    <w:semiHidden/>
    <w:rsid w:val="00D51F22"/>
    <w:rPr>
      <w:rFonts w:ascii="Tahoma" w:hAnsi="Tahoma" w:cs="Tahoma"/>
      <w:sz w:val="16"/>
      <w:szCs w:val="16"/>
    </w:rPr>
  </w:style>
  <w:style w:type="paragraph" w:styleId="a4">
    <w:name w:val="header"/>
    <w:basedOn w:val="a"/>
    <w:link w:val="a5"/>
    <w:uiPriority w:val="99"/>
    <w:rsid w:val="00CF0872"/>
    <w:pPr>
      <w:tabs>
        <w:tab w:val="center" w:pos="4677"/>
        <w:tab w:val="right" w:pos="9355"/>
      </w:tabs>
    </w:pPr>
  </w:style>
  <w:style w:type="character" w:customStyle="1" w:styleId="a5">
    <w:name w:val="Верхний колонтитул Знак"/>
    <w:link w:val="a4"/>
    <w:uiPriority w:val="99"/>
    <w:rsid w:val="00CF0872"/>
    <w:rPr>
      <w:sz w:val="24"/>
      <w:szCs w:val="24"/>
    </w:rPr>
  </w:style>
  <w:style w:type="paragraph" w:styleId="a6">
    <w:name w:val="footer"/>
    <w:basedOn w:val="a"/>
    <w:link w:val="a7"/>
    <w:uiPriority w:val="99"/>
    <w:rsid w:val="00CF0872"/>
    <w:pPr>
      <w:tabs>
        <w:tab w:val="center" w:pos="4677"/>
        <w:tab w:val="right" w:pos="9355"/>
      </w:tabs>
    </w:pPr>
  </w:style>
  <w:style w:type="character" w:customStyle="1" w:styleId="a7">
    <w:name w:val="Нижний колонтитул Знак"/>
    <w:link w:val="a6"/>
    <w:uiPriority w:val="99"/>
    <w:rsid w:val="00CF0872"/>
    <w:rPr>
      <w:sz w:val="24"/>
      <w:szCs w:val="24"/>
    </w:rPr>
  </w:style>
  <w:style w:type="character" w:styleId="a8">
    <w:name w:val="page number"/>
    <w:basedOn w:val="a0"/>
    <w:rsid w:val="00E822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945033">
      <w:bodyDiv w:val="1"/>
      <w:marLeft w:val="0"/>
      <w:marRight w:val="0"/>
      <w:marTop w:val="0"/>
      <w:marBottom w:val="0"/>
      <w:divBdr>
        <w:top w:val="none" w:sz="0" w:space="0" w:color="auto"/>
        <w:left w:val="none" w:sz="0" w:space="0" w:color="auto"/>
        <w:bottom w:val="none" w:sz="0" w:space="0" w:color="auto"/>
        <w:right w:val="none" w:sz="0" w:space="0" w:color="auto"/>
      </w:divBdr>
    </w:div>
    <w:div w:id="43334184">
      <w:bodyDiv w:val="1"/>
      <w:marLeft w:val="0"/>
      <w:marRight w:val="0"/>
      <w:marTop w:val="0"/>
      <w:marBottom w:val="0"/>
      <w:divBdr>
        <w:top w:val="none" w:sz="0" w:space="0" w:color="auto"/>
        <w:left w:val="none" w:sz="0" w:space="0" w:color="auto"/>
        <w:bottom w:val="none" w:sz="0" w:space="0" w:color="auto"/>
        <w:right w:val="none" w:sz="0" w:space="0" w:color="auto"/>
      </w:divBdr>
    </w:div>
    <w:div w:id="70783359">
      <w:bodyDiv w:val="1"/>
      <w:marLeft w:val="0"/>
      <w:marRight w:val="0"/>
      <w:marTop w:val="0"/>
      <w:marBottom w:val="0"/>
      <w:divBdr>
        <w:top w:val="none" w:sz="0" w:space="0" w:color="auto"/>
        <w:left w:val="none" w:sz="0" w:space="0" w:color="auto"/>
        <w:bottom w:val="none" w:sz="0" w:space="0" w:color="auto"/>
        <w:right w:val="none" w:sz="0" w:space="0" w:color="auto"/>
      </w:divBdr>
    </w:div>
    <w:div w:id="79564757">
      <w:bodyDiv w:val="1"/>
      <w:marLeft w:val="0"/>
      <w:marRight w:val="0"/>
      <w:marTop w:val="0"/>
      <w:marBottom w:val="0"/>
      <w:divBdr>
        <w:top w:val="none" w:sz="0" w:space="0" w:color="auto"/>
        <w:left w:val="none" w:sz="0" w:space="0" w:color="auto"/>
        <w:bottom w:val="none" w:sz="0" w:space="0" w:color="auto"/>
        <w:right w:val="none" w:sz="0" w:space="0" w:color="auto"/>
      </w:divBdr>
    </w:div>
    <w:div w:id="104231749">
      <w:bodyDiv w:val="1"/>
      <w:marLeft w:val="0"/>
      <w:marRight w:val="0"/>
      <w:marTop w:val="0"/>
      <w:marBottom w:val="0"/>
      <w:divBdr>
        <w:top w:val="none" w:sz="0" w:space="0" w:color="auto"/>
        <w:left w:val="none" w:sz="0" w:space="0" w:color="auto"/>
        <w:bottom w:val="none" w:sz="0" w:space="0" w:color="auto"/>
        <w:right w:val="none" w:sz="0" w:space="0" w:color="auto"/>
      </w:divBdr>
    </w:div>
    <w:div w:id="318656419">
      <w:bodyDiv w:val="1"/>
      <w:marLeft w:val="0"/>
      <w:marRight w:val="0"/>
      <w:marTop w:val="0"/>
      <w:marBottom w:val="0"/>
      <w:divBdr>
        <w:top w:val="none" w:sz="0" w:space="0" w:color="auto"/>
        <w:left w:val="none" w:sz="0" w:space="0" w:color="auto"/>
        <w:bottom w:val="none" w:sz="0" w:space="0" w:color="auto"/>
        <w:right w:val="none" w:sz="0" w:space="0" w:color="auto"/>
      </w:divBdr>
    </w:div>
    <w:div w:id="395664466">
      <w:bodyDiv w:val="1"/>
      <w:marLeft w:val="0"/>
      <w:marRight w:val="0"/>
      <w:marTop w:val="0"/>
      <w:marBottom w:val="0"/>
      <w:divBdr>
        <w:top w:val="none" w:sz="0" w:space="0" w:color="auto"/>
        <w:left w:val="none" w:sz="0" w:space="0" w:color="auto"/>
        <w:bottom w:val="none" w:sz="0" w:space="0" w:color="auto"/>
        <w:right w:val="none" w:sz="0" w:space="0" w:color="auto"/>
      </w:divBdr>
    </w:div>
    <w:div w:id="587884993">
      <w:bodyDiv w:val="1"/>
      <w:marLeft w:val="0"/>
      <w:marRight w:val="0"/>
      <w:marTop w:val="0"/>
      <w:marBottom w:val="0"/>
      <w:divBdr>
        <w:top w:val="none" w:sz="0" w:space="0" w:color="auto"/>
        <w:left w:val="none" w:sz="0" w:space="0" w:color="auto"/>
        <w:bottom w:val="none" w:sz="0" w:space="0" w:color="auto"/>
        <w:right w:val="none" w:sz="0" w:space="0" w:color="auto"/>
      </w:divBdr>
    </w:div>
    <w:div w:id="605425718">
      <w:bodyDiv w:val="1"/>
      <w:marLeft w:val="0"/>
      <w:marRight w:val="0"/>
      <w:marTop w:val="0"/>
      <w:marBottom w:val="0"/>
      <w:divBdr>
        <w:top w:val="none" w:sz="0" w:space="0" w:color="auto"/>
        <w:left w:val="none" w:sz="0" w:space="0" w:color="auto"/>
        <w:bottom w:val="none" w:sz="0" w:space="0" w:color="auto"/>
        <w:right w:val="none" w:sz="0" w:space="0" w:color="auto"/>
      </w:divBdr>
    </w:div>
    <w:div w:id="643123444">
      <w:bodyDiv w:val="1"/>
      <w:marLeft w:val="0"/>
      <w:marRight w:val="0"/>
      <w:marTop w:val="0"/>
      <w:marBottom w:val="0"/>
      <w:divBdr>
        <w:top w:val="none" w:sz="0" w:space="0" w:color="auto"/>
        <w:left w:val="none" w:sz="0" w:space="0" w:color="auto"/>
        <w:bottom w:val="none" w:sz="0" w:space="0" w:color="auto"/>
        <w:right w:val="none" w:sz="0" w:space="0" w:color="auto"/>
      </w:divBdr>
    </w:div>
    <w:div w:id="660935200">
      <w:bodyDiv w:val="1"/>
      <w:marLeft w:val="0"/>
      <w:marRight w:val="0"/>
      <w:marTop w:val="0"/>
      <w:marBottom w:val="0"/>
      <w:divBdr>
        <w:top w:val="none" w:sz="0" w:space="0" w:color="auto"/>
        <w:left w:val="none" w:sz="0" w:space="0" w:color="auto"/>
        <w:bottom w:val="none" w:sz="0" w:space="0" w:color="auto"/>
        <w:right w:val="none" w:sz="0" w:space="0" w:color="auto"/>
      </w:divBdr>
    </w:div>
    <w:div w:id="716079079">
      <w:bodyDiv w:val="1"/>
      <w:marLeft w:val="0"/>
      <w:marRight w:val="0"/>
      <w:marTop w:val="0"/>
      <w:marBottom w:val="0"/>
      <w:divBdr>
        <w:top w:val="none" w:sz="0" w:space="0" w:color="auto"/>
        <w:left w:val="none" w:sz="0" w:space="0" w:color="auto"/>
        <w:bottom w:val="none" w:sz="0" w:space="0" w:color="auto"/>
        <w:right w:val="none" w:sz="0" w:space="0" w:color="auto"/>
      </w:divBdr>
    </w:div>
    <w:div w:id="863516034">
      <w:bodyDiv w:val="1"/>
      <w:marLeft w:val="0"/>
      <w:marRight w:val="0"/>
      <w:marTop w:val="0"/>
      <w:marBottom w:val="0"/>
      <w:divBdr>
        <w:top w:val="none" w:sz="0" w:space="0" w:color="auto"/>
        <w:left w:val="none" w:sz="0" w:space="0" w:color="auto"/>
        <w:bottom w:val="none" w:sz="0" w:space="0" w:color="auto"/>
        <w:right w:val="none" w:sz="0" w:space="0" w:color="auto"/>
      </w:divBdr>
    </w:div>
    <w:div w:id="864749929">
      <w:bodyDiv w:val="1"/>
      <w:marLeft w:val="0"/>
      <w:marRight w:val="0"/>
      <w:marTop w:val="0"/>
      <w:marBottom w:val="0"/>
      <w:divBdr>
        <w:top w:val="none" w:sz="0" w:space="0" w:color="auto"/>
        <w:left w:val="none" w:sz="0" w:space="0" w:color="auto"/>
        <w:bottom w:val="none" w:sz="0" w:space="0" w:color="auto"/>
        <w:right w:val="none" w:sz="0" w:space="0" w:color="auto"/>
      </w:divBdr>
    </w:div>
    <w:div w:id="936523926">
      <w:bodyDiv w:val="1"/>
      <w:marLeft w:val="0"/>
      <w:marRight w:val="0"/>
      <w:marTop w:val="0"/>
      <w:marBottom w:val="0"/>
      <w:divBdr>
        <w:top w:val="none" w:sz="0" w:space="0" w:color="auto"/>
        <w:left w:val="none" w:sz="0" w:space="0" w:color="auto"/>
        <w:bottom w:val="none" w:sz="0" w:space="0" w:color="auto"/>
        <w:right w:val="none" w:sz="0" w:space="0" w:color="auto"/>
      </w:divBdr>
    </w:div>
    <w:div w:id="952175752">
      <w:bodyDiv w:val="1"/>
      <w:marLeft w:val="0"/>
      <w:marRight w:val="0"/>
      <w:marTop w:val="0"/>
      <w:marBottom w:val="0"/>
      <w:divBdr>
        <w:top w:val="none" w:sz="0" w:space="0" w:color="auto"/>
        <w:left w:val="none" w:sz="0" w:space="0" w:color="auto"/>
        <w:bottom w:val="none" w:sz="0" w:space="0" w:color="auto"/>
        <w:right w:val="none" w:sz="0" w:space="0" w:color="auto"/>
      </w:divBdr>
    </w:div>
    <w:div w:id="1004285561">
      <w:bodyDiv w:val="1"/>
      <w:marLeft w:val="0"/>
      <w:marRight w:val="0"/>
      <w:marTop w:val="0"/>
      <w:marBottom w:val="0"/>
      <w:divBdr>
        <w:top w:val="none" w:sz="0" w:space="0" w:color="auto"/>
        <w:left w:val="none" w:sz="0" w:space="0" w:color="auto"/>
        <w:bottom w:val="none" w:sz="0" w:space="0" w:color="auto"/>
        <w:right w:val="none" w:sz="0" w:space="0" w:color="auto"/>
      </w:divBdr>
    </w:div>
    <w:div w:id="1134256779">
      <w:bodyDiv w:val="1"/>
      <w:marLeft w:val="0"/>
      <w:marRight w:val="0"/>
      <w:marTop w:val="0"/>
      <w:marBottom w:val="0"/>
      <w:divBdr>
        <w:top w:val="none" w:sz="0" w:space="0" w:color="auto"/>
        <w:left w:val="none" w:sz="0" w:space="0" w:color="auto"/>
        <w:bottom w:val="none" w:sz="0" w:space="0" w:color="auto"/>
        <w:right w:val="none" w:sz="0" w:space="0" w:color="auto"/>
      </w:divBdr>
    </w:div>
    <w:div w:id="1162968977">
      <w:bodyDiv w:val="1"/>
      <w:marLeft w:val="0"/>
      <w:marRight w:val="0"/>
      <w:marTop w:val="0"/>
      <w:marBottom w:val="0"/>
      <w:divBdr>
        <w:top w:val="none" w:sz="0" w:space="0" w:color="auto"/>
        <w:left w:val="none" w:sz="0" w:space="0" w:color="auto"/>
        <w:bottom w:val="none" w:sz="0" w:space="0" w:color="auto"/>
        <w:right w:val="none" w:sz="0" w:space="0" w:color="auto"/>
      </w:divBdr>
    </w:div>
    <w:div w:id="1400706973">
      <w:bodyDiv w:val="1"/>
      <w:marLeft w:val="0"/>
      <w:marRight w:val="0"/>
      <w:marTop w:val="0"/>
      <w:marBottom w:val="0"/>
      <w:divBdr>
        <w:top w:val="none" w:sz="0" w:space="0" w:color="auto"/>
        <w:left w:val="none" w:sz="0" w:space="0" w:color="auto"/>
        <w:bottom w:val="none" w:sz="0" w:space="0" w:color="auto"/>
        <w:right w:val="none" w:sz="0" w:space="0" w:color="auto"/>
      </w:divBdr>
    </w:div>
    <w:div w:id="1452360568">
      <w:bodyDiv w:val="1"/>
      <w:marLeft w:val="0"/>
      <w:marRight w:val="0"/>
      <w:marTop w:val="0"/>
      <w:marBottom w:val="0"/>
      <w:divBdr>
        <w:top w:val="none" w:sz="0" w:space="0" w:color="auto"/>
        <w:left w:val="none" w:sz="0" w:space="0" w:color="auto"/>
        <w:bottom w:val="none" w:sz="0" w:space="0" w:color="auto"/>
        <w:right w:val="none" w:sz="0" w:space="0" w:color="auto"/>
      </w:divBdr>
    </w:div>
    <w:div w:id="1468007475">
      <w:bodyDiv w:val="1"/>
      <w:marLeft w:val="0"/>
      <w:marRight w:val="0"/>
      <w:marTop w:val="0"/>
      <w:marBottom w:val="0"/>
      <w:divBdr>
        <w:top w:val="none" w:sz="0" w:space="0" w:color="auto"/>
        <w:left w:val="none" w:sz="0" w:space="0" w:color="auto"/>
        <w:bottom w:val="none" w:sz="0" w:space="0" w:color="auto"/>
        <w:right w:val="none" w:sz="0" w:space="0" w:color="auto"/>
      </w:divBdr>
    </w:div>
    <w:div w:id="1490756315">
      <w:bodyDiv w:val="1"/>
      <w:marLeft w:val="0"/>
      <w:marRight w:val="0"/>
      <w:marTop w:val="0"/>
      <w:marBottom w:val="0"/>
      <w:divBdr>
        <w:top w:val="none" w:sz="0" w:space="0" w:color="auto"/>
        <w:left w:val="none" w:sz="0" w:space="0" w:color="auto"/>
        <w:bottom w:val="none" w:sz="0" w:space="0" w:color="auto"/>
        <w:right w:val="none" w:sz="0" w:space="0" w:color="auto"/>
      </w:divBdr>
    </w:div>
    <w:div w:id="1490827098">
      <w:bodyDiv w:val="1"/>
      <w:marLeft w:val="0"/>
      <w:marRight w:val="0"/>
      <w:marTop w:val="0"/>
      <w:marBottom w:val="0"/>
      <w:divBdr>
        <w:top w:val="none" w:sz="0" w:space="0" w:color="auto"/>
        <w:left w:val="none" w:sz="0" w:space="0" w:color="auto"/>
        <w:bottom w:val="none" w:sz="0" w:space="0" w:color="auto"/>
        <w:right w:val="none" w:sz="0" w:space="0" w:color="auto"/>
      </w:divBdr>
    </w:div>
    <w:div w:id="1709142863">
      <w:bodyDiv w:val="1"/>
      <w:marLeft w:val="0"/>
      <w:marRight w:val="0"/>
      <w:marTop w:val="0"/>
      <w:marBottom w:val="0"/>
      <w:divBdr>
        <w:top w:val="none" w:sz="0" w:space="0" w:color="auto"/>
        <w:left w:val="none" w:sz="0" w:space="0" w:color="auto"/>
        <w:bottom w:val="none" w:sz="0" w:space="0" w:color="auto"/>
        <w:right w:val="none" w:sz="0" w:space="0" w:color="auto"/>
      </w:divBdr>
    </w:div>
    <w:div w:id="1745638176">
      <w:bodyDiv w:val="1"/>
      <w:marLeft w:val="0"/>
      <w:marRight w:val="0"/>
      <w:marTop w:val="0"/>
      <w:marBottom w:val="0"/>
      <w:divBdr>
        <w:top w:val="none" w:sz="0" w:space="0" w:color="auto"/>
        <w:left w:val="none" w:sz="0" w:space="0" w:color="auto"/>
        <w:bottom w:val="none" w:sz="0" w:space="0" w:color="auto"/>
        <w:right w:val="none" w:sz="0" w:space="0" w:color="auto"/>
      </w:divBdr>
    </w:div>
    <w:div w:id="1832867600">
      <w:bodyDiv w:val="1"/>
      <w:marLeft w:val="0"/>
      <w:marRight w:val="0"/>
      <w:marTop w:val="0"/>
      <w:marBottom w:val="0"/>
      <w:divBdr>
        <w:top w:val="none" w:sz="0" w:space="0" w:color="auto"/>
        <w:left w:val="none" w:sz="0" w:space="0" w:color="auto"/>
        <w:bottom w:val="none" w:sz="0" w:space="0" w:color="auto"/>
        <w:right w:val="none" w:sz="0" w:space="0" w:color="auto"/>
      </w:divBdr>
    </w:div>
    <w:div w:id="1882936561">
      <w:bodyDiv w:val="1"/>
      <w:marLeft w:val="0"/>
      <w:marRight w:val="0"/>
      <w:marTop w:val="0"/>
      <w:marBottom w:val="0"/>
      <w:divBdr>
        <w:top w:val="none" w:sz="0" w:space="0" w:color="auto"/>
        <w:left w:val="none" w:sz="0" w:space="0" w:color="auto"/>
        <w:bottom w:val="none" w:sz="0" w:space="0" w:color="auto"/>
        <w:right w:val="none" w:sz="0" w:space="0" w:color="auto"/>
      </w:divBdr>
    </w:div>
    <w:div w:id="1890799817">
      <w:bodyDiv w:val="1"/>
      <w:marLeft w:val="0"/>
      <w:marRight w:val="0"/>
      <w:marTop w:val="0"/>
      <w:marBottom w:val="0"/>
      <w:divBdr>
        <w:top w:val="none" w:sz="0" w:space="0" w:color="auto"/>
        <w:left w:val="none" w:sz="0" w:space="0" w:color="auto"/>
        <w:bottom w:val="none" w:sz="0" w:space="0" w:color="auto"/>
        <w:right w:val="none" w:sz="0" w:space="0" w:color="auto"/>
      </w:divBdr>
    </w:div>
    <w:div w:id="1903714927">
      <w:bodyDiv w:val="1"/>
      <w:marLeft w:val="0"/>
      <w:marRight w:val="0"/>
      <w:marTop w:val="0"/>
      <w:marBottom w:val="0"/>
      <w:divBdr>
        <w:top w:val="none" w:sz="0" w:space="0" w:color="auto"/>
        <w:left w:val="none" w:sz="0" w:space="0" w:color="auto"/>
        <w:bottom w:val="none" w:sz="0" w:space="0" w:color="auto"/>
        <w:right w:val="none" w:sz="0" w:space="0" w:color="auto"/>
      </w:divBdr>
    </w:div>
    <w:div w:id="1932857920">
      <w:bodyDiv w:val="1"/>
      <w:marLeft w:val="0"/>
      <w:marRight w:val="0"/>
      <w:marTop w:val="0"/>
      <w:marBottom w:val="0"/>
      <w:divBdr>
        <w:top w:val="none" w:sz="0" w:space="0" w:color="auto"/>
        <w:left w:val="none" w:sz="0" w:space="0" w:color="auto"/>
        <w:bottom w:val="none" w:sz="0" w:space="0" w:color="auto"/>
        <w:right w:val="none" w:sz="0" w:space="0" w:color="auto"/>
      </w:divBdr>
    </w:div>
    <w:div w:id="1957298434">
      <w:bodyDiv w:val="1"/>
      <w:marLeft w:val="0"/>
      <w:marRight w:val="0"/>
      <w:marTop w:val="0"/>
      <w:marBottom w:val="0"/>
      <w:divBdr>
        <w:top w:val="none" w:sz="0" w:space="0" w:color="auto"/>
        <w:left w:val="none" w:sz="0" w:space="0" w:color="auto"/>
        <w:bottom w:val="none" w:sz="0" w:space="0" w:color="auto"/>
        <w:right w:val="none" w:sz="0" w:space="0" w:color="auto"/>
      </w:divBdr>
    </w:div>
    <w:div w:id="1961301317">
      <w:bodyDiv w:val="1"/>
      <w:marLeft w:val="0"/>
      <w:marRight w:val="0"/>
      <w:marTop w:val="0"/>
      <w:marBottom w:val="0"/>
      <w:divBdr>
        <w:top w:val="none" w:sz="0" w:space="0" w:color="auto"/>
        <w:left w:val="none" w:sz="0" w:space="0" w:color="auto"/>
        <w:bottom w:val="none" w:sz="0" w:space="0" w:color="auto"/>
        <w:right w:val="none" w:sz="0" w:space="0" w:color="auto"/>
      </w:divBdr>
    </w:div>
    <w:div w:id="1987854729">
      <w:bodyDiv w:val="1"/>
      <w:marLeft w:val="0"/>
      <w:marRight w:val="0"/>
      <w:marTop w:val="0"/>
      <w:marBottom w:val="0"/>
      <w:divBdr>
        <w:top w:val="none" w:sz="0" w:space="0" w:color="auto"/>
        <w:left w:val="none" w:sz="0" w:space="0" w:color="auto"/>
        <w:bottom w:val="none" w:sz="0" w:space="0" w:color="auto"/>
        <w:right w:val="none" w:sz="0" w:space="0" w:color="auto"/>
      </w:divBdr>
    </w:div>
    <w:div w:id="2103141911">
      <w:bodyDiv w:val="1"/>
      <w:marLeft w:val="0"/>
      <w:marRight w:val="0"/>
      <w:marTop w:val="0"/>
      <w:marBottom w:val="0"/>
      <w:divBdr>
        <w:top w:val="none" w:sz="0" w:space="0" w:color="auto"/>
        <w:left w:val="none" w:sz="0" w:space="0" w:color="auto"/>
        <w:bottom w:val="none" w:sz="0" w:space="0" w:color="auto"/>
        <w:right w:val="none" w:sz="0" w:space="0" w:color="auto"/>
      </w:divBdr>
    </w:div>
    <w:div w:id="2114129845">
      <w:bodyDiv w:val="1"/>
      <w:marLeft w:val="0"/>
      <w:marRight w:val="0"/>
      <w:marTop w:val="0"/>
      <w:marBottom w:val="0"/>
      <w:divBdr>
        <w:top w:val="none" w:sz="0" w:space="0" w:color="auto"/>
        <w:left w:val="none" w:sz="0" w:space="0" w:color="auto"/>
        <w:bottom w:val="none" w:sz="0" w:space="0" w:color="auto"/>
        <w:right w:val="none" w:sz="0" w:space="0" w:color="auto"/>
      </w:divBdr>
    </w:div>
    <w:div w:id="2141683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20</Pages>
  <Words>3869</Words>
  <Characters>25759</Characters>
  <Application>Microsoft Office Word</Application>
  <DocSecurity>0</DocSecurity>
  <Lines>214</Lines>
  <Paragraphs>59</Paragraphs>
  <ScaleCrop>false</ScaleCrop>
  <HeadingPairs>
    <vt:vector size="2" baseType="variant">
      <vt:variant>
        <vt:lpstr>Название</vt:lpstr>
      </vt:variant>
      <vt:variant>
        <vt:i4>1</vt:i4>
      </vt:variant>
    </vt:vector>
  </HeadingPairs>
  <TitlesOfParts>
    <vt:vector size="1" baseType="lpstr">
      <vt:lpstr>Приложение 14</vt:lpstr>
    </vt:vector>
  </TitlesOfParts>
  <Company>findep</Company>
  <LinksUpToDate>false</LinksUpToDate>
  <CharactersWithSpaces>29569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14</dc:title>
  <dc:creator>rtv</dc:creator>
  <cp:lastModifiedBy>Ширина Светлана Николаевна (shsn)</cp:lastModifiedBy>
  <cp:revision>8</cp:revision>
  <cp:lastPrinted>2025-09-23T04:24:00Z</cp:lastPrinted>
  <dcterms:created xsi:type="dcterms:W3CDTF">2025-12-11T09:46:00Z</dcterms:created>
  <dcterms:modified xsi:type="dcterms:W3CDTF">2025-12-15T02:44:00Z</dcterms:modified>
</cp:coreProperties>
</file>